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5585" w14:textId="6F8BAD5C" w:rsidR="005901AC" w:rsidRPr="002303EA" w:rsidRDefault="00B773D2" w:rsidP="005901AC">
      <w:pPr>
        <w:pStyle w:val="Encabezadonotadeprensa"/>
        <w:rPr>
          <w:b w:val="0"/>
          <w:noProof w:val="0"/>
          <w:lang w:val="pt-BR"/>
        </w:rPr>
      </w:pPr>
      <w:r w:rsidRPr="002303EA">
        <w:rPr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9E5D" wp14:editId="7CB5F2A4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12096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32114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35pt" to="95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q1mwEAAJQDAAAOAAAAZHJzL2Uyb0RvYy54bWysU9uO0zAQfUfiHyy/06SVW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" strokecolor="#00aec3 [3204]" strokeweight=".5pt">
                <v:stroke joinstyle="miter"/>
              </v:line>
            </w:pict>
          </mc:Fallback>
        </mc:AlternateContent>
      </w:r>
      <w:r w:rsidRPr="002303EA">
        <w:rPr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1552E" wp14:editId="07993251">
                <wp:simplePos x="0" y="0"/>
                <wp:positionH relativeFrom="margin">
                  <wp:posOffset>4158615</wp:posOffset>
                </wp:positionH>
                <wp:positionV relativeFrom="paragraph">
                  <wp:posOffset>144145</wp:posOffset>
                </wp:positionV>
                <wp:extent cx="12382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EC630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45pt,11.35pt" to="424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" strokecolor="#00aec3 [3204]" strokeweight=".5pt">
                <v:stroke joinstyle="miter"/>
                <w10:wrap anchorx="margin"/>
              </v:line>
            </w:pict>
          </mc:Fallback>
        </mc:AlternateContent>
      </w:r>
      <w:r w:rsidRPr="002303EA">
        <w:rPr>
          <w:noProof w:val="0"/>
          <w:lang w:val="pt-BR"/>
        </w:rPr>
        <w:t>Comunicado</w:t>
      </w:r>
      <w:r w:rsidR="005901AC" w:rsidRPr="002303EA">
        <w:rPr>
          <w:noProof w:val="0"/>
          <w:lang w:val="pt-BR"/>
        </w:rPr>
        <w:t xml:space="preserve"> </w:t>
      </w:r>
      <w:r w:rsidR="00210B26">
        <w:rPr>
          <w:noProof w:val="0"/>
          <w:lang w:val="pt-BR"/>
        </w:rPr>
        <w:t>à</w:t>
      </w:r>
      <w:r w:rsidR="005901AC" w:rsidRPr="002303EA">
        <w:rPr>
          <w:noProof w:val="0"/>
          <w:lang w:val="pt-BR"/>
        </w:rPr>
        <w:t xml:space="preserve"> </w:t>
      </w:r>
      <w:r w:rsidRPr="002303EA">
        <w:rPr>
          <w:noProof w:val="0"/>
          <w:lang w:val="pt-BR"/>
        </w:rPr>
        <w:t>im</w:t>
      </w:r>
      <w:r w:rsidR="005901AC" w:rsidRPr="002303EA">
        <w:rPr>
          <w:noProof w:val="0"/>
          <w:lang w:val="pt-BR"/>
        </w:rPr>
        <w:t xml:space="preserve">prensa </w:t>
      </w:r>
    </w:p>
    <w:p w14:paraId="5BD37A4C" w14:textId="5B079478" w:rsidR="00897E93" w:rsidRPr="002303EA" w:rsidRDefault="00897E93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30"/>
          <w:szCs w:val="30"/>
          <w:lang w:val="pt-BR"/>
        </w:rPr>
      </w:pPr>
    </w:p>
    <w:p w14:paraId="0A34D453" w14:textId="77777777" w:rsidR="006E358D" w:rsidRDefault="006E358D" w:rsidP="2B2E2518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</w:pPr>
      <w:r w:rsidRPr="002303EA"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  <w:t>INVESTI</w:t>
      </w:r>
      <w:r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  <w:t xml:space="preserve">R MAIS </w:t>
      </w:r>
      <w:r w:rsidRPr="002303EA"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  <w:t>NA EDUCAÇÃO AO LONGO DA VIDA</w:t>
      </w:r>
      <w:r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  <w:t xml:space="preserve"> É O APELO DA OEI N</w:t>
      </w:r>
      <w:r w:rsidR="00B773D2" w:rsidRPr="002303EA"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  <w:t xml:space="preserve">O DIA </w:t>
      </w:r>
      <w:r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  <w:t xml:space="preserve">INTERNACIONAL </w:t>
      </w:r>
      <w:r w:rsidR="00B773D2" w:rsidRPr="002303EA"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  <w:t>DA EDUCAÇÃO</w:t>
      </w:r>
    </w:p>
    <w:p w14:paraId="7C75A159" w14:textId="72783FCF" w:rsidR="008A2A45" w:rsidRPr="002303EA" w:rsidRDefault="00B773D2" w:rsidP="2B2E2518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</w:pPr>
      <w:r w:rsidRPr="002303EA"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  <w:t xml:space="preserve"> </w:t>
      </w:r>
    </w:p>
    <w:p w14:paraId="711DFB8A" w14:textId="4F1D27F8" w:rsidR="6F86C16F" w:rsidRPr="002303EA" w:rsidRDefault="00B773D2" w:rsidP="002B7DF3">
      <w:pPr>
        <w:numPr>
          <w:ilvl w:val="0"/>
          <w:numId w:val="3"/>
        </w:numPr>
        <w:spacing w:before="240" w:after="0"/>
        <w:ind w:left="714" w:hanging="357"/>
        <w:jc w:val="both"/>
        <w:rPr>
          <w:rFonts w:ascii="Arial" w:eastAsia="Arial" w:hAnsi="Arial" w:cs="Arial"/>
          <w:b/>
          <w:bCs/>
          <w:lang w:val="pt-BR"/>
        </w:rPr>
      </w:pPr>
      <w:r w:rsidRPr="002303EA">
        <w:rPr>
          <w:rFonts w:ascii="Arial" w:eastAsia="Arial" w:hAnsi="Arial" w:cs="Arial"/>
          <w:b/>
          <w:bCs/>
          <w:lang w:val="pt-BR"/>
        </w:rPr>
        <w:t>No Dia Internacional da Educação, celebrado em 24 de janeiro, a Organização d</w:t>
      </w:r>
      <w:r w:rsidR="0054654A">
        <w:rPr>
          <w:rFonts w:ascii="Arial" w:eastAsia="Arial" w:hAnsi="Arial" w:cs="Arial"/>
          <w:b/>
          <w:bCs/>
          <w:lang w:val="pt-BR"/>
        </w:rPr>
        <w:t>e</w:t>
      </w:r>
      <w:r w:rsidRPr="002303EA">
        <w:rPr>
          <w:rFonts w:ascii="Arial" w:eastAsia="Arial" w:hAnsi="Arial" w:cs="Arial"/>
          <w:b/>
          <w:bCs/>
          <w:lang w:val="pt-BR"/>
        </w:rPr>
        <w:t xml:space="preserve"> Estados Ibero-Americanos (OEI) </w:t>
      </w:r>
      <w:r w:rsidR="007446A0">
        <w:rPr>
          <w:rFonts w:ascii="Arial" w:eastAsia="Arial" w:hAnsi="Arial" w:cs="Arial"/>
          <w:b/>
          <w:bCs/>
          <w:lang w:val="pt-BR"/>
        </w:rPr>
        <w:t>chama a atenção para</w:t>
      </w:r>
      <w:r w:rsidRPr="002303EA">
        <w:rPr>
          <w:rFonts w:ascii="Arial" w:eastAsia="Arial" w:hAnsi="Arial" w:cs="Arial"/>
          <w:b/>
          <w:bCs/>
          <w:lang w:val="pt-BR"/>
        </w:rPr>
        <w:t xml:space="preserve"> a necessidade de promover a educação ao longo da vida como um direito fundamental</w:t>
      </w:r>
      <w:r w:rsidR="002B0026" w:rsidRPr="002303EA">
        <w:rPr>
          <w:rFonts w:ascii="Arial" w:eastAsia="Arial" w:hAnsi="Arial" w:cs="Arial"/>
          <w:b/>
          <w:bCs/>
          <w:lang w:val="pt-BR"/>
        </w:rPr>
        <w:t>.</w:t>
      </w:r>
    </w:p>
    <w:p w14:paraId="77DB9298" w14:textId="2007151F" w:rsidR="004E1742" w:rsidRPr="002303EA" w:rsidRDefault="00A67913" w:rsidP="46763F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14" w:hanging="357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bCs/>
          <w:lang w:val="pt-BR"/>
        </w:rPr>
        <w:t>Há</w:t>
      </w:r>
      <w:r w:rsidR="002E7FA2">
        <w:rPr>
          <w:rFonts w:ascii="Arial" w:eastAsia="Arial" w:hAnsi="Arial" w:cs="Arial"/>
          <w:b/>
          <w:bCs/>
          <w:lang w:val="pt-BR"/>
        </w:rPr>
        <w:t xml:space="preserve"> </w:t>
      </w:r>
      <w:r w:rsidR="00B773D2" w:rsidRPr="002303EA">
        <w:rPr>
          <w:rFonts w:ascii="Arial" w:eastAsia="Arial" w:hAnsi="Arial" w:cs="Arial"/>
          <w:b/>
          <w:bCs/>
          <w:lang w:val="pt-BR"/>
        </w:rPr>
        <w:t xml:space="preserve">mais de 30 anos, a OEI foi pioneira no desenvolvimento de programas de aprendizagem para jovens e adultos na Ibero-América, com a intenção, mais tarde </w:t>
      </w:r>
      <w:r w:rsidR="002C0EE0">
        <w:rPr>
          <w:rFonts w:ascii="Arial" w:eastAsia="Arial" w:hAnsi="Arial" w:cs="Arial"/>
          <w:b/>
          <w:bCs/>
          <w:lang w:val="pt-BR"/>
        </w:rPr>
        <w:t>apresentada</w:t>
      </w:r>
      <w:r w:rsidR="00B773D2" w:rsidRPr="002303EA">
        <w:rPr>
          <w:rFonts w:ascii="Arial" w:eastAsia="Arial" w:hAnsi="Arial" w:cs="Arial"/>
          <w:b/>
          <w:bCs/>
          <w:lang w:val="pt-BR"/>
        </w:rPr>
        <w:t xml:space="preserve"> na Agenda 2030, de não deixar ninguém para trás</w:t>
      </w:r>
      <w:r w:rsidR="00CA37A3" w:rsidRPr="002303EA">
        <w:rPr>
          <w:rFonts w:ascii="Arial" w:eastAsia="Arial" w:hAnsi="Arial" w:cs="Arial"/>
          <w:b/>
          <w:bCs/>
          <w:lang w:val="pt-BR"/>
        </w:rPr>
        <w:t>.</w:t>
      </w:r>
    </w:p>
    <w:p w14:paraId="010E5D0A" w14:textId="02D8A0BB" w:rsidR="00D23E82" w:rsidRPr="002303EA" w:rsidRDefault="00B773D2" w:rsidP="46763F05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hAnsi="Arial" w:cs="Arial"/>
          <w:b/>
          <w:bCs/>
          <w:lang w:val="pt-BR"/>
        </w:rPr>
      </w:pPr>
      <w:r w:rsidRPr="002303E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As Nações Unidas estimam que 771 milhões de adultos no mundo são analfabetos. Destes, 27</w:t>
      </w:r>
      <w:r w:rsidR="001F6E8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,</w:t>
      </w:r>
      <w:r w:rsidRPr="002303E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5 milhões estão na América Latina e no Caribe, </w:t>
      </w:r>
      <w:r w:rsidR="006F3BA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dos</w:t>
      </w:r>
      <w:r w:rsidRPr="002303E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 quais 15</w:t>
      </w:r>
      <w:r w:rsidR="008334DC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,</w:t>
      </w:r>
      <w:r w:rsidRPr="002303E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1 milhões são homens e 12</w:t>
      </w:r>
      <w:r w:rsidR="006F3BA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,</w:t>
      </w:r>
      <w:r w:rsidRPr="002303E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4 milhões</w:t>
      </w:r>
      <w:r w:rsidR="008334DC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, </w:t>
      </w:r>
      <w:r w:rsidRPr="002303E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mulheres</w:t>
      </w:r>
      <w:r w:rsidR="00D23E82" w:rsidRPr="002303E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. </w:t>
      </w:r>
    </w:p>
    <w:p w14:paraId="29D3A15E" w14:textId="3CD142C6" w:rsidR="00FE0889" w:rsidRPr="002303EA" w:rsidRDefault="002B7DF3" w:rsidP="46763F05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lang w:val="pt-BR"/>
        </w:rPr>
      </w:pPr>
      <w:r w:rsidRPr="002303EA">
        <w:rPr>
          <w:rFonts w:ascii="Arial" w:eastAsia="Arial" w:hAnsi="Arial" w:cs="Arial"/>
          <w:b/>
          <w:bCs/>
          <w:lang w:val="pt-BR"/>
        </w:rPr>
        <w:t>Madri</w:t>
      </w:r>
      <w:r w:rsidR="2F9F7EDE" w:rsidRPr="002303EA">
        <w:rPr>
          <w:rFonts w:ascii="Arial" w:eastAsia="Arial" w:hAnsi="Arial" w:cs="Arial"/>
          <w:b/>
          <w:bCs/>
          <w:lang w:val="pt-BR"/>
        </w:rPr>
        <w:t xml:space="preserve">, </w:t>
      </w:r>
      <w:r w:rsidR="004E1742" w:rsidRPr="002303EA">
        <w:rPr>
          <w:rFonts w:ascii="Arial" w:eastAsia="Arial" w:hAnsi="Arial" w:cs="Arial"/>
          <w:b/>
          <w:bCs/>
          <w:lang w:val="pt-BR"/>
        </w:rPr>
        <w:t>23</w:t>
      </w:r>
      <w:r w:rsidR="2F9F7EDE" w:rsidRPr="002303EA">
        <w:rPr>
          <w:rFonts w:ascii="Arial" w:eastAsia="Arial" w:hAnsi="Arial" w:cs="Arial"/>
          <w:b/>
          <w:bCs/>
          <w:lang w:val="pt-BR"/>
        </w:rPr>
        <w:t xml:space="preserve"> de</w:t>
      </w:r>
      <w:r w:rsidRPr="002303EA">
        <w:rPr>
          <w:rFonts w:ascii="Arial" w:eastAsia="Arial" w:hAnsi="Arial" w:cs="Arial"/>
          <w:b/>
          <w:bCs/>
          <w:lang w:val="pt-BR"/>
        </w:rPr>
        <w:t xml:space="preserve"> </w:t>
      </w:r>
      <w:r w:rsidR="00B773D2" w:rsidRPr="002303EA">
        <w:rPr>
          <w:rFonts w:ascii="Arial" w:eastAsia="Arial" w:hAnsi="Arial" w:cs="Arial"/>
          <w:b/>
          <w:bCs/>
          <w:lang w:val="pt-BR"/>
        </w:rPr>
        <w:t>janeiro</w:t>
      </w:r>
      <w:r w:rsidR="2F9F7EDE" w:rsidRPr="002303EA">
        <w:rPr>
          <w:rFonts w:ascii="Arial" w:eastAsia="Arial" w:hAnsi="Arial" w:cs="Arial"/>
          <w:b/>
          <w:bCs/>
          <w:lang w:val="pt-BR"/>
        </w:rPr>
        <w:t xml:space="preserve"> de 202</w:t>
      </w:r>
      <w:r w:rsidR="00DB6382" w:rsidRPr="002303EA">
        <w:rPr>
          <w:rFonts w:ascii="Arial" w:eastAsia="Arial" w:hAnsi="Arial" w:cs="Arial"/>
          <w:b/>
          <w:bCs/>
          <w:lang w:val="pt-BR"/>
        </w:rPr>
        <w:t>3</w:t>
      </w:r>
      <w:r w:rsidR="00F42D19">
        <w:rPr>
          <w:rFonts w:ascii="Arial" w:eastAsia="Arial" w:hAnsi="Arial" w:cs="Arial"/>
          <w:b/>
          <w:bCs/>
          <w:lang w:val="pt-BR"/>
        </w:rPr>
        <w:t xml:space="preserve"> </w:t>
      </w:r>
      <w:r w:rsidR="2F9F7EDE" w:rsidRPr="002303EA">
        <w:rPr>
          <w:rFonts w:ascii="Arial" w:eastAsia="Arial" w:hAnsi="Arial" w:cs="Arial"/>
          <w:b/>
          <w:bCs/>
          <w:lang w:val="pt-BR"/>
        </w:rPr>
        <w:t>-</w:t>
      </w:r>
      <w:r w:rsidR="2F9F7EDE" w:rsidRPr="002303EA">
        <w:rPr>
          <w:rFonts w:ascii="Arial" w:eastAsia="Arial" w:hAnsi="Arial" w:cs="Arial"/>
          <w:lang w:val="pt-BR"/>
        </w:rPr>
        <w:t xml:space="preserve"> </w:t>
      </w:r>
      <w:r w:rsidR="00BE75AF">
        <w:rPr>
          <w:rFonts w:ascii="Arial" w:eastAsia="Arial" w:hAnsi="Arial" w:cs="Arial"/>
          <w:lang w:val="pt-BR"/>
        </w:rPr>
        <w:t>Ne</w:t>
      </w:r>
      <w:r w:rsidR="00B773D2" w:rsidRPr="002303EA">
        <w:rPr>
          <w:rFonts w:ascii="Arial" w:eastAsia="Arial" w:hAnsi="Arial" w:cs="Arial"/>
          <w:lang w:val="pt-BR"/>
        </w:rPr>
        <w:t>ste 24 de janeiro</w:t>
      </w:r>
      <w:r w:rsidR="00BE75AF">
        <w:rPr>
          <w:rFonts w:ascii="Arial" w:eastAsia="Arial" w:hAnsi="Arial" w:cs="Arial"/>
          <w:lang w:val="pt-BR"/>
        </w:rPr>
        <w:t xml:space="preserve"> comemora-se</w:t>
      </w:r>
      <w:r w:rsidR="00B773D2" w:rsidRPr="002303EA">
        <w:rPr>
          <w:rFonts w:ascii="Arial" w:eastAsia="Arial" w:hAnsi="Arial" w:cs="Arial"/>
          <w:lang w:val="pt-BR"/>
        </w:rPr>
        <w:t xml:space="preserve"> o Dia Internacional da Educação, que este ano tem como </w:t>
      </w:r>
      <w:r w:rsidR="00895586">
        <w:rPr>
          <w:rFonts w:ascii="Arial" w:eastAsia="Arial" w:hAnsi="Arial" w:cs="Arial"/>
          <w:lang w:val="pt-BR"/>
        </w:rPr>
        <w:t>l</w:t>
      </w:r>
      <w:r w:rsidR="00B773D2" w:rsidRPr="002303EA">
        <w:rPr>
          <w:rFonts w:ascii="Arial" w:eastAsia="Arial" w:hAnsi="Arial" w:cs="Arial"/>
          <w:lang w:val="pt-BR"/>
        </w:rPr>
        <w:t>ema "Investir nas pessoas, priorizar a educação". Neste sentido, a Organização d</w:t>
      </w:r>
      <w:r w:rsidR="00D37CB6">
        <w:rPr>
          <w:rFonts w:ascii="Arial" w:eastAsia="Arial" w:hAnsi="Arial" w:cs="Arial"/>
          <w:lang w:val="pt-BR"/>
        </w:rPr>
        <w:t>e</w:t>
      </w:r>
      <w:r w:rsidR="00B773D2" w:rsidRPr="002303EA">
        <w:rPr>
          <w:rFonts w:ascii="Arial" w:eastAsia="Arial" w:hAnsi="Arial" w:cs="Arial"/>
          <w:lang w:val="pt-BR"/>
        </w:rPr>
        <w:t xml:space="preserve"> Estados Ibero-</w:t>
      </w:r>
      <w:r w:rsidR="00D37CB6">
        <w:rPr>
          <w:rFonts w:ascii="Arial" w:eastAsia="Arial" w:hAnsi="Arial" w:cs="Arial"/>
          <w:lang w:val="pt-BR"/>
        </w:rPr>
        <w:t>A</w:t>
      </w:r>
      <w:r w:rsidR="00B773D2" w:rsidRPr="002303EA">
        <w:rPr>
          <w:rFonts w:ascii="Arial" w:eastAsia="Arial" w:hAnsi="Arial" w:cs="Arial"/>
          <w:lang w:val="pt-BR"/>
        </w:rPr>
        <w:t xml:space="preserve">mericanos para a Educação, a Ciência e a Cultura (OEI) </w:t>
      </w:r>
      <w:r w:rsidR="00B773D2" w:rsidRPr="002303EA">
        <w:rPr>
          <w:rFonts w:ascii="Arial" w:eastAsia="Arial" w:hAnsi="Arial" w:cs="Arial"/>
          <w:b/>
          <w:bCs/>
          <w:lang w:val="pt-BR"/>
        </w:rPr>
        <w:t xml:space="preserve">reafirma a importância </w:t>
      </w:r>
      <w:r w:rsidR="00B67590">
        <w:rPr>
          <w:rFonts w:ascii="Arial" w:eastAsia="Arial" w:hAnsi="Arial" w:cs="Arial"/>
          <w:b/>
          <w:bCs/>
          <w:lang w:val="pt-BR"/>
        </w:rPr>
        <w:t>de</w:t>
      </w:r>
      <w:r w:rsidR="00B773D2" w:rsidRPr="002303EA">
        <w:rPr>
          <w:rFonts w:ascii="Arial" w:eastAsia="Arial" w:hAnsi="Arial" w:cs="Arial"/>
          <w:b/>
          <w:bCs/>
          <w:lang w:val="pt-BR"/>
        </w:rPr>
        <w:t xml:space="preserve"> </w:t>
      </w:r>
      <w:r w:rsidR="00B67590">
        <w:rPr>
          <w:rFonts w:ascii="Arial" w:eastAsia="Arial" w:hAnsi="Arial" w:cs="Arial"/>
          <w:b/>
          <w:bCs/>
          <w:lang w:val="pt-BR"/>
        </w:rPr>
        <w:t xml:space="preserve">se </w:t>
      </w:r>
      <w:r w:rsidR="00B773D2" w:rsidRPr="002303EA">
        <w:rPr>
          <w:rFonts w:ascii="Arial" w:eastAsia="Arial" w:hAnsi="Arial" w:cs="Arial"/>
          <w:b/>
          <w:bCs/>
          <w:lang w:val="pt-BR"/>
        </w:rPr>
        <w:t>investi</w:t>
      </w:r>
      <w:r w:rsidR="00B67590">
        <w:rPr>
          <w:rFonts w:ascii="Arial" w:eastAsia="Arial" w:hAnsi="Arial" w:cs="Arial"/>
          <w:b/>
          <w:bCs/>
          <w:lang w:val="pt-BR"/>
        </w:rPr>
        <w:t>r</w:t>
      </w:r>
      <w:r w:rsidR="00B773D2" w:rsidRPr="002303EA">
        <w:rPr>
          <w:rFonts w:ascii="Arial" w:eastAsia="Arial" w:hAnsi="Arial" w:cs="Arial"/>
          <w:b/>
          <w:bCs/>
          <w:lang w:val="pt-BR"/>
        </w:rPr>
        <w:t xml:space="preserve"> neste direito fundamental ao longo da vida</w:t>
      </w:r>
      <w:r w:rsidR="00B773D2" w:rsidRPr="002303EA">
        <w:rPr>
          <w:rFonts w:ascii="Arial" w:eastAsia="Arial" w:hAnsi="Arial" w:cs="Arial"/>
          <w:lang w:val="pt-BR"/>
        </w:rPr>
        <w:t>, promovendo as parcerias público-privadas, a cooperação internacional e o envolvimento da sociedade civil para alcançar este objetivo</w:t>
      </w:r>
      <w:r w:rsidR="0026452B" w:rsidRPr="002303EA">
        <w:rPr>
          <w:rFonts w:ascii="Arial" w:eastAsia="Arial" w:hAnsi="Arial" w:cs="Arial"/>
          <w:lang w:val="pt-BR"/>
        </w:rPr>
        <w:t>.</w:t>
      </w:r>
    </w:p>
    <w:p w14:paraId="59055A8B" w14:textId="680183D0" w:rsidR="0068458A" w:rsidRPr="002303EA" w:rsidRDefault="00066F32" w:rsidP="46763F05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lang w:val="pt-BR"/>
        </w:rPr>
      </w:pPr>
      <w:r w:rsidRPr="002303EA">
        <w:rPr>
          <w:rFonts w:ascii="Arial" w:eastAsia="Arial" w:hAnsi="Arial" w:cs="Arial"/>
          <w:lang w:val="pt-BR"/>
        </w:rPr>
        <w:t xml:space="preserve">Numa região como a Ibero-América, que avança em direção à alfabetização infantil universal e que já conta com </w:t>
      </w:r>
      <w:hyperlink r:id="rId9">
        <w:r w:rsidRPr="002303EA">
          <w:rPr>
            <w:rStyle w:val="Hipervnculo"/>
            <w:rFonts w:ascii="Arial" w:eastAsia="Arial" w:hAnsi="Arial" w:cs="Arial"/>
            <w:lang w:val="pt-BR"/>
          </w:rPr>
          <w:t>mais 30 milhões de estudantes universitários</w:t>
        </w:r>
        <w:r w:rsidR="00FD0FE4">
          <w:rPr>
            <w:rStyle w:val="Hipervnculo"/>
            <w:rFonts w:ascii="Arial" w:eastAsia="Arial" w:hAnsi="Arial" w:cs="Arial"/>
            <w:u w:val="none"/>
            <w:lang w:val="pt-BR"/>
          </w:rPr>
          <w:t>,</w:t>
        </w:r>
      </w:hyperlink>
      <w:r w:rsidR="0026452B" w:rsidRPr="002303EA">
        <w:rPr>
          <w:rFonts w:ascii="Arial" w:eastAsia="Arial" w:hAnsi="Arial" w:cs="Arial"/>
          <w:lang w:val="pt-BR"/>
        </w:rPr>
        <w:t xml:space="preserve"> </w:t>
      </w:r>
      <w:r w:rsidRPr="002303EA">
        <w:rPr>
          <w:rFonts w:ascii="Arial" w:eastAsia="Arial" w:hAnsi="Arial" w:cs="Arial"/>
          <w:lang w:val="pt-BR"/>
        </w:rPr>
        <w:t>de acordo com dados da OEI</w:t>
      </w:r>
      <w:r w:rsidR="0026452B" w:rsidRPr="002303EA">
        <w:rPr>
          <w:rFonts w:ascii="Arial" w:eastAsia="Arial" w:hAnsi="Arial" w:cs="Arial"/>
          <w:lang w:val="pt-BR"/>
        </w:rPr>
        <w:t xml:space="preserve">, </w:t>
      </w:r>
      <w:r w:rsidRPr="002303EA">
        <w:rPr>
          <w:rFonts w:ascii="Arial" w:eastAsia="Arial" w:hAnsi="Arial" w:cs="Arial"/>
          <w:b/>
          <w:bCs/>
          <w:lang w:val="pt-BR"/>
        </w:rPr>
        <w:t xml:space="preserve">ainda é necessário </w:t>
      </w:r>
      <w:r w:rsidR="00652FE1">
        <w:rPr>
          <w:rFonts w:ascii="Arial" w:eastAsia="Arial" w:hAnsi="Arial" w:cs="Arial"/>
          <w:b/>
          <w:bCs/>
          <w:lang w:val="pt-BR"/>
        </w:rPr>
        <w:t>potencializar</w:t>
      </w:r>
      <w:r w:rsidRPr="002303EA">
        <w:rPr>
          <w:rFonts w:ascii="Arial" w:eastAsia="Arial" w:hAnsi="Arial" w:cs="Arial"/>
          <w:b/>
          <w:bCs/>
          <w:lang w:val="pt-BR"/>
        </w:rPr>
        <w:t xml:space="preserve"> a educação e a alfabetização de adultos em condições vulneráveis</w:t>
      </w:r>
      <w:r w:rsidR="00677600">
        <w:rPr>
          <w:rFonts w:ascii="Arial" w:eastAsia="Arial" w:hAnsi="Arial" w:cs="Arial"/>
          <w:b/>
          <w:bCs/>
          <w:lang w:val="pt-BR"/>
        </w:rPr>
        <w:t>,</w:t>
      </w:r>
      <w:r w:rsidRPr="002303EA">
        <w:rPr>
          <w:rFonts w:ascii="Arial" w:eastAsia="Arial" w:hAnsi="Arial" w:cs="Arial"/>
          <w:b/>
          <w:bCs/>
          <w:lang w:val="pt-BR"/>
        </w:rPr>
        <w:t xml:space="preserve"> tanto em áreas rurais quanto urbanas</w:t>
      </w:r>
      <w:r w:rsidR="00A85B7B" w:rsidRPr="002303EA">
        <w:rPr>
          <w:rFonts w:ascii="Arial" w:eastAsia="Arial" w:hAnsi="Arial" w:cs="Arial"/>
          <w:lang w:val="pt-BR"/>
        </w:rPr>
        <w:t xml:space="preserve">: </w:t>
      </w:r>
      <w:r w:rsidRPr="002303EA">
        <w:rPr>
          <w:rFonts w:ascii="Arial" w:eastAsia="Arial" w:hAnsi="Arial" w:cs="Arial"/>
          <w:lang w:val="pt-BR"/>
        </w:rPr>
        <w:t>uma dívida ainda pendente na região</w:t>
      </w:r>
      <w:r w:rsidR="00B50482" w:rsidRPr="002303EA">
        <w:rPr>
          <w:rFonts w:ascii="Arial" w:eastAsia="Arial" w:hAnsi="Arial" w:cs="Arial"/>
          <w:lang w:val="pt-BR"/>
        </w:rPr>
        <w:t>,</w:t>
      </w:r>
      <w:r w:rsidR="006E358D">
        <w:rPr>
          <w:rFonts w:ascii="Arial" w:eastAsia="Arial" w:hAnsi="Arial" w:cs="Arial"/>
          <w:lang w:val="pt-BR"/>
        </w:rPr>
        <w:t xml:space="preserve"> </w:t>
      </w:r>
      <w:r w:rsidR="000A6DB4" w:rsidRPr="000A6DB4">
        <w:rPr>
          <w:rFonts w:ascii="Arial" w:eastAsia="Arial" w:hAnsi="Arial" w:cs="Arial"/>
          <w:lang w:val="pt-BR"/>
        </w:rPr>
        <w:t>especialmente após a crise do coronavírus, que evidenciou o abismo digital e educacional em todos os níveis</w:t>
      </w:r>
      <w:r w:rsidRPr="002303EA">
        <w:rPr>
          <w:rFonts w:ascii="Arial" w:eastAsia="Arial" w:hAnsi="Arial" w:cs="Arial"/>
          <w:lang w:val="pt-BR"/>
        </w:rPr>
        <w:t>.</w:t>
      </w:r>
      <w:r w:rsidR="00A85B7B" w:rsidRPr="002303EA">
        <w:rPr>
          <w:rFonts w:ascii="Arial" w:eastAsia="Arial" w:hAnsi="Arial" w:cs="Arial"/>
          <w:lang w:val="pt-BR"/>
        </w:rPr>
        <w:t xml:space="preserve"> </w:t>
      </w:r>
    </w:p>
    <w:p w14:paraId="18A26BEF" w14:textId="788B3AF9" w:rsidR="002A0EB9" w:rsidRDefault="002A0EB9" w:rsidP="46763F05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Style w:val="Hipervnculo"/>
          <w:rFonts w:ascii="Arial" w:hAnsi="Arial" w:cs="Arial"/>
          <w:color w:val="auto"/>
          <w:u w:val="none"/>
          <w:lang w:val="pt-BR"/>
        </w:rPr>
      </w:pPr>
      <w:r w:rsidRPr="002A0EB9">
        <w:rPr>
          <w:rFonts w:ascii="Arial" w:eastAsia="Arial" w:hAnsi="Arial" w:cs="Arial"/>
          <w:lang w:val="pt-BR"/>
        </w:rPr>
        <w:t>No caso da população indígena adulta na América Latina, por exemplo, ainda podem ser detectados baixos resultados educacionais: quase 70% conseguiram concluir o</w:t>
      </w:r>
      <w:r w:rsidR="00765DE6">
        <w:rPr>
          <w:rFonts w:ascii="Arial" w:eastAsia="Arial" w:hAnsi="Arial" w:cs="Arial"/>
          <w:lang w:val="pt-BR"/>
        </w:rPr>
        <w:t>s</w:t>
      </w:r>
      <w:r w:rsidRPr="002A0EB9">
        <w:rPr>
          <w:rFonts w:ascii="Arial" w:eastAsia="Arial" w:hAnsi="Arial" w:cs="Arial"/>
          <w:lang w:val="pt-BR"/>
        </w:rPr>
        <w:t xml:space="preserve"> </w:t>
      </w:r>
      <w:r w:rsidR="00765DE6">
        <w:rPr>
          <w:rFonts w:ascii="Arial" w:eastAsia="Arial" w:hAnsi="Arial" w:cs="Arial"/>
          <w:lang w:val="pt-BR"/>
        </w:rPr>
        <w:t xml:space="preserve">anos iniciais do </w:t>
      </w:r>
      <w:r w:rsidRPr="002A0EB9">
        <w:rPr>
          <w:rFonts w:ascii="Arial" w:eastAsia="Arial" w:hAnsi="Arial" w:cs="Arial"/>
          <w:lang w:val="pt-BR"/>
        </w:rPr>
        <w:t>ensino fundamental, enquanto a metade mal chegou ao ensino médio</w:t>
      </w:r>
      <w:r w:rsidR="00F42D19">
        <w:rPr>
          <w:rFonts w:ascii="Arial" w:eastAsia="Arial" w:hAnsi="Arial" w:cs="Arial"/>
          <w:lang w:val="pt-BR"/>
        </w:rPr>
        <w:t>. Destes, p</w:t>
      </w:r>
      <w:r w:rsidRPr="002A0EB9">
        <w:rPr>
          <w:rFonts w:ascii="Arial" w:eastAsia="Arial" w:hAnsi="Arial" w:cs="Arial"/>
          <w:lang w:val="pt-BR"/>
        </w:rPr>
        <w:t>ouco mais de 30% conseguiram conclu</w:t>
      </w:r>
      <w:r w:rsidR="00F42D19">
        <w:rPr>
          <w:rFonts w:ascii="Arial" w:eastAsia="Arial" w:hAnsi="Arial" w:cs="Arial"/>
          <w:lang w:val="pt-BR"/>
        </w:rPr>
        <w:t>í-lo</w:t>
      </w:r>
      <w:r w:rsidRPr="002A0EB9">
        <w:rPr>
          <w:rFonts w:ascii="Arial" w:eastAsia="Arial" w:hAnsi="Arial" w:cs="Arial"/>
          <w:lang w:val="pt-BR"/>
        </w:rPr>
        <w:t>, segundo o estud</w:t>
      </w:r>
      <w:r>
        <w:rPr>
          <w:rFonts w:ascii="Arial" w:eastAsia="Arial" w:hAnsi="Arial" w:cs="Arial"/>
          <w:lang w:val="pt-BR"/>
        </w:rPr>
        <w:t xml:space="preserve">o </w:t>
      </w:r>
      <w:hyperlink r:id="rId10">
        <w:r w:rsidR="0068458A" w:rsidRPr="002303EA">
          <w:rPr>
            <w:rStyle w:val="Hipervnculo"/>
            <w:rFonts w:ascii="Arial" w:hAnsi="Arial" w:cs="Arial"/>
            <w:i/>
            <w:iCs/>
            <w:lang w:val="pt-BR"/>
          </w:rPr>
          <w:t xml:space="preserve">La </w:t>
        </w:r>
        <w:proofErr w:type="spellStart"/>
        <w:r w:rsidR="0068458A" w:rsidRPr="002303EA">
          <w:rPr>
            <w:rStyle w:val="Hipervnculo"/>
            <w:rFonts w:ascii="Arial" w:hAnsi="Arial" w:cs="Arial"/>
            <w:i/>
            <w:iCs/>
            <w:lang w:val="pt-BR"/>
          </w:rPr>
          <w:t>encrucijada</w:t>
        </w:r>
        <w:proofErr w:type="spellEnd"/>
        <w:r w:rsidR="0068458A" w:rsidRPr="002303EA">
          <w:rPr>
            <w:rStyle w:val="Hipervnculo"/>
            <w:rFonts w:ascii="Arial" w:hAnsi="Arial" w:cs="Arial"/>
            <w:i/>
            <w:iCs/>
            <w:lang w:val="pt-BR"/>
          </w:rPr>
          <w:t xml:space="preserve"> de </w:t>
        </w:r>
        <w:proofErr w:type="spellStart"/>
        <w:r w:rsidR="0068458A" w:rsidRPr="002303EA">
          <w:rPr>
            <w:rStyle w:val="Hipervnculo"/>
            <w:rFonts w:ascii="Arial" w:hAnsi="Arial" w:cs="Arial"/>
            <w:i/>
            <w:iCs/>
            <w:lang w:val="pt-BR"/>
          </w:rPr>
          <w:t>la</w:t>
        </w:r>
        <w:proofErr w:type="spellEnd"/>
        <w:r w:rsidR="0068458A" w:rsidRPr="002303EA">
          <w:rPr>
            <w:rStyle w:val="Hipervnculo"/>
            <w:rFonts w:ascii="Arial" w:hAnsi="Arial" w:cs="Arial"/>
            <w:i/>
            <w:iCs/>
            <w:lang w:val="pt-BR"/>
          </w:rPr>
          <w:t xml:space="preserve"> </w:t>
        </w:r>
        <w:proofErr w:type="spellStart"/>
        <w:r w:rsidR="0068458A" w:rsidRPr="002303EA">
          <w:rPr>
            <w:rStyle w:val="Hipervnculo"/>
            <w:rFonts w:ascii="Arial" w:hAnsi="Arial" w:cs="Arial"/>
            <w:i/>
            <w:iCs/>
            <w:lang w:val="pt-BR"/>
          </w:rPr>
          <w:t>educación</w:t>
        </w:r>
        <w:proofErr w:type="spellEnd"/>
        <w:r w:rsidR="0068458A" w:rsidRPr="002303EA">
          <w:rPr>
            <w:rStyle w:val="Hipervnculo"/>
            <w:rFonts w:ascii="Arial" w:hAnsi="Arial" w:cs="Arial"/>
            <w:i/>
            <w:iCs/>
            <w:lang w:val="pt-BR"/>
          </w:rPr>
          <w:t xml:space="preserve"> en América Latina y </w:t>
        </w:r>
        <w:proofErr w:type="spellStart"/>
        <w:r w:rsidR="0068458A" w:rsidRPr="002303EA">
          <w:rPr>
            <w:rStyle w:val="Hipervnculo"/>
            <w:rFonts w:ascii="Arial" w:hAnsi="Arial" w:cs="Arial"/>
            <w:i/>
            <w:iCs/>
            <w:lang w:val="pt-BR"/>
          </w:rPr>
          <w:t>el</w:t>
        </w:r>
        <w:proofErr w:type="spellEnd"/>
        <w:r w:rsidR="0068458A" w:rsidRPr="002303EA">
          <w:rPr>
            <w:rStyle w:val="Hipervnculo"/>
            <w:rFonts w:ascii="Arial" w:hAnsi="Arial" w:cs="Arial"/>
            <w:i/>
            <w:iCs/>
            <w:lang w:val="pt-BR"/>
          </w:rPr>
          <w:t xml:space="preserve"> Caribe. Informe regional de </w:t>
        </w:r>
        <w:proofErr w:type="spellStart"/>
        <w:r w:rsidR="0068458A" w:rsidRPr="002303EA">
          <w:rPr>
            <w:rStyle w:val="Hipervnculo"/>
            <w:rFonts w:ascii="Arial" w:hAnsi="Arial" w:cs="Arial"/>
            <w:i/>
            <w:iCs/>
            <w:lang w:val="pt-BR"/>
          </w:rPr>
          <w:t>monitoreo</w:t>
        </w:r>
        <w:proofErr w:type="spellEnd"/>
        <w:r w:rsidR="0068458A" w:rsidRPr="002303EA">
          <w:rPr>
            <w:rStyle w:val="Hipervnculo"/>
            <w:rFonts w:ascii="Arial" w:hAnsi="Arial" w:cs="Arial"/>
            <w:i/>
            <w:iCs/>
            <w:lang w:val="pt-BR"/>
          </w:rPr>
          <w:t xml:space="preserve"> ODS4-Educación 2030 de </w:t>
        </w:r>
        <w:proofErr w:type="spellStart"/>
        <w:r w:rsidR="0068458A" w:rsidRPr="002303EA">
          <w:rPr>
            <w:rStyle w:val="Hipervnculo"/>
            <w:rFonts w:ascii="Arial" w:hAnsi="Arial" w:cs="Arial"/>
            <w:i/>
            <w:iCs/>
            <w:lang w:val="pt-BR"/>
          </w:rPr>
          <w:t>la</w:t>
        </w:r>
        <w:proofErr w:type="spellEnd"/>
        <w:r w:rsidR="0068458A" w:rsidRPr="002303EA">
          <w:rPr>
            <w:rStyle w:val="Hipervnculo"/>
            <w:rFonts w:ascii="Arial" w:hAnsi="Arial" w:cs="Arial"/>
            <w:i/>
            <w:iCs/>
            <w:lang w:val="pt-BR"/>
          </w:rPr>
          <w:t xml:space="preserve"> Unesco,</w:t>
        </w:r>
      </w:hyperlink>
      <w:r w:rsidR="0068458A" w:rsidRPr="002303EA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 w:rsidRPr="002A0EB9">
        <w:rPr>
          <w:rStyle w:val="Hipervnculo"/>
          <w:rFonts w:ascii="Arial" w:hAnsi="Arial" w:cs="Arial"/>
          <w:color w:val="auto"/>
          <w:u w:val="none"/>
          <w:lang w:val="pt-BR"/>
        </w:rPr>
        <w:t xml:space="preserve">uma publicação </w:t>
      </w:r>
      <w:r w:rsidR="0031616A">
        <w:rPr>
          <w:rStyle w:val="Hipervnculo"/>
          <w:rFonts w:ascii="Arial" w:hAnsi="Arial" w:cs="Arial"/>
          <w:color w:val="auto"/>
          <w:u w:val="none"/>
          <w:lang w:val="pt-BR"/>
        </w:rPr>
        <w:t>alinhada</w:t>
      </w:r>
      <w:r w:rsidRPr="002A0EB9">
        <w:rPr>
          <w:rStyle w:val="Hipervnculo"/>
          <w:rFonts w:ascii="Arial" w:hAnsi="Arial" w:cs="Arial"/>
          <w:color w:val="auto"/>
          <w:u w:val="none"/>
          <w:lang w:val="pt-BR"/>
        </w:rPr>
        <w:t xml:space="preserve"> com o trabalho de consulta do comitê de </w:t>
      </w:r>
      <w:r w:rsidR="00D44BA2">
        <w:rPr>
          <w:rStyle w:val="Hipervnculo"/>
          <w:rFonts w:ascii="Arial" w:hAnsi="Arial" w:cs="Arial"/>
          <w:color w:val="auto"/>
          <w:u w:val="none"/>
          <w:lang w:val="pt-BR"/>
        </w:rPr>
        <w:t>acompanha</w:t>
      </w:r>
      <w:r w:rsidRPr="002A0EB9">
        <w:rPr>
          <w:rStyle w:val="Hipervnculo"/>
          <w:rFonts w:ascii="Arial" w:hAnsi="Arial" w:cs="Arial"/>
          <w:color w:val="auto"/>
          <w:u w:val="none"/>
          <w:lang w:val="pt-BR"/>
        </w:rPr>
        <w:t xml:space="preserve">mento do </w:t>
      </w:r>
      <w:r w:rsidR="00B21A74">
        <w:rPr>
          <w:rStyle w:val="Hipervnculo"/>
          <w:rFonts w:ascii="Arial" w:hAnsi="Arial" w:cs="Arial"/>
          <w:color w:val="auto"/>
          <w:u w:val="none"/>
          <w:lang w:val="pt-BR"/>
        </w:rPr>
        <w:t>ODS</w:t>
      </w:r>
      <w:r w:rsidRPr="002A0EB9">
        <w:rPr>
          <w:rStyle w:val="Hipervnculo"/>
          <w:rFonts w:ascii="Arial" w:hAnsi="Arial" w:cs="Arial"/>
          <w:color w:val="auto"/>
          <w:u w:val="none"/>
          <w:lang w:val="pt-BR"/>
        </w:rPr>
        <w:t>4 (</w:t>
      </w:r>
      <w:r w:rsidR="00F43E0A">
        <w:rPr>
          <w:rStyle w:val="Hipervnculo"/>
          <w:rFonts w:ascii="Arial" w:hAnsi="Arial" w:cs="Arial"/>
          <w:color w:val="auto"/>
          <w:u w:val="none"/>
          <w:lang w:val="pt-BR"/>
        </w:rPr>
        <w:t>Educação de qualidade</w:t>
      </w:r>
      <w:r w:rsidRPr="002A0EB9">
        <w:rPr>
          <w:rStyle w:val="Hipervnculo"/>
          <w:rFonts w:ascii="Arial" w:hAnsi="Arial" w:cs="Arial"/>
          <w:color w:val="auto"/>
          <w:u w:val="none"/>
          <w:lang w:val="pt-BR"/>
        </w:rPr>
        <w:t xml:space="preserve">), do qual </w:t>
      </w:r>
      <w:r w:rsidR="00B21A74">
        <w:rPr>
          <w:rStyle w:val="Hipervnculo"/>
          <w:rFonts w:ascii="Arial" w:hAnsi="Arial" w:cs="Arial"/>
          <w:color w:val="auto"/>
          <w:u w:val="none"/>
          <w:lang w:val="pt-BR"/>
        </w:rPr>
        <w:t>a OEI</w:t>
      </w:r>
      <w:r w:rsidRPr="002A0EB9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 w:rsidR="00BF625D">
        <w:rPr>
          <w:rStyle w:val="Hipervnculo"/>
          <w:rFonts w:ascii="Arial" w:hAnsi="Arial" w:cs="Arial"/>
          <w:color w:val="auto"/>
          <w:u w:val="none"/>
          <w:lang w:val="pt-BR"/>
        </w:rPr>
        <w:t>faz parte</w:t>
      </w:r>
      <w:r w:rsidR="00D44BA2">
        <w:rPr>
          <w:rStyle w:val="Hipervnculo"/>
          <w:rFonts w:ascii="Arial" w:hAnsi="Arial" w:cs="Arial"/>
          <w:color w:val="auto"/>
          <w:u w:val="none"/>
          <w:lang w:val="pt-BR"/>
        </w:rPr>
        <w:t>.</w:t>
      </w:r>
      <w:r w:rsidRPr="002A0EB9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</w:p>
    <w:p w14:paraId="1793496F" w14:textId="1D2ABF9F" w:rsidR="00A85B7B" w:rsidRPr="002303EA" w:rsidRDefault="6473E358" w:rsidP="46763F05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Style w:val="Hipervnculo"/>
          <w:rFonts w:ascii="Arial" w:hAnsi="Arial" w:cs="Arial"/>
          <w:color w:val="auto"/>
          <w:u w:val="none"/>
          <w:lang w:val="pt-BR"/>
        </w:rPr>
      </w:pPr>
      <w:r w:rsidRPr="002303EA">
        <w:rPr>
          <w:rStyle w:val="Hipervnculo"/>
          <w:rFonts w:ascii="Arial" w:hAnsi="Arial" w:cs="Arial"/>
          <w:color w:val="auto"/>
          <w:u w:val="none"/>
          <w:lang w:val="pt-BR"/>
        </w:rPr>
        <w:lastRenderedPageBreak/>
        <w:t>“</w:t>
      </w:r>
      <w:r w:rsidR="001B691F">
        <w:rPr>
          <w:rStyle w:val="Hipervnculo"/>
          <w:rFonts w:ascii="Arial" w:hAnsi="Arial" w:cs="Arial"/>
          <w:color w:val="auto"/>
          <w:u w:val="none"/>
          <w:lang w:val="pt-BR"/>
        </w:rPr>
        <w:t>A</w:t>
      </w:r>
      <w:r w:rsidR="005C1A72" w:rsidRPr="005C1A72">
        <w:rPr>
          <w:rStyle w:val="Hipervnculo"/>
          <w:rFonts w:ascii="Arial" w:hAnsi="Arial" w:cs="Arial"/>
          <w:color w:val="auto"/>
          <w:u w:val="none"/>
          <w:lang w:val="pt-BR"/>
        </w:rPr>
        <w:t xml:space="preserve"> OEI apela para </w:t>
      </w:r>
      <w:r w:rsidR="006E2580">
        <w:rPr>
          <w:rStyle w:val="Hipervnculo"/>
          <w:rFonts w:ascii="Arial" w:hAnsi="Arial" w:cs="Arial"/>
          <w:color w:val="auto"/>
          <w:u w:val="none"/>
          <w:lang w:val="pt-BR"/>
        </w:rPr>
        <w:t xml:space="preserve">que se faça </w:t>
      </w:r>
      <w:r w:rsidR="005C1A72" w:rsidRPr="005C1A72">
        <w:rPr>
          <w:rStyle w:val="Hipervnculo"/>
          <w:rFonts w:ascii="Arial" w:hAnsi="Arial" w:cs="Arial"/>
          <w:color w:val="auto"/>
          <w:u w:val="none"/>
          <w:lang w:val="pt-BR"/>
        </w:rPr>
        <w:t>um esforço regional conjunto para investir mais recursos em programas e ações de aprendizagem ao longo da vida</w:t>
      </w:r>
      <w:r w:rsidR="33278047" w:rsidRPr="002303EA">
        <w:rPr>
          <w:rStyle w:val="Hipervnculo"/>
          <w:rFonts w:ascii="Arial" w:hAnsi="Arial" w:cs="Arial"/>
          <w:color w:val="auto"/>
          <w:u w:val="none"/>
          <w:lang w:val="pt-BR"/>
        </w:rPr>
        <w:t xml:space="preserve">”, </w:t>
      </w:r>
      <w:r w:rsidR="00F37AD0">
        <w:rPr>
          <w:rStyle w:val="Hipervnculo"/>
          <w:rFonts w:ascii="Arial" w:hAnsi="Arial" w:cs="Arial"/>
          <w:color w:val="auto"/>
          <w:u w:val="none"/>
          <w:lang w:val="pt-BR"/>
        </w:rPr>
        <w:t xml:space="preserve">destacou </w:t>
      </w:r>
      <w:r w:rsidR="33278047" w:rsidRPr="002303EA">
        <w:rPr>
          <w:rStyle w:val="Hipervnculo"/>
          <w:rFonts w:ascii="Arial" w:hAnsi="Arial" w:cs="Arial"/>
          <w:color w:val="auto"/>
          <w:u w:val="none"/>
          <w:lang w:val="pt-BR"/>
        </w:rPr>
        <w:t>Mariano Jabonero, secret</w:t>
      </w:r>
      <w:r w:rsidR="005C1A72">
        <w:rPr>
          <w:rStyle w:val="Hipervnculo"/>
          <w:rFonts w:ascii="Arial" w:hAnsi="Arial" w:cs="Arial"/>
          <w:color w:val="auto"/>
          <w:u w:val="none"/>
          <w:lang w:val="pt-BR"/>
        </w:rPr>
        <w:t>á</w:t>
      </w:r>
      <w:r w:rsidR="33278047" w:rsidRPr="002303EA">
        <w:rPr>
          <w:rStyle w:val="Hipervnculo"/>
          <w:rFonts w:ascii="Arial" w:hAnsi="Arial" w:cs="Arial"/>
          <w:color w:val="auto"/>
          <w:u w:val="none"/>
          <w:lang w:val="pt-BR"/>
        </w:rPr>
        <w:t>rio</w:t>
      </w:r>
      <w:r w:rsidR="005C1A72">
        <w:rPr>
          <w:rStyle w:val="Hipervnculo"/>
          <w:rFonts w:ascii="Arial" w:hAnsi="Arial" w:cs="Arial"/>
          <w:color w:val="auto"/>
          <w:u w:val="none"/>
          <w:lang w:val="pt-BR"/>
        </w:rPr>
        <w:t>-</w:t>
      </w:r>
      <w:r w:rsidR="33278047" w:rsidRPr="002303EA">
        <w:rPr>
          <w:rStyle w:val="Hipervnculo"/>
          <w:rFonts w:ascii="Arial" w:hAnsi="Arial" w:cs="Arial"/>
          <w:color w:val="auto"/>
          <w:u w:val="none"/>
          <w:lang w:val="pt-BR"/>
        </w:rPr>
        <w:t xml:space="preserve">geral </w:t>
      </w:r>
      <w:r w:rsidR="005C1A72">
        <w:rPr>
          <w:rStyle w:val="Hipervnculo"/>
          <w:rFonts w:ascii="Arial" w:hAnsi="Arial" w:cs="Arial"/>
          <w:color w:val="auto"/>
          <w:u w:val="none"/>
          <w:lang w:val="pt-BR"/>
        </w:rPr>
        <w:t>d</w:t>
      </w:r>
      <w:r w:rsidR="33278047" w:rsidRPr="002303EA">
        <w:rPr>
          <w:rStyle w:val="Hipervnculo"/>
          <w:rFonts w:ascii="Arial" w:hAnsi="Arial" w:cs="Arial"/>
          <w:color w:val="auto"/>
          <w:u w:val="none"/>
          <w:lang w:val="pt-BR"/>
        </w:rPr>
        <w:t>a OEI</w:t>
      </w:r>
      <w:r w:rsidR="5DF38B4E" w:rsidRPr="002303EA">
        <w:rPr>
          <w:rStyle w:val="Hipervnculo"/>
          <w:rFonts w:ascii="Arial" w:hAnsi="Arial" w:cs="Arial"/>
          <w:color w:val="auto"/>
          <w:u w:val="none"/>
          <w:lang w:val="pt-BR"/>
        </w:rPr>
        <w:t xml:space="preserve">. </w:t>
      </w:r>
      <w:r w:rsidR="1223BFF8" w:rsidRPr="002303EA">
        <w:rPr>
          <w:rStyle w:val="Hipervnculo"/>
          <w:rFonts w:ascii="Arial" w:hAnsi="Arial" w:cs="Arial"/>
          <w:color w:val="auto"/>
          <w:u w:val="none"/>
          <w:lang w:val="pt-BR"/>
        </w:rPr>
        <w:t>“</w:t>
      </w:r>
      <w:r w:rsidR="00B11742" w:rsidRPr="00B11742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Devemos entender a </w:t>
      </w:r>
      <w:r w:rsidR="00773116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forma</w:t>
      </w:r>
      <w:r w:rsidR="00B11742" w:rsidRPr="00B11742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ção em todas as etapas da vida como uma oportunidade fundamental para reduzir as desigualdades, promover a inclusão e </w:t>
      </w:r>
      <w:r w:rsidR="0085762B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favorecer o</w:t>
      </w:r>
      <w:r w:rsidR="00B11742" w:rsidRPr="00B11742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 pleno desenvolvimento humano dos ibero-americanos</w:t>
      </w:r>
      <w:r w:rsidR="578CF4EA" w:rsidRPr="002303EA">
        <w:rPr>
          <w:rStyle w:val="Hipervnculo"/>
          <w:rFonts w:ascii="Arial" w:hAnsi="Arial" w:cs="Arial"/>
          <w:color w:val="auto"/>
          <w:u w:val="none"/>
          <w:lang w:val="pt-BR"/>
        </w:rPr>
        <w:t>",</w:t>
      </w:r>
      <w:r w:rsidR="265A52AE" w:rsidRPr="002303EA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 w:rsidR="005C1A72">
        <w:rPr>
          <w:rStyle w:val="Hipervnculo"/>
          <w:rFonts w:ascii="Arial" w:hAnsi="Arial" w:cs="Arial"/>
          <w:color w:val="auto"/>
          <w:u w:val="none"/>
          <w:lang w:val="pt-BR"/>
        </w:rPr>
        <w:t>enfatizou</w:t>
      </w:r>
      <w:r w:rsidR="265A52AE" w:rsidRPr="002303EA">
        <w:rPr>
          <w:rStyle w:val="Hipervnculo"/>
          <w:rFonts w:ascii="Arial" w:hAnsi="Arial" w:cs="Arial"/>
          <w:color w:val="auto"/>
          <w:u w:val="none"/>
          <w:lang w:val="pt-BR"/>
        </w:rPr>
        <w:t>.</w:t>
      </w:r>
    </w:p>
    <w:p w14:paraId="172CACD3" w14:textId="77777777" w:rsidR="005C1A72" w:rsidRDefault="005C1A72" w:rsidP="46763F05">
      <w:pPr>
        <w:spacing w:before="240" w:after="0"/>
        <w:jc w:val="both"/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</w:pPr>
      <w:r w:rsidRPr="005C1A72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30 anos comprometidos com a educação ao longo da vida</w:t>
      </w:r>
    </w:p>
    <w:p w14:paraId="59B6C8B2" w14:textId="26A3FF6C" w:rsidR="00D23E82" w:rsidRPr="002303EA" w:rsidRDefault="004D4C0C" w:rsidP="46763F05">
      <w:pPr>
        <w:spacing w:before="240" w:after="0"/>
        <w:jc w:val="both"/>
        <w:rPr>
          <w:rStyle w:val="Hipervnculo"/>
          <w:rFonts w:ascii="Arial" w:hAnsi="Arial" w:cs="Arial"/>
          <w:color w:val="auto"/>
          <w:u w:val="none"/>
          <w:lang w:val="pt-BR"/>
        </w:rPr>
      </w:pPr>
      <w:r>
        <w:rPr>
          <w:rStyle w:val="Hipervnculo"/>
          <w:rFonts w:ascii="Arial" w:hAnsi="Arial" w:cs="Arial"/>
          <w:color w:val="auto"/>
          <w:u w:val="none"/>
          <w:lang w:val="pt-BR"/>
        </w:rPr>
        <w:t>A</w:t>
      </w:r>
      <w:r w:rsidR="00D23E82" w:rsidRPr="002303EA">
        <w:rPr>
          <w:rStyle w:val="Hipervnculo"/>
          <w:rFonts w:ascii="Arial" w:hAnsi="Arial" w:cs="Arial"/>
          <w:color w:val="auto"/>
          <w:u w:val="none"/>
          <w:lang w:val="pt-BR"/>
        </w:rPr>
        <w:t xml:space="preserve"> OEI</w:t>
      </w:r>
      <w:r w:rsidR="5072D926" w:rsidRPr="002303EA">
        <w:rPr>
          <w:rStyle w:val="Hipervnculo"/>
          <w:rFonts w:ascii="Arial" w:hAnsi="Arial" w:cs="Arial"/>
          <w:color w:val="auto"/>
          <w:u w:val="none"/>
          <w:lang w:val="pt-BR"/>
        </w:rPr>
        <w:t xml:space="preserve">, </w:t>
      </w:r>
      <w:r w:rsidR="00C70AD9" w:rsidRPr="002303EA">
        <w:rPr>
          <w:rStyle w:val="Hipervnculo"/>
          <w:rFonts w:ascii="Arial" w:hAnsi="Arial" w:cs="Arial"/>
          <w:color w:val="auto"/>
          <w:u w:val="none"/>
          <w:lang w:val="pt-BR"/>
        </w:rPr>
        <w:t>junt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>amente com o Governo da Espanha, criou em 1992 o</w:t>
      </w:r>
      <w:r w:rsidR="00E67008">
        <w:rPr>
          <w:rStyle w:val="Hipervnculo"/>
          <w:rFonts w:ascii="Arial" w:hAnsi="Arial" w:cs="Arial"/>
          <w:color w:val="auto"/>
          <w:u w:val="none"/>
          <w:lang w:val="pt-BR"/>
        </w:rPr>
        <w:t>s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 w:rsidR="00E67008" w:rsidRPr="00E67008">
        <w:rPr>
          <w:rStyle w:val="Hipervnculo"/>
          <w:rFonts w:ascii="Arial" w:hAnsi="Arial" w:cs="Arial"/>
          <w:color w:val="auto"/>
          <w:u w:val="none"/>
          <w:lang w:val="pt-BR"/>
        </w:rPr>
        <w:t xml:space="preserve">Programas de Alfabetização </w:t>
      </w:r>
      <w:r w:rsidR="00E67008">
        <w:rPr>
          <w:rStyle w:val="Hipervnculo"/>
          <w:rFonts w:ascii="Arial" w:hAnsi="Arial" w:cs="Arial"/>
          <w:color w:val="auto"/>
          <w:u w:val="none"/>
          <w:lang w:val="pt-BR"/>
        </w:rPr>
        <w:t>e</w:t>
      </w:r>
      <w:r w:rsidR="00E67008" w:rsidRPr="00E67008">
        <w:rPr>
          <w:rStyle w:val="Hipervnculo"/>
          <w:rFonts w:ascii="Arial" w:hAnsi="Arial" w:cs="Arial"/>
          <w:color w:val="auto"/>
          <w:u w:val="none"/>
          <w:lang w:val="pt-BR"/>
        </w:rPr>
        <w:t xml:space="preserve"> Educação Básica de Jovens </w:t>
      </w:r>
      <w:r w:rsidR="00E67008">
        <w:rPr>
          <w:rStyle w:val="Hipervnculo"/>
          <w:rFonts w:ascii="Arial" w:hAnsi="Arial" w:cs="Arial"/>
          <w:color w:val="auto"/>
          <w:u w:val="none"/>
          <w:lang w:val="pt-BR"/>
        </w:rPr>
        <w:t>e</w:t>
      </w:r>
      <w:r w:rsidR="00E67008" w:rsidRPr="00E67008">
        <w:rPr>
          <w:rStyle w:val="Hipervnculo"/>
          <w:rFonts w:ascii="Arial" w:hAnsi="Arial" w:cs="Arial"/>
          <w:color w:val="auto"/>
          <w:u w:val="none"/>
          <w:lang w:val="pt-BR"/>
        </w:rPr>
        <w:t xml:space="preserve"> Adultos </w:t>
      </w:r>
      <w:r w:rsidR="00E67008">
        <w:rPr>
          <w:rStyle w:val="Hipervnculo"/>
          <w:rFonts w:ascii="Arial" w:hAnsi="Arial" w:cs="Arial"/>
          <w:color w:val="auto"/>
          <w:u w:val="none"/>
          <w:lang w:val="pt-BR"/>
        </w:rPr>
        <w:t>na</w:t>
      </w:r>
      <w:r w:rsidR="00E67008" w:rsidRPr="00E67008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 w:rsidR="00E67008">
        <w:rPr>
          <w:rStyle w:val="Hipervnculo"/>
          <w:rFonts w:ascii="Arial" w:hAnsi="Arial" w:cs="Arial"/>
          <w:color w:val="auto"/>
          <w:u w:val="none"/>
          <w:lang w:val="pt-BR"/>
        </w:rPr>
        <w:t>A</w:t>
      </w:r>
      <w:r w:rsidR="00E67008" w:rsidRPr="00E67008">
        <w:rPr>
          <w:rStyle w:val="Hipervnculo"/>
          <w:rFonts w:ascii="Arial" w:hAnsi="Arial" w:cs="Arial"/>
          <w:color w:val="auto"/>
          <w:u w:val="none"/>
          <w:lang w:val="pt-BR"/>
        </w:rPr>
        <w:t>mérica</w:t>
      </w:r>
      <w:r w:rsidR="00E67008">
        <w:rPr>
          <w:rStyle w:val="Hipervnculo"/>
          <w:rFonts w:ascii="Arial" w:hAnsi="Arial" w:cs="Arial"/>
          <w:color w:val="auto"/>
          <w:u w:val="none"/>
          <w:lang w:val="pt-BR"/>
        </w:rPr>
        <w:t xml:space="preserve"> Latina</w:t>
      </w:r>
      <w:r w:rsidR="00E67008" w:rsidRPr="00E67008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>(P</w:t>
      </w:r>
      <w:r w:rsidR="006E358D">
        <w:rPr>
          <w:rStyle w:val="Hipervnculo"/>
          <w:rFonts w:ascii="Arial" w:hAnsi="Arial" w:cs="Arial"/>
          <w:color w:val="auto"/>
          <w:u w:val="none"/>
          <w:lang w:val="pt-BR"/>
        </w:rPr>
        <w:t>AEBA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>)</w:t>
      </w:r>
      <w:r w:rsidR="00C70AD9" w:rsidRPr="002303EA">
        <w:rPr>
          <w:rStyle w:val="Hipervnculo"/>
          <w:rFonts w:ascii="Arial" w:hAnsi="Arial" w:cs="Arial"/>
          <w:color w:val="auto"/>
          <w:u w:val="none"/>
          <w:lang w:val="pt-BR"/>
        </w:rPr>
        <w:t xml:space="preserve">, </w:t>
      </w:r>
      <w:r w:rsidRPr="004D4C0C">
        <w:rPr>
          <w:rStyle w:val="Hipervnculo"/>
          <w:rFonts w:ascii="Arial" w:hAnsi="Arial" w:cs="Arial"/>
          <w:color w:val="auto"/>
          <w:u w:val="none"/>
          <w:lang w:val="pt-BR"/>
        </w:rPr>
        <w:t xml:space="preserve">que </w:t>
      </w:r>
      <w:r w:rsidR="0016182D">
        <w:rPr>
          <w:rStyle w:val="Hipervnculo"/>
          <w:rFonts w:ascii="Arial" w:hAnsi="Arial" w:cs="Arial"/>
          <w:color w:val="auto"/>
          <w:u w:val="none"/>
          <w:lang w:val="pt-BR"/>
        </w:rPr>
        <w:t>se transforma</w:t>
      </w:r>
      <w:r w:rsidR="00F247B9">
        <w:rPr>
          <w:rStyle w:val="Hipervnculo"/>
          <w:rFonts w:ascii="Arial" w:hAnsi="Arial" w:cs="Arial"/>
          <w:color w:val="auto"/>
          <w:u w:val="none"/>
          <w:lang w:val="pt-BR"/>
        </w:rPr>
        <w:t xml:space="preserve">ram </w:t>
      </w:r>
      <w:r w:rsidR="00A77749">
        <w:rPr>
          <w:rStyle w:val="Hipervnculo"/>
          <w:rFonts w:ascii="Arial" w:hAnsi="Arial" w:cs="Arial"/>
          <w:color w:val="auto"/>
          <w:u w:val="none"/>
          <w:lang w:val="pt-BR"/>
        </w:rPr>
        <w:t xml:space="preserve">no 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>Plano Ibero-</w:t>
      </w:r>
      <w:r w:rsidR="006E358D">
        <w:rPr>
          <w:rStyle w:val="Hipervnculo"/>
          <w:rFonts w:ascii="Arial" w:hAnsi="Arial" w:cs="Arial"/>
          <w:color w:val="auto"/>
          <w:u w:val="none"/>
          <w:lang w:val="pt-BR"/>
        </w:rPr>
        <w:t>a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>mericano d</w:t>
      </w:r>
      <w:r w:rsidR="008D0A42">
        <w:rPr>
          <w:rStyle w:val="Hipervnculo"/>
          <w:rFonts w:ascii="Arial" w:hAnsi="Arial" w:cs="Arial"/>
          <w:color w:val="auto"/>
          <w:u w:val="none"/>
          <w:lang w:val="pt-BR"/>
        </w:rPr>
        <w:t>e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 xml:space="preserve"> Alfabetização (PIA)</w:t>
      </w:r>
      <w:r w:rsidR="00A77749">
        <w:rPr>
          <w:rStyle w:val="Hipervnculo"/>
          <w:rFonts w:ascii="Arial" w:hAnsi="Arial" w:cs="Arial"/>
          <w:color w:val="auto"/>
          <w:u w:val="none"/>
          <w:lang w:val="pt-BR"/>
        </w:rPr>
        <w:t xml:space="preserve">, </w:t>
      </w:r>
      <w:r w:rsidR="00A77749" w:rsidRPr="004D4C0C">
        <w:rPr>
          <w:rStyle w:val="Hipervnculo"/>
          <w:rFonts w:ascii="Arial" w:hAnsi="Arial" w:cs="Arial"/>
          <w:color w:val="auto"/>
          <w:u w:val="none"/>
          <w:lang w:val="pt-BR"/>
        </w:rPr>
        <w:t>em 2007</w:t>
      </w:r>
      <w:r w:rsidR="00A77749">
        <w:rPr>
          <w:rStyle w:val="Hipervnculo"/>
          <w:rFonts w:ascii="Arial" w:hAnsi="Arial" w:cs="Arial"/>
          <w:color w:val="auto"/>
          <w:u w:val="none"/>
          <w:lang w:val="pt-BR"/>
        </w:rPr>
        <w:t>,</w:t>
      </w:r>
      <w:r w:rsidR="00A77749" w:rsidRPr="004D4C0C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 w:rsidR="008D0A42">
        <w:rPr>
          <w:rStyle w:val="Hipervnculo"/>
          <w:rFonts w:ascii="Arial" w:hAnsi="Arial" w:cs="Arial"/>
          <w:color w:val="auto"/>
          <w:u w:val="none"/>
          <w:lang w:val="pt-BR"/>
        </w:rPr>
        <w:t>com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 xml:space="preserve"> a participação de 21 países de toda a região.</w:t>
      </w:r>
      <w:r w:rsidR="00C70AD9" w:rsidRPr="002303EA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 w:rsidR="00C81524" w:rsidRPr="00C81524">
        <w:rPr>
          <w:rStyle w:val="Hipervnculo"/>
          <w:rFonts w:ascii="Arial" w:hAnsi="Arial" w:cs="Arial"/>
          <w:color w:val="auto"/>
          <w:u w:val="none"/>
          <w:lang w:val="pt-BR"/>
        </w:rPr>
        <w:t>Este plano, aprovado na XVII Conferência Ibero-</w:t>
      </w:r>
      <w:r w:rsidR="006E358D">
        <w:rPr>
          <w:rStyle w:val="Hipervnculo"/>
          <w:rFonts w:ascii="Arial" w:hAnsi="Arial" w:cs="Arial"/>
          <w:color w:val="auto"/>
          <w:u w:val="none"/>
          <w:lang w:val="pt-BR"/>
        </w:rPr>
        <w:t>a</w:t>
      </w:r>
      <w:r w:rsidR="00C81524" w:rsidRPr="00C81524">
        <w:rPr>
          <w:rStyle w:val="Hipervnculo"/>
          <w:rFonts w:ascii="Arial" w:hAnsi="Arial" w:cs="Arial"/>
          <w:color w:val="auto"/>
          <w:u w:val="none"/>
          <w:lang w:val="pt-BR"/>
        </w:rPr>
        <w:t xml:space="preserve">mericana de </w:t>
      </w:r>
      <w:r w:rsidR="006E358D">
        <w:rPr>
          <w:rStyle w:val="Hipervnculo"/>
          <w:rFonts w:ascii="Arial" w:hAnsi="Arial" w:cs="Arial"/>
          <w:color w:val="auto"/>
          <w:u w:val="none"/>
          <w:lang w:val="pt-BR"/>
        </w:rPr>
        <w:t>m</w:t>
      </w:r>
      <w:r w:rsidR="00C81524" w:rsidRPr="00C81524">
        <w:rPr>
          <w:rStyle w:val="Hipervnculo"/>
          <w:rFonts w:ascii="Arial" w:hAnsi="Arial" w:cs="Arial"/>
          <w:color w:val="auto"/>
          <w:u w:val="none"/>
          <w:lang w:val="pt-BR"/>
        </w:rPr>
        <w:t>inistr</w:t>
      </w:r>
      <w:r w:rsidR="00C81524">
        <w:rPr>
          <w:rStyle w:val="Hipervnculo"/>
          <w:rFonts w:ascii="Arial" w:hAnsi="Arial" w:cs="Arial"/>
          <w:color w:val="auto"/>
          <w:u w:val="none"/>
          <w:lang w:val="pt-BR"/>
        </w:rPr>
        <w:t xml:space="preserve">as e </w:t>
      </w:r>
      <w:r w:rsidR="006E358D">
        <w:rPr>
          <w:rStyle w:val="Hipervnculo"/>
          <w:rFonts w:ascii="Arial" w:hAnsi="Arial" w:cs="Arial"/>
          <w:color w:val="auto"/>
          <w:u w:val="none"/>
          <w:lang w:val="pt-BR"/>
        </w:rPr>
        <w:t>m</w:t>
      </w:r>
      <w:r w:rsidR="00C81524">
        <w:rPr>
          <w:rStyle w:val="Hipervnculo"/>
          <w:rFonts w:ascii="Arial" w:hAnsi="Arial" w:cs="Arial"/>
          <w:color w:val="auto"/>
          <w:u w:val="none"/>
          <w:lang w:val="pt-BR"/>
        </w:rPr>
        <w:t>inistros</w:t>
      </w:r>
      <w:r w:rsidR="00C81524" w:rsidRPr="00C81524">
        <w:rPr>
          <w:rStyle w:val="Hipervnculo"/>
          <w:rFonts w:ascii="Arial" w:hAnsi="Arial" w:cs="Arial"/>
          <w:color w:val="auto"/>
          <w:u w:val="none"/>
          <w:lang w:val="pt-BR"/>
        </w:rPr>
        <w:t xml:space="preserve"> da Educação, nasceu com o objetivo de "não deixar ninguém para trás", como posteriormente </w:t>
      </w:r>
      <w:r w:rsidR="00137090">
        <w:rPr>
          <w:rStyle w:val="Hipervnculo"/>
          <w:rFonts w:ascii="Arial" w:hAnsi="Arial" w:cs="Arial"/>
          <w:color w:val="auto"/>
          <w:u w:val="none"/>
          <w:lang w:val="pt-BR"/>
        </w:rPr>
        <w:t xml:space="preserve">foi </w:t>
      </w:r>
      <w:r w:rsidR="00634939">
        <w:rPr>
          <w:rStyle w:val="Hipervnculo"/>
          <w:rFonts w:ascii="Arial" w:hAnsi="Arial" w:cs="Arial"/>
          <w:color w:val="auto"/>
          <w:u w:val="none"/>
          <w:lang w:val="pt-BR"/>
        </w:rPr>
        <w:t xml:space="preserve">incluído </w:t>
      </w:r>
      <w:r w:rsidR="00C81524" w:rsidRPr="00C81524">
        <w:rPr>
          <w:rStyle w:val="Hipervnculo"/>
          <w:rFonts w:ascii="Arial" w:hAnsi="Arial" w:cs="Arial"/>
          <w:color w:val="auto"/>
          <w:u w:val="none"/>
          <w:lang w:val="pt-BR"/>
        </w:rPr>
        <w:t>na Agenda 2030 e em seu Objetivo de Desenvolvimento Sustentável 4</w:t>
      </w:r>
      <w:r w:rsidR="00E15717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 w:rsidR="00C81524" w:rsidRPr="00C81524">
        <w:rPr>
          <w:rStyle w:val="Hipervnculo"/>
          <w:rFonts w:ascii="Arial" w:hAnsi="Arial" w:cs="Arial"/>
          <w:color w:val="auto"/>
          <w:u w:val="none"/>
          <w:lang w:val="pt-BR"/>
        </w:rPr>
        <w:t>-</w:t>
      </w:r>
      <w:r w:rsidR="00E15717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 w:rsidR="00C81524" w:rsidRPr="00C81524">
        <w:rPr>
          <w:rStyle w:val="Hipervnculo"/>
          <w:rFonts w:ascii="Arial" w:hAnsi="Arial" w:cs="Arial"/>
          <w:color w:val="auto"/>
          <w:u w:val="none"/>
          <w:lang w:val="pt-BR"/>
        </w:rPr>
        <w:t>Educação, em 2015</w:t>
      </w:r>
      <w:r w:rsidR="00C70AD9" w:rsidRPr="002303EA">
        <w:rPr>
          <w:rStyle w:val="Hipervnculo"/>
          <w:rFonts w:ascii="Arial" w:hAnsi="Arial" w:cs="Arial"/>
          <w:color w:val="auto"/>
          <w:u w:val="none"/>
          <w:lang w:val="pt-BR"/>
        </w:rPr>
        <w:t xml:space="preserve">. </w:t>
      </w:r>
    </w:p>
    <w:p w14:paraId="539D8A42" w14:textId="21BD9FA8" w:rsidR="00D23E82" w:rsidRPr="002303EA" w:rsidRDefault="0060154E" w:rsidP="46763F05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Style w:val="Hipervnculo"/>
          <w:rFonts w:ascii="Arial" w:hAnsi="Arial" w:cs="Arial"/>
          <w:color w:val="auto"/>
          <w:u w:val="none"/>
          <w:lang w:val="pt-BR"/>
        </w:rPr>
      </w:pPr>
      <w:r w:rsidRPr="0060154E">
        <w:rPr>
          <w:rStyle w:val="Hipervnculo"/>
          <w:rFonts w:ascii="Arial" w:hAnsi="Arial" w:cs="Arial"/>
          <w:color w:val="auto"/>
          <w:u w:val="none"/>
          <w:lang w:val="pt-BR"/>
        </w:rPr>
        <w:t xml:space="preserve">Justamente naquele ano, e de acordo com a nova agenda de cooperação internacional, o plano foi transformado no Plano 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>Ibero-</w:t>
      </w:r>
      <w:r w:rsidR="006E358D">
        <w:rPr>
          <w:rStyle w:val="Hipervnculo"/>
          <w:rFonts w:ascii="Arial" w:hAnsi="Arial" w:cs="Arial"/>
          <w:color w:val="auto"/>
          <w:u w:val="none"/>
          <w:lang w:val="pt-BR"/>
        </w:rPr>
        <w:t>a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 xml:space="preserve">mericano de </w:t>
      </w:r>
      <w:r w:rsidR="00B23BE5">
        <w:rPr>
          <w:rStyle w:val="Hipervnculo"/>
          <w:rFonts w:ascii="Arial" w:hAnsi="Arial" w:cs="Arial"/>
          <w:color w:val="auto"/>
          <w:u w:val="none"/>
          <w:lang w:val="pt-BR"/>
        </w:rPr>
        <w:t>A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 xml:space="preserve">lfabetização </w:t>
      </w:r>
      <w:r w:rsidR="009C0284">
        <w:rPr>
          <w:rStyle w:val="Hipervnculo"/>
          <w:rFonts w:ascii="Arial" w:hAnsi="Arial" w:cs="Arial"/>
          <w:color w:val="auto"/>
          <w:u w:val="none"/>
          <w:lang w:val="pt-BR"/>
        </w:rPr>
        <w:t xml:space="preserve">e Aprendizagem </w:t>
      </w:r>
      <w:r w:rsidR="006E358D">
        <w:rPr>
          <w:rStyle w:val="Hipervnculo"/>
          <w:rFonts w:ascii="Arial" w:hAnsi="Arial" w:cs="Arial"/>
          <w:color w:val="auto"/>
          <w:u w:val="none"/>
          <w:lang w:val="pt-BR"/>
        </w:rPr>
        <w:t>a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>o Longo da Vida</w:t>
      </w:r>
      <w:r w:rsidRPr="0060154E">
        <w:rPr>
          <w:rStyle w:val="Hipervnculo"/>
          <w:rFonts w:ascii="Arial" w:hAnsi="Arial" w:cs="Arial"/>
          <w:color w:val="auto"/>
          <w:u w:val="none"/>
          <w:lang w:val="pt-BR"/>
        </w:rPr>
        <w:t xml:space="preserve"> (PIALV), </w:t>
      </w:r>
      <w:r w:rsidR="005B26DD">
        <w:rPr>
          <w:rStyle w:val="Hipervnculo"/>
          <w:rFonts w:ascii="Arial" w:hAnsi="Arial" w:cs="Arial"/>
          <w:color w:val="auto"/>
          <w:u w:val="none"/>
          <w:lang w:val="pt-BR"/>
        </w:rPr>
        <w:t>hoje</w:t>
      </w:r>
      <w:r w:rsidRPr="0060154E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 w:rsidRPr="0060154E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reconhecido como um dos programas de cooperação técnica mais ambiciosos da região </w:t>
      </w:r>
      <w:r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i</w:t>
      </w:r>
      <w:r w:rsidRPr="0060154E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bero-</w:t>
      </w:r>
      <w:r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a</w:t>
      </w:r>
      <w:r w:rsidRPr="0060154E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mericana</w:t>
      </w:r>
      <w:r w:rsidRPr="0060154E">
        <w:rPr>
          <w:rStyle w:val="Hipervnculo"/>
          <w:rFonts w:ascii="Arial" w:hAnsi="Arial" w:cs="Arial"/>
          <w:color w:val="auto"/>
          <w:u w:val="none"/>
          <w:lang w:val="pt-BR"/>
        </w:rPr>
        <w:t>, que nos últimos 10 anos conseguiu alfabetizar 8</w:t>
      </w:r>
      <w:r w:rsidR="00865FD7">
        <w:rPr>
          <w:rStyle w:val="Hipervnculo"/>
          <w:rFonts w:ascii="Arial" w:hAnsi="Arial" w:cs="Arial"/>
          <w:color w:val="auto"/>
          <w:u w:val="none"/>
          <w:lang w:val="pt-BR"/>
        </w:rPr>
        <w:t>,</w:t>
      </w:r>
      <w:r w:rsidRPr="0060154E">
        <w:rPr>
          <w:rStyle w:val="Hipervnculo"/>
          <w:rFonts w:ascii="Arial" w:hAnsi="Arial" w:cs="Arial"/>
          <w:color w:val="auto"/>
          <w:u w:val="none"/>
          <w:lang w:val="pt-BR"/>
        </w:rPr>
        <w:t>1 milhões de pessoas</w:t>
      </w:r>
      <w:r w:rsidR="00E51926" w:rsidRPr="002303EA">
        <w:rPr>
          <w:rStyle w:val="Hipervnculo"/>
          <w:rFonts w:ascii="Arial" w:hAnsi="Arial" w:cs="Arial"/>
          <w:color w:val="auto"/>
          <w:u w:val="none"/>
          <w:lang w:val="pt-BR"/>
        </w:rPr>
        <w:t>.</w:t>
      </w:r>
    </w:p>
    <w:p w14:paraId="3F6A487A" w14:textId="6B2B0AED" w:rsidR="4A0B6F70" w:rsidRPr="002303EA" w:rsidRDefault="00DC3B2A" w:rsidP="46763F05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Style w:val="Hipervnculo"/>
          <w:rFonts w:ascii="Arial" w:hAnsi="Arial" w:cs="Arial"/>
          <w:color w:val="auto"/>
          <w:u w:val="none"/>
          <w:lang w:val="pt-BR"/>
        </w:rPr>
      </w:pPr>
      <w:r>
        <w:rPr>
          <w:rStyle w:val="Hipervnculo"/>
          <w:rFonts w:ascii="Arial" w:hAnsi="Arial" w:cs="Arial"/>
          <w:color w:val="auto"/>
          <w:u w:val="none"/>
          <w:lang w:val="pt-BR"/>
        </w:rPr>
        <w:t xml:space="preserve">Recentemente, em parceria </w:t>
      </w:r>
      <w:r w:rsidR="00215D47" w:rsidRPr="00215D47">
        <w:rPr>
          <w:rStyle w:val="Hipervnculo"/>
          <w:rFonts w:ascii="Arial" w:hAnsi="Arial" w:cs="Arial"/>
          <w:color w:val="auto"/>
          <w:u w:val="none"/>
          <w:lang w:val="pt-BR"/>
        </w:rPr>
        <w:t>com a Organização Ibero-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>A</w:t>
      </w:r>
      <w:r w:rsidR="00215D47" w:rsidRPr="00215D47">
        <w:rPr>
          <w:rStyle w:val="Hipervnculo"/>
          <w:rFonts w:ascii="Arial" w:hAnsi="Arial" w:cs="Arial"/>
          <w:color w:val="auto"/>
          <w:u w:val="none"/>
          <w:lang w:val="pt-BR"/>
        </w:rPr>
        <w:t xml:space="preserve">mericana de Seguridade Social (OISS), </w:t>
      </w:r>
      <w:r w:rsidR="00E46036">
        <w:rPr>
          <w:rStyle w:val="Hipervnculo"/>
          <w:rFonts w:ascii="Arial" w:hAnsi="Arial" w:cs="Arial"/>
          <w:color w:val="auto"/>
          <w:u w:val="none"/>
          <w:lang w:val="pt-BR"/>
        </w:rPr>
        <w:t>realiz</w:t>
      </w:r>
      <w:r w:rsidR="00FD7EAB">
        <w:rPr>
          <w:rStyle w:val="Hipervnculo"/>
          <w:rFonts w:ascii="Arial" w:hAnsi="Arial" w:cs="Arial"/>
          <w:color w:val="auto"/>
          <w:u w:val="none"/>
          <w:lang w:val="pt-BR"/>
        </w:rPr>
        <w:t>ou</w:t>
      </w:r>
      <w:r w:rsidR="00E46036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 w:rsidR="00215D47" w:rsidRPr="00215D47">
        <w:rPr>
          <w:rStyle w:val="Hipervnculo"/>
          <w:rFonts w:ascii="Arial" w:hAnsi="Arial" w:cs="Arial"/>
          <w:color w:val="auto"/>
          <w:u w:val="none"/>
          <w:lang w:val="pt-BR"/>
        </w:rPr>
        <w:t xml:space="preserve">iniciativas para </w:t>
      </w:r>
      <w:r w:rsidR="00215D47" w:rsidRPr="00215D47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promover o </w:t>
      </w:r>
      <w:hyperlink r:id="rId11" w:history="1">
        <w:r w:rsidR="00215D47" w:rsidRPr="00215D47">
          <w:rPr>
            <w:rStyle w:val="Hipervnculo"/>
            <w:rFonts w:ascii="Arial" w:hAnsi="Arial" w:cs="Arial"/>
            <w:b/>
            <w:bCs/>
            <w:lang w:val="pt-BR"/>
          </w:rPr>
          <w:t>envelhecimento ativo e saudável</w:t>
        </w:r>
      </w:hyperlink>
      <w:r w:rsidR="00215D47" w:rsidRPr="00215D47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 </w:t>
      </w:r>
      <w:r w:rsidR="006E358D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por  meio </w:t>
      </w:r>
      <w:r w:rsidR="00215D47" w:rsidRPr="00215D47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da inclusão digital d</w:t>
      </w:r>
      <w:r w:rsidR="00414F83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as pessoas</w:t>
      </w:r>
      <w:r w:rsidR="00215D47" w:rsidRPr="00215D47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 idos</w:t>
      </w:r>
      <w:r w:rsidR="00C169B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a</w:t>
      </w:r>
      <w:r w:rsidR="00215D47" w:rsidRPr="00215D47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s</w:t>
      </w:r>
      <w:r w:rsidR="00E15717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. </w:t>
      </w:r>
      <w:r w:rsidR="00E15717" w:rsidRPr="00E15717">
        <w:rPr>
          <w:rStyle w:val="Hipervnculo"/>
          <w:rFonts w:ascii="Arial" w:hAnsi="Arial" w:cs="Arial"/>
          <w:color w:val="auto"/>
          <w:u w:val="none"/>
          <w:lang w:val="pt-BR"/>
        </w:rPr>
        <w:t>C</w:t>
      </w:r>
      <w:r w:rsidR="00215D47" w:rsidRPr="00215D47">
        <w:rPr>
          <w:rStyle w:val="Hipervnculo"/>
          <w:rFonts w:ascii="Arial" w:hAnsi="Arial" w:cs="Arial"/>
          <w:color w:val="auto"/>
          <w:u w:val="none"/>
          <w:lang w:val="pt-BR"/>
        </w:rPr>
        <w:t>om o Programa Ibero-</w:t>
      </w:r>
      <w:r w:rsidR="005368BF">
        <w:rPr>
          <w:rStyle w:val="Hipervnculo"/>
          <w:rFonts w:ascii="Arial" w:hAnsi="Arial" w:cs="Arial"/>
          <w:color w:val="auto"/>
          <w:u w:val="none"/>
          <w:lang w:val="pt-BR"/>
        </w:rPr>
        <w:t>A</w:t>
      </w:r>
      <w:r w:rsidR="00215D47" w:rsidRPr="00215D47">
        <w:rPr>
          <w:rStyle w:val="Hipervnculo"/>
          <w:rFonts w:ascii="Arial" w:hAnsi="Arial" w:cs="Arial"/>
          <w:color w:val="auto"/>
          <w:u w:val="none"/>
          <w:lang w:val="pt-BR"/>
        </w:rPr>
        <w:t xml:space="preserve">mericano sobre os Direitos das Pessoas com Deficiência (PID), </w:t>
      </w:r>
      <w:r w:rsidR="00E46036">
        <w:rPr>
          <w:rStyle w:val="Hipervnculo"/>
          <w:rFonts w:ascii="Arial" w:hAnsi="Arial" w:cs="Arial"/>
          <w:color w:val="auto"/>
          <w:u w:val="none"/>
          <w:lang w:val="pt-BR"/>
        </w:rPr>
        <w:t>capacit</w:t>
      </w:r>
      <w:r w:rsidR="00FD7EAB">
        <w:rPr>
          <w:rStyle w:val="Hipervnculo"/>
          <w:rFonts w:ascii="Arial" w:hAnsi="Arial" w:cs="Arial"/>
          <w:color w:val="auto"/>
          <w:u w:val="none"/>
          <w:lang w:val="pt-BR"/>
        </w:rPr>
        <w:t>ou</w:t>
      </w:r>
      <w:r w:rsidR="00E46036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 w:rsidR="00215D47" w:rsidRPr="00215D47">
        <w:rPr>
          <w:rStyle w:val="Hipervnculo"/>
          <w:rFonts w:ascii="Arial" w:hAnsi="Arial" w:cs="Arial"/>
          <w:color w:val="auto"/>
          <w:u w:val="none"/>
          <w:lang w:val="pt-BR"/>
        </w:rPr>
        <w:t xml:space="preserve">professores </w:t>
      </w:r>
      <w:r w:rsidR="00601762">
        <w:rPr>
          <w:rStyle w:val="Hipervnculo"/>
          <w:rFonts w:ascii="Arial" w:hAnsi="Arial" w:cs="Arial"/>
          <w:color w:val="auto"/>
          <w:u w:val="none"/>
          <w:lang w:val="pt-BR"/>
        </w:rPr>
        <w:t>e melhor</w:t>
      </w:r>
      <w:r w:rsidR="00FD7EAB">
        <w:rPr>
          <w:rStyle w:val="Hipervnculo"/>
          <w:rFonts w:ascii="Arial" w:hAnsi="Arial" w:cs="Arial"/>
          <w:color w:val="auto"/>
          <w:u w:val="none"/>
          <w:lang w:val="pt-BR"/>
        </w:rPr>
        <w:t>ou</w:t>
      </w:r>
      <w:r w:rsidR="00601762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 w:rsidR="00215D47" w:rsidRPr="00215D47">
        <w:rPr>
          <w:rStyle w:val="Hipervnculo"/>
          <w:rFonts w:ascii="Arial" w:hAnsi="Arial" w:cs="Arial"/>
          <w:color w:val="auto"/>
          <w:u w:val="none"/>
          <w:lang w:val="pt-BR"/>
        </w:rPr>
        <w:t>as condições de acesso às plataformas digitais para adultos com deficiência</w:t>
      </w:r>
      <w:r w:rsidR="00FD7EAB">
        <w:rPr>
          <w:rStyle w:val="Hipervnculo"/>
          <w:rFonts w:ascii="Arial" w:hAnsi="Arial" w:cs="Arial"/>
          <w:color w:val="auto"/>
          <w:u w:val="none"/>
          <w:lang w:val="pt-BR"/>
        </w:rPr>
        <w:t>.</w:t>
      </w:r>
      <w:r w:rsidR="00215D47" w:rsidRPr="00215D47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</w:p>
    <w:p w14:paraId="41DE9AC2" w14:textId="1C835200" w:rsidR="00D23E82" w:rsidRPr="002303EA" w:rsidRDefault="009D6ED3" w:rsidP="46763F05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Style w:val="Hipervnculo"/>
          <w:rFonts w:ascii="Arial" w:hAnsi="Arial" w:cs="Arial"/>
          <w:color w:val="auto"/>
          <w:u w:val="none"/>
          <w:lang w:val="pt-BR"/>
        </w:rPr>
      </w:pPr>
      <w:r w:rsidRPr="009D6ED3">
        <w:rPr>
          <w:rStyle w:val="Hipervnculo"/>
          <w:rFonts w:ascii="Arial" w:hAnsi="Arial" w:cs="Arial"/>
          <w:color w:val="auto"/>
          <w:u w:val="none"/>
          <w:lang w:val="pt-BR"/>
        </w:rPr>
        <w:t>A</w:t>
      </w:r>
      <w:r w:rsidR="008D1971">
        <w:rPr>
          <w:rStyle w:val="Hipervnculo"/>
          <w:rFonts w:ascii="Arial" w:hAnsi="Arial" w:cs="Arial"/>
          <w:color w:val="auto"/>
          <w:u w:val="none"/>
          <w:lang w:val="pt-BR"/>
        </w:rPr>
        <w:t>lém disso, a</w:t>
      </w:r>
      <w:r w:rsidRPr="009D6ED3">
        <w:rPr>
          <w:rStyle w:val="Hipervnculo"/>
          <w:rFonts w:ascii="Arial" w:hAnsi="Arial" w:cs="Arial"/>
          <w:color w:val="auto"/>
          <w:u w:val="none"/>
          <w:lang w:val="pt-BR"/>
        </w:rPr>
        <w:t xml:space="preserve"> OEI concentrou seus esforços em re</w:t>
      </w:r>
      <w:r w:rsidR="00FB64D0">
        <w:rPr>
          <w:rStyle w:val="Hipervnculo"/>
          <w:rFonts w:ascii="Arial" w:hAnsi="Arial" w:cs="Arial"/>
          <w:color w:val="auto"/>
          <w:u w:val="none"/>
          <w:lang w:val="pt-BR"/>
        </w:rPr>
        <w:t>iterar</w:t>
      </w:r>
      <w:r w:rsidRPr="009D6ED3">
        <w:rPr>
          <w:rStyle w:val="Hipervnculo"/>
          <w:rFonts w:ascii="Arial" w:hAnsi="Arial" w:cs="Arial"/>
          <w:color w:val="auto"/>
          <w:u w:val="none"/>
          <w:lang w:val="pt-BR"/>
        </w:rPr>
        <w:t xml:space="preserve"> a id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>e</w:t>
      </w:r>
      <w:r w:rsidRPr="009D6ED3">
        <w:rPr>
          <w:rStyle w:val="Hipervnculo"/>
          <w:rFonts w:ascii="Arial" w:hAnsi="Arial" w:cs="Arial"/>
          <w:color w:val="auto"/>
          <w:u w:val="none"/>
          <w:lang w:val="pt-BR"/>
        </w:rPr>
        <w:t>ia d</w:t>
      </w:r>
      <w:r w:rsidR="005A6382">
        <w:rPr>
          <w:rStyle w:val="Hipervnculo"/>
          <w:rFonts w:ascii="Arial" w:hAnsi="Arial" w:cs="Arial"/>
          <w:color w:val="auto"/>
          <w:u w:val="none"/>
          <w:lang w:val="pt-BR"/>
        </w:rPr>
        <w:t>e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 w:rsidR="005A6382">
        <w:rPr>
          <w:rStyle w:val="Hipervnculo"/>
          <w:rFonts w:ascii="Arial" w:hAnsi="Arial" w:cs="Arial"/>
          <w:color w:val="auto"/>
          <w:u w:val="none"/>
          <w:lang w:val="pt-BR"/>
        </w:rPr>
        <w:t>educação</w:t>
      </w:r>
      <w:r w:rsidRPr="009D6ED3">
        <w:rPr>
          <w:rStyle w:val="Hipervnculo"/>
          <w:rFonts w:ascii="Arial" w:hAnsi="Arial" w:cs="Arial"/>
          <w:color w:val="auto"/>
          <w:u w:val="none"/>
          <w:lang w:val="pt-BR"/>
        </w:rPr>
        <w:t xml:space="preserve"> ao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 xml:space="preserve"> l</w:t>
      </w:r>
      <w:r w:rsidRPr="009D6ED3">
        <w:rPr>
          <w:rStyle w:val="Hipervnculo"/>
          <w:rFonts w:ascii="Arial" w:hAnsi="Arial" w:cs="Arial"/>
          <w:color w:val="auto"/>
          <w:u w:val="none"/>
          <w:lang w:val="pt-BR"/>
        </w:rPr>
        <w:t xml:space="preserve">ongo da 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>v</w:t>
      </w:r>
      <w:r w:rsidRPr="009D6ED3">
        <w:rPr>
          <w:rStyle w:val="Hipervnculo"/>
          <w:rFonts w:ascii="Arial" w:hAnsi="Arial" w:cs="Arial"/>
          <w:color w:val="auto"/>
          <w:u w:val="none"/>
          <w:lang w:val="pt-BR"/>
        </w:rPr>
        <w:t xml:space="preserve">ida na Ibero-América, um conceito que 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>começa</w:t>
      </w:r>
      <w:r w:rsidRPr="009D6ED3">
        <w:rPr>
          <w:rStyle w:val="Hipervnculo"/>
          <w:rFonts w:ascii="Arial" w:hAnsi="Arial" w:cs="Arial"/>
          <w:color w:val="auto"/>
          <w:u w:val="none"/>
          <w:lang w:val="pt-BR"/>
        </w:rPr>
        <w:t xml:space="preserve"> a se desenvolver nas políticas públicas da região, embora ainda existam grandes desafios para sua implementação. </w:t>
      </w:r>
      <w:r w:rsidR="00F96C92">
        <w:rPr>
          <w:rStyle w:val="Hipervnculo"/>
          <w:rFonts w:ascii="Arial" w:hAnsi="Arial" w:cs="Arial"/>
          <w:color w:val="auto"/>
          <w:u w:val="none"/>
          <w:lang w:val="pt-BR"/>
        </w:rPr>
        <w:t xml:space="preserve">Para </w:t>
      </w:r>
      <w:r w:rsidR="00C97DDB">
        <w:rPr>
          <w:rStyle w:val="Hipervnculo"/>
          <w:rFonts w:ascii="Arial" w:hAnsi="Arial" w:cs="Arial"/>
          <w:color w:val="auto"/>
          <w:u w:val="none"/>
          <w:lang w:val="pt-BR"/>
        </w:rPr>
        <w:t>este fim</w:t>
      </w:r>
      <w:r w:rsidRPr="009D6ED3">
        <w:rPr>
          <w:rStyle w:val="Hipervnculo"/>
          <w:rFonts w:ascii="Arial" w:hAnsi="Arial" w:cs="Arial"/>
          <w:color w:val="auto"/>
          <w:u w:val="none"/>
          <w:lang w:val="pt-BR"/>
        </w:rPr>
        <w:t xml:space="preserve">, a organização participa de fóruns internacionais relevantes como a </w:t>
      </w:r>
      <w:hyperlink r:id="rId12" w:history="1">
        <w:r w:rsidRPr="009D6ED3">
          <w:rPr>
            <w:rStyle w:val="Hipervnculo"/>
            <w:rFonts w:ascii="Arial" w:hAnsi="Arial" w:cs="Arial"/>
            <w:lang w:val="pt-BR"/>
          </w:rPr>
          <w:t>Conferência Internacional de Educação de Adultos (C</w:t>
        </w:r>
        <w:r w:rsidR="00E15717">
          <w:rPr>
            <w:rStyle w:val="Hipervnculo"/>
            <w:rFonts w:ascii="Arial" w:hAnsi="Arial" w:cs="Arial"/>
            <w:lang w:val="pt-BR"/>
          </w:rPr>
          <w:t>onfintea</w:t>
        </w:r>
        <w:r w:rsidRPr="009D6ED3">
          <w:rPr>
            <w:rStyle w:val="Hipervnculo"/>
            <w:rFonts w:ascii="Arial" w:hAnsi="Arial" w:cs="Arial"/>
            <w:lang w:val="pt-BR"/>
          </w:rPr>
          <w:t>)</w:t>
        </w:r>
      </w:hyperlink>
      <w:r w:rsidRPr="009D6ED3">
        <w:rPr>
          <w:rStyle w:val="Hipervnculo"/>
          <w:rFonts w:ascii="Arial" w:hAnsi="Arial" w:cs="Arial"/>
          <w:color w:val="auto"/>
          <w:u w:val="none"/>
          <w:lang w:val="pt-BR"/>
        </w:rPr>
        <w:t xml:space="preserve">, na qual a OEI </w:t>
      </w:r>
      <w:r w:rsidR="00D94A20">
        <w:rPr>
          <w:rStyle w:val="Hipervnculo"/>
          <w:rFonts w:ascii="Arial" w:hAnsi="Arial" w:cs="Arial"/>
          <w:color w:val="auto"/>
          <w:u w:val="none"/>
          <w:lang w:val="pt-BR"/>
        </w:rPr>
        <w:t xml:space="preserve">defende e </w:t>
      </w:r>
      <w:r w:rsidR="00F019A9">
        <w:rPr>
          <w:rStyle w:val="Hipervnculo"/>
          <w:rFonts w:ascii="Arial" w:hAnsi="Arial" w:cs="Arial"/>
          <w:color w:val="auto"/>
          <w:u w:val="none"/>
          <w:lang w:val="pt-BR"/>
        </w:rPr>
        <w:t>garante</w:t>
      </w:r>
      <w:r w:rsidR="003C3031">
        <w:rPr>
          <w:rStyle w:val="Hipervnculo"/>
          <w:rFonts w:ascii="Arial" w:hAnsi="Arial" w:cs="Arial"/>
          <w:color w:val="auto"/>
          <w:u w:val="none"/>
          <w:lang w:val="pt-BR"/>
        </w:rPr>
        <w:t xml:space="preserve"> </w:t>
      </w:r>
      <w:r w:rsidR="00F019A9">
        <w:rPr>
          <w:rStyle w:val="Hipervnculo"/>
          <w:rFonts w:ascii="Arial" w:hAnsi="Arial" w:cs="Arial"/>
          <w:color w:val="auto"/>
          <w:u w:val="none"/>
          <w:lang w:val="pt-BR"/>
        </w:rPr>
        <w:t>a</w:t>
      </w:r>
      <w:r w:rsidRPr="009D6ED3">
        <w:rPr>
          <w:rStyle w:val="Hipervnculo"/>
          <w:rFonts w:ascii="Arial" w:hAnsi="Arial" w:cs="Arial"/>
          <w:color w:val="auto"/>
          <w:u w:val="none"/>
          <w:lang w:val="pt-BR"/>
        </w:rPr>
        <w:t xml:space="preserve"> valor</w:t>
      </w:r>
      <w:r w:rsidR="006E67FF">
        <w:rPr>
          <w:rStyle w:val="Hipervnculo"/>
          <w:rFonts w:ascii="Arial" w:hAnsi="Arial" w:cs="Arial"/>
          <w:color w:val="auto"/>
          <w:u w:val="none"/>
          <w:lang w:val="pt-BR"/>
        </w:rPr>
        <w:t>ização</w:t>
      </w:r>
      <w:r w:rsidRPr="009D6ED3">
        <w:rPr>
          <w:rStyle w:val="Hipervnculo"/>
          <w:rFonts w:ascii="Arial" w:hAnsi="Arial" w:cs="Arial"/>
          <w:color w:val="auto"/>
          <w:u w:val="none"/>
          <w:lang w:val="pt-BR"/>
        </w:rPr>
        <w:t xml:space="preserve"> da aprendizagem ao longo da vida como motor d</w:t>
      </w:r>
      <w:r w:rsidR="00DE5584">
        <w:rPr>
          <w:rStyle w:val="Hipervnculo"/>
          <w:rFonts w:ascii="Arial" w:hAnsi="Arial" w:cs="Arial"/>
          <w:color w:val="auto"/>
          <w:u w:val="none"/>
          <w:lang w:val="pt-BR"/>
        </w:rPr>
        <w:t>e</w:t>
      </w:r>
      <w:r w:rsidRPr="009D6ED3">
        <w:rPr>
          <w:rStyle w:val="Hipervnculo"/>
          <w:rFonts w:ascii="Arial" w:hAnsi="Arial" w:cs="Arial"/>
          <w:color w:val="auto"/>
          <w:u w:val="none"/>
          <w:lang w:val="pt-BR"/>
        </w:rPr>
        <w:t xml:space="preserve"> desenvolvimento e eq</w:t>
      </w:r>
      <w:r>
        <w:rPr>
          <w:rStyle w:val="Hipervnculo"/>
          <w:rFonts w:ascii="Arial" w:hAnsi="Arial" w:cs="Arial"/>
          <w:color w:val="auto"/>
          <w:u w:val="none"/>
          <w:lang w:val="pt-BR"/>
        </w:rPr>
        <w:t>u</w:t>
      </w:r>
      <w:r w:rsidRPr="009D6ED3">
        <w:rPr>
          <w:rStyle w:val="Hipervnculo"/>
          <w:rFonts w:ascii="Arial" w:hAnsi="Arial" w:cs="Arial"/>
          <w:color w:val="auto"/>
          <w:u w:val="none"/>
          <w:lang w:val="pt-BR"/>
        </w:rPr>
        <w:t>idade na Ibero-América.</w:t>
      </w:r>
    </w:p>
    <w:p w14:paraId="429BFE14" w14:textId="1181CB1C" w:rsidR="00D166ED" w:rsidRPr="002303EA" w:rsidRDefault="005C1A72" w:rsidP="46763F05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</w:pPr>
      <w:r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Clique</w:t>
      </w:r>
      <w:r w:rsidR="00D166ED" w:rsidRPr="002303E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 </w:t>
      </w:r>
      <w:r w:rsidR="004D4C0C" w:rsidRPr="002303E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aqui</w:t>
      </w:r>
      <w:r w:rsidR="00D166ED" w:rsidRPr="002303E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 </w:t>
      </w:r>
      <w:r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para acessar </w:t>
      </w:r>
      <w:r w:rsidR="00F31F60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o</w:t>
      </w:r>
      <w:r w:rsidR="00D166ED" w:rsidRPr="002303E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 </w:t>
      </w:r>
      <w:hyperlink>
        <w:r w:rsidR="00D166ED" w:rsidRPr="002303EA">
          <w:rPr>
            <w:rStyle w:val="Hipervnculo"/>
            <w:rFonts w:ascii="Arial" w:hAnsi="Arial" w:cs="Arial"/>
            <w:b/>
            <w:bCs/>
            <w:lang w:val="pt-BR"/>
          </w:rPr>
          <w:t>v</w:t>
        </w:r>
        <w:r>
          <w:rPr>
            <w:rStyle w:val="Hipervnculo"/>
            <w:rFonts w:ascii="Arial" w:hAnsi="Arial" w:cs="Arial"/>
            <w:b/>
            <w:bCs/>
            <w:lang w:val="pt-BR"/>
          </w:rPr>
          <w:t>í</w:t>
        </w:r>
        <w:r w:rsidR="00D166ED" w:rsidRPr="002303EA">
          <w:rPr>
            <w:rStyle w:val="Hipervnculo"/>
            <w:rFonts w:ascii="Arial" w:hAnsi="Arial" w:cs="Arial"/>
            <w:b/>
            <w:bCs/>
            <w:lang w:val="pt-BR"/>
          </w:rPr>
          <w:t>deo explicativo</w:t>
        </w:r>
      </w:hyperlink>
      <w:r w:rsidR="00D166ED" w:rsidRPr="002303E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 </w:t>
      </w:r>
      <w:r w:rsidR="00F31F60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sobre o significado</w:t>
      </w:r>
      <w:r w:rsidRPr="005C1A72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 </w:t>
      </w:r>
      <w:r w:rsidR="00F31F60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d</w:t>
      </w:r>
      <w:r w:rsidR="006252C6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e</w:t>
      </w:r>
      <w:r w:rsidRPr="005C1A72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 </w:t>
      </w:r>
      <w:r w:rsidR="006252C6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educação</w:t>
      </w:r>
      <w:r w:rsidRPr="005C1A72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 ao longo da vida na Ibero-América</w:t>
      </w:r>
      <w:r w:rsidR="00D166ED" w:rsidRPr="002303EA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. </w:t>
      </w:r>
    </w:p>
    <w:p w14:paraId="559A3F1C" w14:textId="77777777" w:rsidR="006854AE" w:rsidRPr="005F4A07" w:rsidRDefault="006854AE" w:rsidP="006854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0"/>
        <w:ind w:left="1080"/>
        <w:jc w:val="both"/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</w:pPr>
    </w:p>
    <w:p w14:paraId="5DD9BA4D" w14:textId="0A54D87B" w:rsidR="00D166ED" w:rsidRPr="005F4A07" w:rsidRDefault="005C1A72" w:rsidP="46763F05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</w:pPr>
      <w:r w:rsidRPr="005F4A07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Clique aqui para </w:t>
      </w:r>
      <w:hyperlink r:id="rId13" w:history="1">
        <w:r w:rsidRPr="005F4A07">
          <w:rPr>
            <w:rStyle w:val="Hipervnculo"/>
            <w:rFonts w:ascii="Arial" w:hAnsi="Arial" w:cs="Arial"/>
            <w:b/>
            <w:bCs/>
            <w:lang w:val="pt-BR"/>
          </w:rPr>
          <w:t>acessar o site</w:t>
        </w:r>
      </w:hyperlink>
      <w:r w:rsidRPr="005F4A07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 sobre o trabalho d</w:t>
      </w:r>
      <w:r w:rsidR="00A30739" w:rsidRPr="005F4A07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a</w:t>
      </w:r>
      <w:r w:rsidRPr="005F4A07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 </w:t>
      </w:r>
      <w:r w:rsidR="00A30739" w:rsidRPr="005F4A07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OEI</w:t>
      </w:r>
      <w:r w:rsidRPr="005F4A07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 no campo da </w:t>
      </w:r>
      <w:r w:rsidR="006252C6" w:rsidRPr="005F4A07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educação</w:t>
      </w:r>
      <w:r w:rsidRPr="005F4A07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 xml:space="preserve"> ao longo da vida na região</w:t>
      </w:r>
      <w:r w:rsidR="006854AE" w:rsidRPr="005F4A07">
        <w:rPr>
          <w:rStyle w:val="Hipervnculo"/>
          <w:rFonts w:ascii="Arial" w:hAnsi="Arial" w:cs="Arial"/>
          <w:b/>
          <w:bCs/>
          <w:color w:val="auto"/>
          <w:u w:val="none"/>
          <w:lang w:val="pt-BR"/>
        </w:rPr>
        <w:t>.</w:t>
      </w:r>
    </w:p>
    <w:p w14:paraId="5AE770BC" w14:textId="77777777" w:rsidR="004742BD" w:rsidRPr="004742BD" w:rsidRDefault="004742BD" w:rsidP="004742BD">
      <w:pPr>
        <w:pStyle w:val="Prrafodelista"/>
        <w:rPr>
          <w:rStyle w:val="Hipervnculo"/>
          <w:rFonts w:ascii="Arial" w:hAnsi="Arial" w:cs="Arial"/>
          <w:b/>
          <w:bCs/>
          <w:color w:val="auto"/>
          <w:highlight w:val="yellow"/>
          <w:u w:val="none"/>
          <w:lang w:val="pt-BR"/>
        </w:rPr>
      </w:pPr>
    </w:p>
    <w:p w14:paraId="33E10772" w14:textId="77777777" w:rsidR="004742BD" w:rsidRPr="002303EA" w:rsidRDefault="004742BD" w:rsidP="004742B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0"/>
        <w:ind w:left="1080"/>
        <w:jc w:val="both"/>
        <w:rPr>
          <w:rStyle w:val="Hipervnculo"/>
          <w:rFonts w:ascii="Arial" w:hAnsi="Arial" w:cs="Arial"/>
          <w:b/>
          <w:bCs/>
          <w:color w:val="auto"/>
          <w:highlight w:val="yellow"/>
          <w:u w:val="none"/>
          <w:lang w:val="pt-BR"/>
        </w:rPr>
      </w:pPr>
    </w:p>
    <w:p w14:paraId="22AD626C" w14:textId="109BFFF1" w:rsidR="00A85B7B" w:rsidRPr="002303EA" w:rsidRDefault="0068458A" w:rsidP="00A85B7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b/>
          <w:bCs/>
          <w:color w:val="014380" w:themeColor="accent3"/>
          <w:lang w:val="pt-BR"/>
        </w:rPr>
      </w:pPr>
      <w:r w:rsidRPr="002303EA">
        <w:rPr>
          <w:rFonts w:ascii="Arial" w:eastAsia="Arial" w:hAnsi="Arial" w:cs="Arial"/>
          <w:b/>
          <w:bCs/>
          <w:color w:val="014380" w:themeColor="accent3"/>
          <w:lang w:val="pt-BR"/>
        </w:rPr>
        <w:lastRenderedPageBreak/>
        <w:t>S</w:t>
      </w:r>
      <w:r w:rsidR="00697CDF" w:rsidRPr="002303EA">
        <w:rPr>
          <w:rFonts w:ascii="Arial" w:eastAsia="Arial" w:hAnsi="Arial" w:cs="Arial"/>
          <w:b/>
          <w:bCs/>
          <w:color w:val="014380" w:themeColor="accent3"/>
          <w:lang w:val="pt-BR"/>
        </w:rPr>
        <w:t xml:space="preserve">obre </w:t>
      </w:r>
      <w:r w:rsidR="002A0EB9">
        <w:rPr>
          <w:rFonts w:ascii="Arial" w:eastAsia="Arial" w:hAnsi="Arial" w:cs="Arial"/>
          <w:b/>
          <w:bCs/>
          <w:color w:val="014380" w:themeColor="accent3"/>
          <w:lang w:val="pt-BR"/>
        </w:rPr>
        <w:t>a Organização de Estados Ibero-</w:t>
      </w:r>
      <w:r w:rsidR="004742BD">
        <w:rPr>
          <w:rFonts w:ascii="Arial" w:eastAsia="Arial" w:hAnsi="Arial" w:cs="Arial"/>
          <w:b/>
          <w:bCs/>
          <w:color w:val="014380" w:themeColor="accent3"/>
          <w:lang w:val="pt-BR"/>
        </w:rPr>
        <w:t>A</w:t>
      </w:r>
      <w:r w:rsidR="002A0EB9">
        <w:rPr>
          <w:rFonts w:ascii="Arial" w:eastAsia="Arial" w:hAnsi="Arial" w:cs="Arial"/>
          <w:b/>
          <w:bCs/>
          <w:color w:val="014380" w:themeColor="accent3"/>
          <w:lang w:val="pt-BR"/>
        </w:rPr>
        <w:t>mericanos</w:t>
      </w:r>
      <w:r w:rsidR="00697CDF" w:rsidRPr="002303EA">
        <w:rPr>
          <w:rFonts w:ascii="Arial" w:eastAsia="Arial" w:hAnsi="Arial" w:cs="Arial"/>
          <w:b/>
          <w:bCs/>
          <w:color w:val="014380" w:themeColor="accent3"/>
          <w:lang w:val="pt-BR"/>
        </w:rPr>
        <w:t xml:space="preserve"> (OEI)</w:t>
      </w:r>
    </w:p>
    <w:p w14:paraId="0C0CE14F" w14:textId="02B6D284" w:rsidR="00BF2EF8" w:rsidRPr="00BF2EF8" w:rsidRDefault="00BF2EF8" w:rsidP="00BF2EF8">
      <w:pPr>
        <w:jc w:val="both"/>
        <w:rPr>
          <w:rFonts w:ascii="Arial" w:hAnsi="Arial" w:cs="Arial"/>
          <w:color w:val="242424"/>
          <w:shd w:val="clear" w:color="auto" w:fill="FFFFFF"/>
          <w:lang w:val="pt-BR"/>
        </w:rPr>
      </w:pPr>
      <w:r w:rsidRPr="00BF2EF8">
        <w:rPr>
          <w:rFonts w:ascii="Arial" w:hAnsi="Arial" w:cs="Arial"/>
          <w:color w:val="242424"/>
          <w:shd w:val="clear" w:color="auto" w:fill="FFFFFF"/>
          <w:lang w:val="pt-BR"/>
        </w:rPr>
        <w:t>Sob o lema "Fazemos a cooperação acontecer", a Organização de Estados Ibero-Americanos para a Educação, a Ciência e a Cultura (</w:t>
      </w:r>
      <w:hyperlink r:id="rId14" w:history="1">
        <w:r w:rsidRPr="00BF2EF8">
          <w:rPr>
            <w:rStyle w:val="Hipervnculo"/>
            <w:rFonts w:ascii="Arial" w:hAnsi="Arial" w:cs="Arial"/>
            <w:shd w:val="clear" w:color="auto" w:fill="FFFFFF"/>
            <w:lang w:val="pt-BR"/>
          </w:rPr>
          <w:t>OEI</w:t>
        </w:r>
      </w:hyperlink>
      <w:r w:rsidRPr="00BF2EF8">
        <w:rPr>
          <w:rFonts w:ascii="Arial" w:hAnsi="Arial" w:cs="Arial"/>
          <w:color w:val="242424"/>
          <w:shd w:val="clear" w:color="auto" w:fill="FFFFFF"/>
          <w:lang w:val="pt-BR"/>
        </w:rPr>
        <w:t xml:space="preserve">) é, desde 1949, o primeiro organismo intergovernamental para a cooperação Sul-Sul no espaço ibero-americano. Atualmente, fazem parte do organismo 23 Estados-Membros e tem 19 escritórios nacionais, além da </w:t>
      </w:r>
      <w:proofErr w:type="spellStart"/>
      <w:r w:rsidRPr="00BF2EF8">
        <w:rPr>
          <w:rFonts w:ascii="Arial" w:hAnsi="Arial" w:cs="Arial"/>
          <w:color w:val="242424"/>
          <w:shd w:val="clear" w:color="auto" w:fill="FFFFFF"/>
          <w:lang w:val="pt-BR"/>
        </w:rPr>
        <w:t>Secretaria-Geral</w:t>
      </w:r>
      <w:proofErr w:type="spellEnd"/>
      <w:r w:rsidRPr="00BF2EF8">
        <w:rPr>
          <w:rFonts w:ascii="Arial" w:hAnsi="Arial" w:cs="Arial"/>
          <w:color w:val="242424"/>
          <w:shd w:val="clear" w:color="auto" w:fill="FFFFFF"/>
          <w:lang w:val="pt-BR"/>
        </w:rPr>
        <w:t xml:space="preserve"> sediada em Madri. </w:t>
      </w:r>
    </w:p>
    <w:p w14:paraId="1F01484D" w14:textId="652C5ACE" w:rsidR="00697190" w:rsidRPr="002303EA" w:rsidRDefault="00BF2EF8" w:rsidP="00BF2EF8">
      <w:pPr>
        <w:jc w:val="both"/>
        <w:rPr>
          <w:rFonts w:ascii="Arial" w:hAnsi="Arial" w:cs="Arial"/>
          <w:lang w:val="pt-BR"/>
        </w:rPr>
      </w:pPr>
      <w:r w:rsidRPr="00BF2EF8">
        <w:rPr>
          <w:rFonts w:ascii="Arial" w:hAnsi="Arial" w:cs="Arial"/>
          <w:color w:val="242424"/>
          <w:shd w:val="clear" w:color="auto" w:fill="FFFFFF"/>
          <w:lang w:val="pt-BR"/>
        </w:rPr>
        <w:t>Com mais de 400 acordos e convênios ativos com entidades públicas, universidades, organizações da sociedade civil, empresas e outras organizações internacionais — como a União Europeia, o Banco Mundial, BID, CAF, a Unesco e a CPLP—, a OEI representa uma das maiores redes de cooperação da Ibero-América. Entre seus resultados, a organização tem atualmente mais de 17 milhões de beneficiários diretos de seus projetos.</w:t>
      </w:r>
    </w:p>
    <w:sectPr w:rsidR="00697190" w:rsidRPr="002303EA" w:rsidSect="000C3D37">
      <w:headerReference w:type="default" r:id="rId15"/>
      <w:footerReference w:type="default" r:id="rId16"/>
      <w:pgSz w:w="11906" w:h="16838"/>
      <w:pgMar w:top="2383" w:right="1701" w:bottom="1560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6903" w14:textId="77777777" w:rsidR="001D5971" w:rsidRDefault="001D5971">
      <w:pPr>
        <w:spacing w:after="0" w:line="240" w:lineRule="auto"/>
      </w:pPr>
      <w:r>
        <w:separator/>
      </w:r>
    </w:p>
  </w:endnote>
  <w:endnote w:type="continuationSeparator" w:id="0">
    <w:p w14:paraId="47D3CC70" w14:textId="77777777" w:rsidR="001D5971" w:rsidRDefault="001D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vo Semibold">
    <w:panose1 w:val="020B0503020202020B04"/>
    <w:charset w:val="00"/>
    <w:family w:val="swiss"/>
    <w:notTrueType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ivo ExtraBold">
    <w:panose1 w:val="020B0503020202020B04"/>
    <w:charset w:val="00"/>
    <w:family w:val="swiss"/>
    <w:notTrueType/>
    <w:pitch w:val="variable"/>
    <w:sig w:usb0="2000000F" w:usb1="00000000" w:usb2="00000000" w:usb3="00000000" w:csb0="00000193" w:csb1="00000000"/>
  </w:font>
  <w:font w:name="Archivo Bold">
    <w:panose1 w:val="020B0503020202020B04"/>
    <w:charset w:val="00"/>
    <w:family w:val="swiss"/>
    <w:notTrueType/>
    <w:pitch w:val="variable"/>
    <w:sig w:usb0="2000000F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F9F3" w14:textId="77777777" w:rsidR="000C3D37" w:rsidRDefault="000C3D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8494" w:type="dxa"/>
      <w:tblInd w:w="-5" w:type="dxa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Look w:val="0400" w:firstRow="0" w:lastRow="0" w:firstColumn="0" w:lastColumn="0" w:noHBand="0" w:noVBand="1"/>
    </w:tblPr>
    <w:tblGrid>
      <w:gridCol w:w="1555"/>
      <w:gridCol w:w="3359"/>
      <w:gridCol w:w="3580"/>
    </w:tblGrid>
    <w:tr w:rsidR="002D2830" w14:paraId="45676E67" w14:textId="77777777" w:rsidTr="000C3D37">
      <w:trPr>
        <w:trHeight w:val="133"/>
      </w:trPr>
      <w:tc>
        <w:tcPr>
          <w:tcW w:w="1555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6986A2B0" w14:textId="10FBCDFE" w:rsidR="002D2830" w:rsidRPr="00EA0DD0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jc w:val="center"/>
            <w:rPr>
              <w:rFonts w:ascii="Arial" w:eastAsia="Arial" w:hAnsi="Arial" w:cs="Arial"/>
              <w:b/>
              <w:color w:val="565550"/>
              <w:sz w:val="18"/>
              <w:szCs w:val="18"/>
            </w:rPr>
          </w:pPr>
          <w:bookmarkStart w:id="0" w:name="_heading=h.30j0zll" w:colFirst="0" w:colLast="0"/>
          <w:bookmarkEnd w:id="0"/>
          <w:r w:rsidRPr="00EA0DD0">
            <w:rPr>
              <w:rFonts w:ascii="Arial" w:hAnsi="Arial" w:cs="Arial"/>
              <w:b/>
              <w:color w:val="565550"/>
              <w:sz w:val="18"/>
              <w:szCs w:val="18"/>
            </w:rPr>
            <w:t>CONTATO</w:t>
          </w:r>
          <w:r w:rsidRPr="00EA0DD0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 wp14:anchorId="70E876E4" wp14:editId="2125FA0C">
                    <wp:simplePos x="0" y="0"/>
                    <wp:positionH relativeFrom="column">
                      <wp:posOffset>825500</wp:posOffset>
                    </wp:positionH>
                    <wp:positionV relativeFrom="paragraph">
                      <wp:posOffset>12700</wp:posOffset>
                    </wp:positionV>
                    <wp:extent cx="22225" cy="624435"/>
                    <wp:effectExtent l="0" t="0" r="0" b="0"/>
                    <wp:wrapNone/>
                    <wp:docPr id="18" name="Conector recto de flecha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72545"/>
                              <a:ext cx="0" cy="614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distT="0" distB="0" distL="114300" distR="114300" simplePos="0" relativeHeight="0" behindDoc="0" locked="0" layoutInCell="1" hidden="0" allowOverlap="1" wp14:anchorId="5AE4FF54" wp14:editId="7777777">
                    <wp:simplePos x="0" y="0"/>
                    <wp:positionH relativeFrom="column">
                      <wp:posOffset>825500</wp:posOffset>
                    </wp:positionH>
                    <wp:positionV relativeFrom="paragraph">
                      <wp:posOffset>12700</wp:posOffset>
                    </wp:positionV>
                    <wp:extent cx="22225" cy="624435"/>
                    <wp:effectExtent l="0" t="0" r="0" b="0"/>
                    <wp:wrapNone/>
                    <wp:docPr id="126425017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" cy="6244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3359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6D1C2528" w14:textId="77777777" w:rsidR="002D2830" w:rsidRPr="00BB6F64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b/>
              <w:color w:val="565550"/>
              <w:sz w:val="18"/>
              <w:szCs w:val="18"/>
              <w:lang w:val="pt-BR"/>
            </w:rPr>
          </w:pPr>
          <w:r w:rsidRPr="00BB6F64">
            <w:rPr>
              <w:rFonts w:ascii="Arial" w:hAnsi="Arial" w:cs="Arial"/>
              <w:b/>
              <w:color w:val="565550"/>
              <w:sz w:val="18"/>
              <w:szCs w:val="18"/>
              <w:lang w:val="pt-BR"/>
            </w:rPr>
            <w:t>Jair Esquiaqui</w:t>
          </w:r>
        </w:p>
        <w:p w14:paraId="6BCA6CF5" w14:textId="7B4B123B" w:rsidR="002D2830" w:rsidRPr="00BB6F64" w:rsidRDefault="00B866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  <w:lang w:val="pt-BR"/>
            </w:rPr>
          </w:pPr>
          <w:r w:rsidRPr="00BB6F64">
            <w:rPr>
              <w:rFonts w:ascii="Arial" w:hAnsi="Arial" w:cs="Arial"/>
              <w:color w:val="565550"/>
              <w:sz w:val="18"/>
              <w:szCs w:val="18"/>
              <w:lang w:val="pt-BR"/>
            </w:rPr>
            <w:t>Imp</w:t>
          </w:r>
          <w:r w:rsidR="00697CDF" w:rsidRPr="00BB6F64">
            <w:rPr>
              <w:rFonts w:ascii="Arial" w:hAnsi="Arial" w:cs="Arial"/>
              <w:color w:val="565550"/>
              <w:sz w:val="18"/>
              <w:szCs w:val="18"/>
              <w:lang w:val="pt-BR"/>
            </w:rPr>
            <w:t xml:space="preserve">rensa </w:t>
          </w:r>
          <w:r w:rsidRPr="00BB6F64">
            <w:rPr>
              <w:rFonts w:ascii="Arial" w:hAnsi="Arial" w:cs="Arial"/>
              <w:color w:val="565550"/>
              <w:sz w:val="18"/>
              <w:szCs w:val="18"/>
              <w:lang w:val="pt-BR"/>
            </w:rPr>
            <w:t>e</w:t>
          </w:r>
          <w:r w:rsidR="00697CDF" w:rsidRPr="00BB6F64">
            <w:rPr>
              <w:rFonts w:ascii="Arial" w:hAnsi="Arial" w:cs="Arial"/>
              <w:color w:val="565550"/>
              <w:sz w:val="18"/>
              <w:szCs w:val="18"/>
              <w:lang w:val="pt-BR"/>
            </w:rPr>
            <w:t xml:space="preserve"> Conte</w:t>
          </w:r>
          <w:r w:rsidRPr="00BB6F64">
            <w:rPr>
              <w:rFonts w:ascii="Arial" w:hAnsi="Arial" w:cs="Arial"/>
              <w:color w:val="565550"/>
              <w:sz w:val="18"/>
              <w:szCs w:val="18"/>
              <w:lang w:val="pt-BR"/>
            </w:rPr>
            <w:t>ú</w:t>
          </w:r>
          <w:r w:rsidR="00697CDF" w:rsidRPr="00BB6F64">
            <w:rPr>
              <w:rFonts w:ascii="Arial" w:hAnsi="Arial" w:cs="Arial"/>
              <w:color w:val="565550"/>
              <w:sz w:val="18"/>
              <w:szCs w:val="18"/>
              <w:lang w:val="pt-BR"/>
            </w:rPr>
            <w:t>dos OEI</w:t>
          </w:r>
        </w:p>
        <w:p w14:paraId="4FC2F5E7" w14:textId="77777777" w:rsidR="002D2830" w:rsidRPr="00EA0DD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</w:rPr>
          </w:pPr>
          <w:hyperlink r:id="rId2">
            <w:r w:rsidR="00697CDF" w:rsidRPr="00EA0DD0">
              <w:rPr>
                <w:rFonts w:ascii="Arial" w:hAnsi="Arial" w:cs="Arial"/>
                <w:color w:val="00AEC3"/>
                <w:sz w:val="18"/>
                <w:szCs w:val="18"/>
                <w:u w:val="single"/>
              </w:rPr>
              <w:t>jair.esquiaqui@oei.int</w:t>
            </w:r>
          </w:hyperlink>
        </w:p>
        <w:p w14:paraId="62E8666B" w14:textId="33F7CF5F" w:rsidR="002D2830" w:rsidRPr="00EA0DD0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</w:rPr>
          </w:pPr>
          <w:r w:rsidRPr="00EA0DD0">
            <w:rPr>
              <w:rFonts w:ascii="Arial" w:hAnsi="Arial" w:cs="Arial"/>
              <w:color w:val="565550"/>
              <w:sz w:val="18"/>
              <w:szCs w:val="18"/>
            </w:rPr>
            <w:t>(+34) 681 31 87 34</w:t>
          </w:r>
        </w:p>
      </w:tc>
      <w:tc>
        <w:tcPr>
          <w:tcW w:w="3580" w:type="dxa"/>
          <w:shd w:val="clear" w:color="auto" w:fill="E7E6E6"/>
        </w:tcPr>
        <w:p w14:paraId="2EC48D24" w14:textId="02786C9A" w:rsidR="00697190" w:rsidRPr="00697190" w:rsidRDefault="00697190" w:rsidP="006971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2C033478" w14:textId="77777777" w:rsidR="002D2830" w:rsidRDefault="002D28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8596" w14:textId="77777777" w:rsidR="001D5971" w:rsidRDefault="001D5971">
      <w:pPr>
        <w:spacing w:after="0" w:line="240" w:lineRule="auto"/>
      </w:pPr>
      <w:r>
        <w:separator/>
      </w:r>
    </w:p>
  </w:footnote>
  <w:footnote w:type="continuationSeparator" w:id="0">
    <w:p w14:paraId="7BC23A2C" w14:textId="77777777" w:rsidR="001D5971" w:rsidRDefault="001D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580F" w14:textId="627DE4C6" w:rsidR="002D2830" w:rsidRDefault="004576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2BE5E31" wp14:editId="0D48908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21575" cy="1538806"/>
          <wp:effectExtent l="0" t="0" r="3175" b="4445"/>
          <wp:wrapNone/>
          <wp:docPr id="19" name="Imagen 19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53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AA97"/>
    <w:multiLevelType w:val="hybridMultilevel"/>
    <w:tmpl w:val="3648B5D8"/>
    <w:lvl w:ilvl="0" w:tplc="8C1EC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2A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68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C5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6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64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68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8B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E5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1E6E"/>
    <w:multiLevelType w:val="multilevel"/>
    <w:tmpl w:val="404C2F4E"/>
    <w:lvl w:ilvl="0">
      <w:start w:val="1"/>
      <w:numFmt w:val="bullet"/>
      <w:pStyle w:val="Enumeracintitulares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A656DC"/>
    <w:multiLevelType w:val="hybridMultilevel"/>
    <w:tmpl w:val="831E7CB8"/>
    <w:lvl w:ilvl="0" w:tplc="96DE5880">
      <w:start w:val="3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DE3E9E"/>
    <w:multiLevelType w:val="hybridMultilevel"/>
    <w:tmpl w:val="986A9B9C"/>
    <w:lvl w:ilvl="0" w:tplc="4496B5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8B2B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C3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E4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A9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8D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6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4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AA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356AF"/>
    <w:multiLevelType w:val="multilevel"/>
    <w:tmpl w:val="5CDA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E206A"/>
    <w:multiLevelType w:val="hybridMultilevel"/>
    <w:tmpl w:val="7FB49FAE"/>
    <w:lvl w:ilvl="0" w:tplc="6D48D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4B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61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E0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C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01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E4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0B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6897"/>
    <w:multiLevelType w:val="hybridMultilevel"/>
    <w:tmpl w:val="640222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419E3"/>
    <w:multiLevelType w:val="multilevel"/>
    <w:tmpl w:val="9622F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14380"/>
      </w:rPr>
    </w:lvl>
    <w:lvl w:ilvl="1">
      <w:numFmt w:val="bullet"/>
      <w:lvlText w:val="•"/>
      <w:lvlJc w:val="left"/>
      <w:pPr>
        <w:ind w:left="1440" w:hanging="360"/>
      </w:pPr>
      <w:rPr>
        <w:rFonts w:ascii="Archivo Semibold" w:eastAsia="Archivo Semibold" w:hAnsi="Archivo Semibold" w:cs="Archivo Semibold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1300759">
    <w:abstractNumId w:val="3"/>
  </w:num>
  <w:num w:numId="2" w16cid:durableId="1252667178">
    <w:abstractNumId w:val="1"/>
  </w:num>
  <w:num w:numId="3" w16cid:durableId="1522281061">
    <w:abstractNumId w:val="7"/>
  </w:num>
  <w:num w:numId="4" w16cid:durableId="97943499">
    <w:abstractNumId w:val="4"/>
  </w:num>
  <w:num w:numId="5" w16cid:durableId="1755281540">
    <w:abstractNumId w:val="5"/>
  </w:num>
  <w:num w:numId="6" w16cid:durableId="1129473721">
    <w:abstractNumId w:val="0"/>
  </w:num>
  <w:num w:numId="7" w16cid:durableId="740058567">
    <w:abstractNumId w:val="6"/>
  </w:num>
  <w:num w:numId="8" w16cid:durableId="53352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30"/>
    <w:rsid w:val="0001558C"/>
    <w:rsid w:val="0002790C"/>
    <w:rsid w:val="000621F1"/>
    <w:rsid w:val="00066F32"/>
    <w:rsid w:val="000800C2"/>
    <w:rsid w:val="00095D3D"/>
    <w:rsid w:val="000A6DB4"/>
    <w:rsid w:val="000A7352"/>
    <w:rsid w:val="000B30CC"/>
    <w:rsid w:val="000C3D37"/>
    <w:rsid w:val="000E208D"/>
    <w:rsid w:val="000E279F"/>
    <w:rsid w:val="00116730"/>
    <w:rsid w:val="00136D4B"/>
    <w:rsid w:val="00137090"/>
    <w:rsid w:val="0014494B"/>
    <w:rsid w:val="0015628D"/>
    <w:rsid w:val="0016182D"/>
    <w:rsid w:val="001626C5"/>
    <w:rsid w:val="0017227A"/>
    <w:rsid w:val="00193EED"/>
    <w:rsid w:val="00195BEF"/>
    <w:rsid w:val="001B2A92"/>
    <w:rsid w:val="001B691F"/>
    <w:rsid w:val="001D5971"/>
    <w:rsid w:val="001D7267"/>
    <w:rsid w:val="001D7D6C"/>
    <w:rsid w:val="001F6E8A"/>
    <w:rsid w:val="001F6F84"/>
    <w:rsid w:val="002040F2"/>
    <w:rsid w:val="00210B26"/>
    <w:rsid w:val="00215D47"/>
    <w:rsid w:val="002303EA"/>
    <w:rsid w:val="00231AF6"/>
    <w:rsid w:val="0026452B"/>
    <w:rsid w:val="0026573F"/>
    <w:rsid w:val="00277E48"/>
    <w:rsid w:val="00282D0E"/>
    <w:rsid w:val="00295F01"/>
    <w:rsid w:val="002A0EB9"/>
    <w:rsid w:val="002A2644"/>
    <w:rsid w:val="002B0026"/>
    <w:rsid w:val="002B7BF2"/>
    <w:rsid w:val="002B7DF3"/>
    <w:rsid w:val="002C0EE0"/>
    <w:rsid w:val="002C379C"/>
    <w:rsid w:val="002D2830"/>
    <w:rsid w:val="002E7FA2"/>
    <w:rsid w:val="0031616A"/>
    <w:rsid w:val="00323E92"/>
    <w:rsid w:val="003403E7"/>
    <w:rsid w:val="0034292F"/>
    <w:rsid w:val="00380B97"/>
    <w:rsid w:val="00382E09"/>
    <w:rsid w:val="00385F30"/>
    <w:rsid w:val="00387BFD"/>
    <w:rsid w:val="00393087"/>
    <w:rsid w:val="00397391"/>
    <w:rsid w:val="003A7319"/>
    <w:rsid w:val="003B2EAC"/>
    <w:rsid w:val="003C3031"/>
    <w:rsid w:val="003D01E6"/>
    <w:rsid w:val="0040297D"/>
    <w:rsid w:val="00414F83"/>
    <w:rsid w:val="00434630"/>
    <w:rsid w:val="00441591"/>
    <w:rsid w:val="004419E6"/>
    <w:rsid w:val="00457631"/>
    <w:rsid w:val="00463333"/>
    <w:rsid w:val="004742BD"/>
    <w:rsid w:val="00474825"/>
    <w:rsid w:val="00494E8B"/>
    <w:rsid w:val="004D4C0C"/>
    <w:rsid w:val="004E1742"/>
    <w:rsid w:val="004FB11A"/>
    <w:rsid w:val="005368BF"/>
    <w:rsid w:val="0054312A"/>
    <w:rsid w:val="0054654A"/>
    <w:rsid w:val="00546D25"/>
    <w:rsid w:val="00555252"/>
    <w:rsid w:val="005578D0"/>
    <w:rsid w:val="0057CC9F"/>
    <w:rsid w:val="005901AC"/>
    <w:rsid w:val="00590538"/>
    <w:rsid w:val="005A6382"/>
    <w:rsid w:val="005B26DD"/>
    <w:rsid w:val="005C1A72"/>
    <w:rsid w:val="005D088C"/>
    <w:rsid w:val="005F4A07"/>
    <w:rsid w:val="0060154E"/>
    <w:rsid w:val="00601762"/>
    <w:rsid w:val="0060DF41"/>
    <w:rsid w:val="00616F21"/>
    <w:rsid w:val="006252C6"/>
    <w:rsid w:val="00634939"/>
    <w:rsid w:val="00652FE1"/>
    <w:rsid w:val="006536FB"/>
    <w:rsid w:val="00671D62"/>
    <w:rsid w:val="006736C6"/>
    <w:rsid w:val="00677600"/>
    <w:rsid w:val="0068458A"/>
    <w:rsid w:val="006854AE"/>
    <w:rsid w:val="00686004"/>
    <w:rsid w:val="00686F19"/>
    <w:rsid w:val="00692D1A"/>
    <w:rsid w:val="00697190"/>
    <w:rsid w:val="00697CDF"/>
    <w:rsid w:val="006A4B82"/>
    <w:rsid w:val="006B47B7"/>
    <w:rsid w:val="006BA01B"/>
    <w:rsid w:val="006E2580"/>
    <w:rsid w:val="006E358D"/>
    <w:rsid w:val="006E4A7F"/>
    <w:rsid w:val="006E67FF"/>
    <w:rsid w:val="006F3518"/>
    <w:rsid w:val="006F3889"/>
    <w:rsid w:val="006F3BAA"/>
    <w:rsid w:val="007005F9"/>
    <w:rsid w:val="00701786"/>
    <w:rsid w:val="007179E1"/>
    <w:rsid w:val="00722441"/>
    <w:rsid w:val="00722744"/>
    <w:rsid w:val="00732A54"/>
    <w:rsid w:val="0073758E"/>
    <w:rsid w:val="007421D1"/>
    <w:rsid w:val="007446A0"/>
    <w:rsid w:val="00757F6B"/>
    <w:rsid w:val="00765DE6"/>
    <w:rsid w:val="00773116"/>
    <w:rsid w:val="00777CAA"/>
    <w:rsid w:val="00791656"/>
    <w:rsid w:val="007979A7"/>
    <w:rsid w:val="007A296C"/>
    <w:rsid w:val="007A690F"/>
    <w:rsid w:val="007BF08B"/>
    <w:rsid w:val="0080324F"/>
    <w:rsid w:val="00815E57"/>
    <w:rsid w:val="008334DC"/>
    <w:rsid w:val="00833C51"/>
    <w:rsid w:val="0083641D"/>
    <w:rsid w:val="008436F9"/>
    <w:rsid w:val="00844675"/>
    <w:rsid w:val="0085762B"/>
    <w:rsid w:val="00865FD7"/>
    <w:rsid w:val="008713E6"/>
    <w:rsid w:val="0087366A"/>
    <w:rsid w:val="00874DA9"/>
    <w:rsid w:val="00891171"/>
    <w:rsid w:val="00895586"/>
    <w:rsid w:val="00896C58"/>
    <w:rsid w:val="00897E93"/>
    <w:rsid w:val="008A2A45"/>
    <w:rsid w:val="008D0A42"/>
    <w:rsid w:val="008D1971"/>
    <w:rsid w:val="008D5D9F"/>
    <w:rsid w:val="008E47E5"/>
    <w:rsid w:val="008F7892"/>
    <w:rsid w:val="00904F7B"/>
    <w:rsid w:val="00912E88"/>
    <w:rsid w:val="009344E7"/>
    <w:rsid w:val="00962B92"/>
    <w:rsid w:val="0096313C"/>
    <w:rsid w:val="0096677F"/>
    <w:rsid w:val="009A172E"/>
    <w:rsid w:val="009B10F2"/>
    <w:rsid w:val="009C0284"/>
    <w:rsid w:val="009D6ED3"/>
    <w:rsid w:val="009E526D"/>
    <w:rsid w:val="009E5DE6"/>
    <w:rsid w:val="00A0618E"/>
    <w:rsid w:val="00A30739"/>
    <w:rsid w:val="00A33273"/>
    <w:rsid w:val="00A3EE3C"/>
    <w:rsid w:val="00A466AD"/>
    <w:rsid w:val="00A52BE6"/>
    <w:rsid w:val="00A67913"/>
    <w:rsid w:val="00A67914"/>
    <w:rsid w:val="00A70231"/>
    <w:rsid w:val="00A76477"/>
    <w:rsid w:val="00A77749"/>
    <w:rsid w:val="00A85B7B"/>
    <w:rsid w:val="00A863C0"/>
    <w:rsid w:val="00A870BC"/>
    <w:rsid w:val="00AD2E19"/>
    <w:rsid w:val="00AF05BE"/>
    <w:rsid w:val="00AF5360"/>
    <w:rsid w:val="00B000DF"/>
    <w:rsid w:val="00B11742"/>
    <w:rsid w:val="00B21A74"/>
    <w:rsid w:val="00B23BE5"/>
    <w:rsid w:val="00B50482"/>
    <w:rsid w:val="00B629E7"/>
    <w:rsid w:val="00B64CE2"/>
    <w:rsid w:val="00B67590"/>
    <w:rsid w:val="00B773D2"/>
    <w:rsid w:val="00B86658"/>
    <w:rsid w:val="00BB6F64"/>
    <w:rsid w:val="00BC465F"/>
    <w:rsid w:val="00BC5DEC"/>
    <w:rsid w:val="00BE75AF"/>
    <w:rsid w:val="00BF081C"/>
    <w:rsid w:val="00BF2A1D"/>
    <w:rsid w:val="00BF2EF8"/>
    <w:rsid w:val="00BF625D"/>
    <w:rsid w:val="00BF6A6D"/>
    <w:rsid w:val="00C031C0"/>
    <w:rsid w:val="00C12743"/>
    <w:rsid w:val="00C169BA"/>
    <w:rsid w:val="00C479DB"/>
    <w:rsid w:val="00C70AD9"/>
    <w:rsid w:val="00C81524"/>
    <w:rsid w:val="00C8616E"/>
    <w:rsid w:val="00C97DDB"/>
    <w:rsid w:val="00CA37A3"/>
    <w:rsid w:val="00CD3330"/>
    <w:rsid w:val="00CD3F74"/>
    <w:rsid w:val="00CD46DB"/>
    <w:rsid w:val="00CF202B"/>
    <w:rsid w:val="00CF5CB3"/>
    <w:rsid w:val="00CF701C"/>
    <w:rsid w:val="00CF7321"/>
    <w:rsid w:val="00D02208"/>
    <w:rsid w:val="00D14E96"/>
    <w:rsid w:val="00D166ED"/>
    <w:rsid w:val="00D23E82"/>
    <w:rsid w:val="00D37CB6"/>
    <w:rsid w:val="00D44BA2"/>
    <w:rsid w:val="00D57A19"/>
    <w:rsid w:val="00D61282"/>
    <w:rsid w:val="00D65607"/>
    <w:rsid w:val="00D673F7"/>
    <w:rsid w:val="00D94A20"/>
    <w:rsid w:val="00DB6382"/>
    <w:rsid w:val="00DB773C"/>
    <w:rsid w:val="00DB7E13"/>
    <w:rsid w:val="00DC3B2A"/>
    <w:rsid w:val="00DE520C"/>
    <w:rsid w:val="00DE5584"/>
    <w:rsid w:val="00E15717"/>
    <w:rsid w:val="00E1640E"/>
    <w:rsid w:val="00E24351"/>
    <w:rsid w:val="00E261B6"/>
    <w:rsid w:val="00E278D9"/>
    <w:rsid w:val="00E27A3E"/>
    <w:rsid w:val="00E30732"/>
    <w:rsid w:val="00E40894"/>
    <w:rsid w:val="00E46036"/>
    <w:rsid w:val="00E51926"/>
    <w:rsid w:val="00E52E72"/>
    <w:rsid w:val="00E5460C"/>
    <w:rsid w:val="00E67008"/>
    <w:rsid w:val="00E676FB"/>
    <w:rsid w:val="00E90DFA"/>
    <w:rsid w:val="00EA0DD0"/>
    <w:rsid w:val="00EA5744"/>
    <w:rsid w:val="00EC0BCA"/>
    <w:rsid w:val="00EC57DF"/>
    <w:rsid w:val="00ED5A2E"/>
    <w:rsid w:val="00EE431D"/>
    <w:rsid w:val="00F019A9"/>
    <w:rsid w:val="00F21A1D"/>
    <w:rsid w:val="00F23FA7"/>
    <w:rsid w:val="00F247B9"/>
    <w:rsid w:val="00F31F60"/>
    <w:rsid w:val="00F37AD0"/>
    <w:rsid w:val="00F4045D"/>
    <w:rsid w:val="00F42D19"/>
    <w:rsid w:val="00F43E0A"/>
    <w:rsid w:val="00F56BB3"/>
    <w:rsid w:val="00F57B78"/>
    <w:rsid w:val="00F65385"/>
    <w:rsid w:val="00F72DAA"/>
    <w:rsid w:val="00F82215"/>
    <w:rsid w:val="00F83E6B"/>
    <w:rsid w:val="00F96C92"/>
    <w:rsid w:val="00F97A88"/>
    <w:rsid w:val="00FA4C68"/>
    <w:rsid w:val="00FB081A"/>
    <w:rsid w:val="00FB64D0"/>
    <w:rsid w:val="00FC272C"/>
    <w:rsid w:val="00FD0FE4"/>
    <w:rsid w:val="00FD1EE4"/>
    <w:rsid w:val="00FD7EAB"/>
    <w:rsid w:val="00FE0889"/>
    <w:rsid w:val="00FF31AD"/>
    <w:rsid w:val="01A45902"/>
    <w:rsid w:val="01FDD3E2"/>
    <w:rsid w:val="0241B5F7"/>
    <w:rsid w:val="02A6B4D1"/>
    <w:rsid w:val="031CE806"/>
    <w:rsid w:val="032EF199"/>
    <w:rsid w:val="033BCF28"/>
    <w:rsid w:val="033D8C77"/>
    <w:rsid w:val="0377A183"/>
    <w:rsid w:val="03B6D47C"/>
    <w:rsid w:val="03E93259"/>
    <w:rsid w:val="03F8E1A6"/>
    <w:rsid w:val="040A157F"/>
    <w:rsid w:val="0459A78E"/>
    <w:rsid w:val="04B5FEC6"/>
    <w:rsid w:val="04CED107"/>
    <w:rsid w:val="051DB283"/>
    <w:rsid w:val="0523223D"/>
    <w:rsid w:val="0532BA7C"/>
    <w:rsid w:val="05751889"/>
    <w:rsid w:val="05BDD8C1"/>
    <w:rsid w:val="05CA96CD"/>
    <w:rsid w:val="05D6F22F"/>
    <w:rsid w:val="05DDC32A"/>
    <w:rsid w:val="05EBF5C9"/>
    <w:rsid w:val="06010882"/>
    <w:rsid w:val="0607694B"/>
    <w:rsid w:val="06193102"/>
    <w:rsid w:val="061B35D4"/>
    <w:rsid w:val="064A45B2"/>
    <w:rsid w:val="067561AD"/>
    <w:rsid w:val="06A1E34E"/>
    <w:rsid w:val="06A542D5"/>
    <w:rsid w:val="06BF4CAC"/>
    <w:rsid w:val="06C0D3FF"/>
    <w:rsid w:val="06FE536C"/>
    <w:rsid w:val="0738B671"/>
    <w:rsid w:val="073C156C"/>
    <w:rsid w:val="07419EF5"/>
    <w:rsid w:val="074C7404"/>
    <w:rsid w:val="0776CA57"/>
    <w:rsid w:val="07C22C7A"/>
    <w:rsid w:val="08481FEC"/>
    <w:rsid w:val="087A85AC"/>
    <w:rsid w:val="0898AC59"/>
    <w:rsid w:val="08C0AB9E"/>
    <w:rsid w:val="08DD86A2"/>
    <w:rsid w:val="092080B7"/>
    <w:rsid w:val="09C38468"/>
    <w:rsid w:val="09C3BB3A"/>
    <w:rsid w:val="09CA5A8C"/>
    <w:rsid w:val="0A16560D"/>
    <w:rsid w:val="0A795703"/>
    <w:rsid w:val="0AB13549"/>
    <w:rsid w:val="0AD9497B"/>
    <w:rsid w:val="0AE7138A"/>
    <w:rsid w:val="0AFE043A"/>
    <w:rsid w:val="0B00B9B5"/>
    <w:rsid w:val="0B2F75FF"/>
    <w:rsid w:val="0B35676B"/>
    <w:rsid w:val="0B6CB454"/>
    <w:rsid w:val="0B851A55"/>
    <w:rsid w:val="0BE8A1F7"/>
    <w:rsid w:val="0C25313C"/>
    <w:rsid w:val="0C2BBC9A"/>
    <w:rsid w:val="0C4204A6"/>
    <w:rsid w:val="0C5235F3"/>
    <w:rsid w:val="0C54475C"/>
    <w:rsid w:val="0C9589C8"/>
    <w:rsid w:val="0CA602DB"/>
    <w:rsid w:val="0CB8BD9E"/>
    <w:rsid w:val="0CEFC1FA"/>
    <w:rsid w:val="0D1B910F"/>
    <w:rsid w:val="0D2A8094"/>
    <w:rsid w:val="0D6B3E86"/>
    <w:rsid w:val="0D8788AB"/>
    <w:rsid w:val="0DD40BE9"/>
    <w:rsid w:val="0E007D4D"/>
    <w:rsid w:val="0E51192B"/>
    <w:rsid w:val="0EA30FE0"/>
    <w:rsid w:val="0EB31741"/>
    <w:rsid w:val="0EBD51FD"/>
    <w:rsid w:val="0EDB1772"/>
    <w:rsid w:val="0F3B8D4F"/>
    <w:rsid w:val="0F47F68A"/>
    <w:rsid w:val="0F4CC826"/>
    <w:rsid w:val="0FF3255D"/>
    <w:rsid w:val="1012EFC3"/>
    <w:rsid w:val="10C7EB6D"/>
    <w:rsid w:val="10D6A16F"/>
    <w:rsid w:val="114F5781"/>
    <w:rsid w:val="1159EDFE"/>
    <w:rsid w:val="1172FD2D"/>
    <w:rsid w:val="117D9AA1"/>
    <w:rsid w:val="11F51E35"/>
    <w:rsid w:val="1223BFF8"/>
    <w:rsid w:val="124549F9"/>
    <w:rsid w:val="1278EFA3"/>
    <w:rsid w:val="1286D85E"/>
    <w:rsid w:val="12B77FDA"/>
    <w:rsid w:val="12C92560"/>
    <w:rsid w:val="12E8629C"/>
    <w:rsid w:val="1305AB77"/>
    <w:rsid w:val="1309161F"/>
    <w:rsid w:val="13537F46"/>
    <w:rsid w:val="1353E4B5"/>
    <w:rsid w:val="1363ACFB"/>
    <w:rsid w:val="13E11A5A"/>
    <w:rsid w:val="13E3CFD5"/>
    <w:rsid w:val="14128CB4"/>
    <w:rsid w:val="143EFF53"/>
    <w:rsid w:val="144023D9"/>
    <w:rsid w:val="149EF1B0"/>
    <w:rsid w:val="14DB2935"/>
    <w:rsid w:val="14F8D807"/>
    <w:rsid w:val="151A6617"/>
    <w:rsid w:val="152D945B"/>
    <w:rsid w:val="15371060"/>
    <w:rsid w:val="1587475E"/>
    <w:rsid w:val="15BC0313"/>
    <w:rsid w:val="1609B4E3"/>
    <w:rsid w:val="16119F95"/>
    <w:rsid w:val="164F0209"/>
    <w:rsid w:val="168D45AA"/>
    <w:rsid w:val="16A07F20"/>
    <w:rsid w:val="16C27355"/>
    <w:rsid w:val="16C62763"/>
    <w:rsid w:val="16D2E0C1"/>
    <w:rsid w:val="16D31297"/>
    <w:rsid w:val="16DCCCE5"/>
    <w:rsid w:val="17006E78"/>
    <w:rsid w:val="172317BF"/>
    <w:rsid w:val="17AF84E5"/>
    <w:rsid w:val="17D69272"/>
    <w:rsid w:val="182140C8"/>
    <w:rsid w:val="182FD8D1"/>
    <w:rsid w:val="18B2D231"/>
    <w:rsid w:val="18BA070B"/>
    <w:rsid w:val="18CAC6DE"/>
    <w:rsid w:val="18D4AA68"/>
    <w:rsid w:val="18F29822"/>
    <w:rsid w:val="18F3A3D5"/>
    <w:rsid w:val="18FC47C1"/>
    <w:rsid w:val="19735E89"/>
    <w:rsid w:val="19B0C53E"/>
    <w:rsid w:val="19BD1129"/>
    <w:rsid w:val="19FA1417"/>
    <w:rsid w:val="1A06224C"/>
    <w:rsid w:val="1A29E6EE"/>
    <w:rsid w:val="1A4239F1"/>
    <w:rsid w:val="1A7D41DC"/>
    <w:rsid w:val="1A8F7436"/>
    <w:rsid w:val="1AFFD80D"/>
    <w:rsid w:val="1B0307CE"/>
    <w:rsid w:val="1B0C147F"/>
    <w:rsid w:val="1B2FCD86"/>
    <w:rsid w:val="1B6A1563"/>
    <w:rsid w:val="1B6C25E0"/>
    <w:rsid w:val="1B9DD1FE"/>
    <w:rsid w:val="1BAA644B"/>
    <w:rsid w:val="1BB4B207"/>
    <w:rsid w:val="1BDC6C60"/>
    <w:rsid w:val="1BF22112"/>
    <w:rsid w:val="1C05E0AB"/>
    <w:rsid w:val="1C28D6B2"/>
    <w:rsid w:val="1C2B4497"/>
    <w:rsid w:val="1C49AD07"/>
    <w:rsid w:val="1C567EAE"/>
    <w:rsid w:val="1C769B11"/>
    <w:rsid w:val="1CB23285"/>
    <w:rsid w:val="1CE74CE9"/>
    <w:rsid w:val="1D31B4D9"/>
    <w:rsid w:val="1D961262"/>
    <w:rsid w:val="1DAC01F2"/>
    <w:rsid w:val="1E254CFE"/>
    <w:rsid w:val="1E2C83C3"/>
    <w:rsid w:val="1E42F54C"/>
    <w:rsid w:val="1E91CAE5"/>
    <w:rsid w:val="1EA1B625"/>
    <w:rsid w:val="1EA265F4"/>
    <w:rsid w:val="1EDB4DA4"/>
    <w:rsid w:val="1EF11826"/>
    <w:rsid w:val="1F61D9A6"/>
    <w:rsid w:val="1FDD8FA7"/>
    <w:rsid w:val="1FE3FFC6"/>
    <w:rsid w:val="1FE9D347"/>
    <w:rsid w:val="200C4B30"/>
    <w:rsid w:val="201E2C4E"/>
    <w:rsid w:val="203A5543"/>
    <w:rsid w:val="204037DE"/>
    <w:rsid w:val="20559C99"/>
    <w:rsid w:val="20A92A80"/>
    <w:rsid w:val="20D217E3"/>
    <w:rsid w:val="20FDAA07"/>
    <w:rsid w:val="21437843"/>
    <w:rsid w:val="214A8F2C"/>
    <w:rsid w:val="21579B23"/>
    <w:rsid w:val="21641617"/>
    <w:rsid w:val="219E49AF"/>
    <w:rsid w:val="21D625A4"/>
    <w:rsid w:val="21F78794"/>
    <w:rsid w:val="21FF3764"/>
    <w:rsid w:val="223ADA52"/>
    <w:rsid w:val="22C94E81"/>
    <w:rsid w:val="22D8B3DC"/>
    <w:rsid w:val="22E0F9E4"/>
    <w:rsid w:val="2327276F"/>
    <w:rsid w:val="2331C473"/>
    <w:rsid w:val="237876A4"/>
    <w:rsid w:val="23A8E3E3"/>
    <w:rsid w:val="23ADD259"/>
    <w:rsid w:val="23E8726A"/>
    <w:rsid w:val="23EEE781"/>
    <w:rsid w:val="2409B8A5"/>
    <w:rsid w:val="240A3BAF"/>
    <w:rsid w:val="2413CE57"/>
    <w:rsid w:val="24192E4C"/>
    <w:rsid w:val="241E6B5E"/>
    <w:rsid w:val="2423128F"/>
    <w:rsid w:val="2428FA91"/>
    <w:rsid w:val="2474843D"/>
    <w:rsid w:val="24848AF6"/>
    <w:rsid w:val="24AFE6C4"/>
    <w:rsid w:val="24F403F3"/>
    <w:rsid w:val="250DC666"/>
    <w:rsid w:val="2594897D"/>
    <w:rsid w:val="25E047E3"/>
    <w:rsid w:val="260C0821"/>
    <w:rsid w:val="260DA93A"/>
    <w:rsid w:val="261D7D57"/>
    <w:rsid w:val="264EC564"/>
    <w:rsid w:val="2659FA91"/>
    <w:rsid w:val="265A52AE"/>
    <w:rsid w:val="26647A05"/>
    <w:rsid w:val="266DB7F3"/>
    <w:rsid w:val="2673D039"/>
    <w:rsid w:val="26A996C7"/>
    <w:rsid w:val="26E8DA9C"/>
    <w:rsid w:val="26F7D319"/>
    <w:rsid w:val="270BABBB"/>
    <w:rsid w:val="271837B4"/>
    <w:rsid w:val="274A6EC0"/>
    <w:rsid w:val="2775E4C4"/>
    <w:rsid w:val="27CAAA22"/>
    <w:rsid w:val="27D06154"/>
    <w:rsid w:val="28686F09"/>
    <w:rsid w:val="288CFEE0"/>
    <w:rsid w:val="28B3F6C7"/>
    <w:rsid w:val="28DD9A85"/>
    <w:rsid w:val="292B99CC"/>
    <w:rsid w:val="296C2E7C"/>
    <w:rsid w:val="29787AB6"/>
    <w:rsid w:val="29967E23"/>
    <w:rsid w:val="29C80F2C"/>
    <w:rsid w:val="29E13789"/>
    <w:rsid w:val="2A2B031D"/>
    <w:rsid w:val="2A352787"/>
    <w:rsid w:val="2A389BBD"/>
    <w:rsid w:val="2A445B44"/>
    <w:rsid w:val="2A848A32"/>
    <w:rsid w:val="2AEB02D6"/>
    <w:rsid w:val="2B09FB57"/>
    <w:rsid w:val="2B1D3837"/>
    <w:rsid w:val="2B21D85E"/>
    <w:rsid w:val="2B223687"/>
    <w:rsid w:val="2B2E2518"/>
    <w:rsid w:val="2B43AA7A"/>
    <w:rsid w:val="2B47415C"/>
    <w:rsid w:val="2B8BDEC8"/>
    <w:rsid w:val="2BD788B4"/>
    <w:rsid w:val="2C205A93"/>
    <w:rsid w:val="2C277066"/>
    <w:rsid w:val="2C534845"/>
    <w:rsid w:val="2C9F1CB5"/>
    <w:rsid w:val="2CA00E86"/>
    <w:rsid w:val="2CB3F855"/>
    <w:rsid w:val="2CD8A6B9"/>
    <w:rsid w:val="2CF5405B"/>
    <w:rsid w:val="2D32460B"/>
    <w:rsid w:val="2DB10BA8"/>
    <w:rsid w:val="2DB947AA"/>
    <w:rsid w:val="2DE7C512"/>
    <w:rsid w:val="2E5E2CA1"/>
    <w:rsid w:val="2E69EF46"/>
    <w:rsid w:val="2E783C3B"/>
    <w:rsid w:val="2E9B804F"/>
    <w:rsid w:val="2ECBBBC8"/>
    <w:rsid w:val="2ED9F4E2"/>
    <w:rsid w:val="2F4962FB"/>
    <w:rsid w:val="2F9F7EDE"/>
    <w:rsid w:val="2FA491FC"/>
    <w:rsid w:val="2FAB3740"/>
    <w:rsid w:val="2FF4E977"/>
    <w:rsid w:val="3005BFA7"/>
    <w:rsid w:val="30178BC9"/>
    <w:rsid w:val="303BAB31"/>
    <w:rsid w:val="30573722"/>
    <w:rsid w:val="30634401"/>
    <w:rsid w:val="308766EB"/>
    <w:rsid w:val="308B7A68"/>
    <w:rsid w:val="30CE0E44"/>
    <w:rsid w:val="30DAA359"/>
    <w:rsid w:val="30F02933"/>
    <w:rsid w:val="312A798D"/>
    <w:rsid w:val="3188527B"/>
    <w:rsid w:val="31A19008"/>
    <w:rsid w:val="31AA918C"/>
    <w:rsid w:val="31AD1378"/>
    <w:rsid w:val="31B40562"/>
    <w:rsid w:val="31D461BD"/>
    <w:rsid w:val="31E7DE0E"/>
    <w:rsid w:val="31F05D51"/>
    <w:rsid w:val="320389A5"/>
    <w:rsid w:val="320F09A0"/>
    <w:rsid w:val="325049D4"/>
    <w:rsid w:val="3274775F"/>
    <w:rsid w:val="328F9C17"/>
    <w:rsid w:val="3293337F"/>
    <w:rsid w:val="32B95F34"/>
    <w:rsid w:val="330A642F"/>
    <w:rsid w:val="330D57DC"/>
    <w:rsid w:val="33218D99"/>
    <w:rsid w:val="33278047"/>
    <w:rsid w:val="336C4B0E"/>
    <w:rsid w:val="338C2DB2"/>
    <w:rsid w:val="33AA7A33"/>
    <w:rsid w:val="3427C9F5"/>
    <w:rsid w:val="34283AB2"/>
    <w:rsid w:val="34439AA6"/>
    <w:rsid w:val="3454B1CF"/>
    <w:rsid w:val="345DD7A2"/>
    <w:rsid w:val="34AF9E5A"/>
    <w:rsid w:val="34CB48D8"/>
    <w:rsid w:val="34EDB140"/>
    <w:rsid w:val="3527FE13"/>
    <w:rsid w:val="3567B40A"/>
    <w:rsid w:val="357DF3AE"/>
    <w:rsid w:val="3589A2E3"/>
    <w:rsid w:val="358D4823"/>
    <w:rsid w:val="35908C64"/>
    <w:rsid w:val="36517A5B"/>
    <w:rsid w:val="36616F01"/>
    <w:rsid w:val="36877685"/>
    <w:rsid w:val="36920653"/>
    <w:rsid w:val="36C1D98A"/>
    <w:rsid w:val="36E196EF"/>
    <w:rsid w:val="36F37D24"/>
    <w:rsid w:val="3703846B"/>
    <w:rsid w:val="3708FF3D"/>
    <w:rsid w:val="3749D32B"/>
    <w:rsid w:val="374A4567"/>
    <w:rsid w:val="374D0976"/>
    <w:rsid w:val="3757EDEE"/>
    <w:rsid w:val="37663A34"/>
    <w:rsid w:val="3766B9A8"/>
    <w:rsid w:val="37764FB8"/>
    <w:rsid w:val="379E021B"/>
    <w:rsid w:val="37B71E89"/>
    <w:rsid w:val="37CABDBB"/>
    <w:rsid w:val="37D14305"/>
    <w:rsid w:val="3808A715"/>
    <w:rsid w:val="3819DFE5"/>
    <w:rsid w:val="3839A6C7"/>
    <w:rsid w:val="38590B90"/>
    <w:rsid w:val="38A542E3"/>
    <w:rsid w:val="38BFEC11"/>
    <w:rsid w:val="38BFF7CC"/>
    <w:rsid w:val="38C82D26"/>
    <w:rsid w:val="38D21965"/>
    <w:rsid w:val="38F3BE4F"/>
    <w:rsid w:val="399BE348"/>
    <w:rsid w:val="3A82A22D"/>
    <w:rsid w:val="3A970B79"/>
    <w:rsid w:val="3A977C36"/>
    <w:rsid w:val="3AB0B777"/>
    <w:rsid w:val="3AEDE9E7"/>
    <w:rsid w:val="3AF6CF30"/>
    <w:rsid w:val="3B242FF1"/>
    <w:rsid w:val="3B2ACF43"/>
    <w:rsid w:val="3B31E11D"/>
    <w:rsid w:val="3B3D5695"/>
    <w:rsid w:val="3B4A4F93"/>
    <w:rsid w:val="3B4D6D5D"/>
    <w:rsid w:val="3B56BD13"/>
    <w:rsid w:val="3B802EB1"/>
    <w:rsid w:val="3BA0C84B"/>
    <w:rsid w:val="3BB50812"/>
    <w:rsid w:val="3BE1ACDA"/>
    <w:rsid w:val="3BF86D42"/>
    <w:rsid w:val="3BFA5CBC"/>
    <w:rsid w:val="3C0870F4"/>
    <w:rsid w:val="3C1D5600"/>
    <w:rsid w:val="3C334C97"/>
    <w:rsid w:val="3C8C8E3D"/>
    <w:rsid w:val="3C9DD4CF"/>
    <w:rsid w:val="3CC1E08E"/>
    <w:rsid w:val="3CDC1838"/>
    <w:rsid w:val="3CDC9B87"/>
    <w:rsid w:val="3CEC3035"/>
    <w:rsid w:val="3CEE0A14"/>
    <w:rsid w:val="3D347A09"/>
    <w:rsid w:val="3D4CEBAF"/>
    <w:rsid w:val="3DBEC815"/>
    <w:rsid w:val="3E258AA9"/>
    <w:rsid w:val="3E2D782F"/>
    <w:rsid w:val="3EA0CFA8"/>
    <w:rsid w:val="3F0BCA16"/>
    <w:rsid w:val="3F0BFDA5"/>
    <w:rsid w:val="3F18278B"/>
    <w:rsid w:val="3F4BB117"/>
    <w:rsid w:val="3F65357A"/>
    <w:rsid w:val="3F6C8299"/>
    <w:rsid w:val="3FBED505"/>
    <w:rsid w:val="3FC94890"/>
    <w:rsid w:val="3FD57591"/>
    <w:rsid w:val="402E370D"/>
    <w:rsid w:val="4084EFD9"/>
    <w:rsid w:val="408C4FDE"/>
    <w:rsid w:val="409A5F6A"/>
    <w:rsid w:val="40A2B913"/>
    <w:rsid w:val="40D87A9A"/>
    <w:rsid w:val="410105DB"/>
    <w:rsid w:val="413B225D"/>
    <w:rsid w:val="4159D31C"/>
    <w:rsid w:val="415D2B6B"/>
    <w:rsid w:val="416518F1"/>
    <w:rsid w:val="4178254B"/>
    <w:rsid w:val="41B86E9A"/>
    <w:rsid w:val="41CA076E"/>
    <w:rsid w:val="41E48A16"/>
    <w:rsid w:val="41F7B09E"/>
    <w:rsid w:val="424744E3"/>
    <w:rsid w:val="424BD716"/>
    <w:rsid w:val="429AA095"/>
    <w:rsid w:val="42B89D93"/>
    <w:rsid w:val="42EE06C4"/>
    <w:rsid w:val="430B194E"/>
    <w:rsid w:val="430D7062"/>
    <w:rsid w:val="4313F5AC"/>
    <w:rsid w:val="4322B522"/>
    <w:rsid w:val="432F4FF1"/>
    <w:rsid w:val="4358EEB0"/>
    <w:rsid w:val="43C027CE"/>
    <w:rsid w:val="4406FDD8"/>
    <w:rsid w:val="4448E93B"/>
    <w:rsid w:val="445518BA"/>
    <w:rsid w:val="44E03266"/>
    <w:rsid w:val="45977410"/>
    <w:rsid w:val="45A95A3E"/>
    <w:rsid w:val="45AF69D1"/>
    <w:rsid w:val="45E5858E"/>
    <w:rsid w:val="462959FB"/>
    <w:rsid w:val="46434743"/>
    <w:rsid w:val="4657A4A3"/>
    <w:rsid w:val="46763F05"/>
    <w:rsid w:val="4676FD26"/>
    <w:rsid w:val="4727C73F"/>
    <w:rsid w:val="4767E47B"/>
    <w:rsid w:val="4776BD71"/>
    <w:rsid w:val="4782C4B3"/>
    <w:rsid w:val="479DFFD6"/>
    <w:rsid w:val="47A56080"/>
    <w:rsid w:val="47D45A75"/>
    <w:rsid w:val="47E7BF0B"/>
    <w:rsid w:val="4805506C"/>
    <w:rsid w:val="48174067"/>
    <w:rsid w:val="4850E850"/>
    <w:rsid w:val="4853CB9A"/>
    <w:rsid w:val="48659F6E"/>
    <w:rsid w:val="48CE62B8"/>
    <w:rsid w:val="49140546"/>
    <w:rsid w:val="493E3FBE"/>
    <w:rsid w:val="494E684B"/>
    <w:rsid w:val="496FAA63"/>
    <w:rsid w:val="49702AD6"/>
    <w:rsid w:val="497F1759"/>
    <w:rsid w:val="498F4565"/>
    <w:rsid w:val="49B049B8"/>
    <w:rsid w:val="49EE643A"/>
    <w:rsid w:val="49F9626F"/>
    <w:rsid w:val="4A0B6F70"/>
    <w:rsid w:val="4A281953"/>
    <w:rsid w:val="4A6DA24F"/>
    <w:rsid w:val="4AB7947F"/>
    <w:rsid w:val="4B30C561"/>
    <w:rsid w:val="4B394984"/>
    <w:rsid w:val="4B57E315"/>
    <w:rsid w:val="4B820B77"/>
    <w:rsid w:val="4BBB36FD"/>
    <w:rsid w:val="4BC5E58C"/>
    <w:rsid w:val="4BE49CEA"/>
    <w:rsid w:val="4C5635D6"/>
    <w:rsid w:val="4C63335F"/>
    <w:rsid w:val="4CA32523"/>
    <w:rsid w:val="4CF4AF12"/>
    <w:rsid w:val="4D052591"/>
    <w:rsid w:val="4D165957"/>
    <w:rsid w:val="4D1C1D71"/>
    <w:rsid w:val="4D6EE9C3"/>
    <w:rsid w:val="4DD66ACA"/>
    <w:rsid w:val="4DDCE706"/>
    <w:rsid w:val="4DECDBBB"/>
    <w:rsid w:val="4E04BF29"/>
    <w:rsid w:val="4E2B890D"/>
    <w:rsid w:val="4E51FFC9"/>
    <w:rsid w:val="4EBFDB58"/>
    <w:rsid w:val="4ED0F56C"/>
    <w:rsid w:val="4F2A3633"/>
    <w:rsid w:val="4F519F13"/>
    <w:rsid w:val="4F68A6F9"/>
    <w:rsid w:val="4FAAA14B"/>
    <w:rsid w:val="4FC7596E"/>
    <w:rsid w:val="506FC186"/>
    <w:rsid w:val="5072D926"/>
    <w:rsid w:val="50BA06F0"/>
    <w:rsid w:val="517B3CBB"/>
    <w:rsid w:val="5189A08B"/>
    <w:rsid w:val="51F77C1A"/>
    <w:rsid w:val="520BA52F"/>
    <w:rsid w:val="5248AE98"/>
    <w:rsid w:val="531B4914"/>
    <w:rsid w:val="532544A0"/>
    <w:rsid w:val="535E3CD9"/>
    <w:rsid w:val="536D2DB3"/>
    <w:rsid w:val="538B5EF5"/>
    <w:rsid w:val="538C6385"/>
    <w:rsid w:val="539ECAE1"/>
    <w:rsid w:val="53A7569B"/>
    <w:rsid w:val="53DE1873"/>
    <w:rsid w:val="53E47EF9"/>
    <w:rsid w:val="540BA573"/>
    <w:rsid w:val="540F5CE9"/>
    <w:rsid w:val="5412D56A"/>
    <w:rsid w:val="54893D08"/>
    <w:rsid w:val="54B97672"/>
    <w:rsid w:val="551E6B58"/>
    <w:rsid w:val="55557322"/>
    <w:rsid w:val="557B0829"/>
    <w:rsid w:val="55946460"/>
    <w:rsid w:val="5599FF23"/>
    <w:rsid w:val="55E7BF4E"/>
    <w:rsid w:val="560CD786"/>
    <w:rsid w:val="56199183"/>
    <w:rsid w:val="5634F781"/>
    <w:rsid w:val="56A3CD5A"/>
    <w:rsid w:val="56DDF1FA"/>
    <w:rsid w:val="56F5AFAC"/>
    <w:rsid w:val="5709A7BC"/>
    <w:rsid w:val="578CF4EA"/>
    <w:rsid w:val="57CB28CF"/>
    <w:rsid w:val="57D0C7E2"/>
    <w:rsid w:val="57F13E38"/>
    <w:rsid w:val="584A6B88"/>
    <w:rsid w:val="585ED018"/>
    <w:rsid w:val="58645366"/>
    <w:rsid w:val="587B3777"/>
    <w:rsid w:val="58A4CA9C"/>
    <w:rsid w:val="58A80F41"/>
    <w:rsid w:val="599AC336"/>
    <w:rsid w:val="5A0DECFF"/>
    <w:rsid w:val="5A48267B"/>
    <w:rsid w:val="5A49DC34"/>
    <w:rsid w:val="5A83F7C8"/>
    <w:rsid w:val="5B853603"/>
    <w:rsid w:val="5B87576A"/>
    <w:rsid w:val="5BA0CA1F"/>
    <w:rsid w:val="5BA97DAC"/>
    <w:rsid w:val="5BC762FF"/>
    <w:rsid w:val="5BCACE7F"/>
    <w:rsid w:val="5BEF1AA0"/>
    <w:rsid w:val="5C49EAA4"/>
    <w:rsid w:val="5C4E55B2"/>
    <w:rsid w:val="5CA41A5D"/>
    <w:rsid w:val="5CB4A814"/>
    <w:rsid w:val="5D05FBCA"/>
    <w:rsid w:val="5D453C5B"/>
    <w:rsid w:val="5D669EE0"/>
    <w:rsid w:val="5D7BFBE4"/>
    <w:rsid w:val="5D7FC73D"/>
    <w:rsid w:val="5DE471D6"/>
    <w:rsid w:val="5DF38B4E"/>
    <w:rsid w:val="5E27D4AB"/>
    <w:rsid w:val="5EA0EF80"/>
    <w:rsid w:val="5EB54449"/>
    <w:rsid w:val="5ED5FF22"/>
    <w:rsid w:val="5EE5D15D"/>
    <w:rsid w:val="5EF334A1"/>
    <w:rsid w:val="5F512021"/>
    <w:rsid w:val="5F5EDA33"/>
    <w:rsid w:val="5F663EDA"/>
    <w:rsid w:val="5FBA5EB9"/>
    <w:rsid w:val="60083A7B"/>
    <w:rsid w:val="60148E0D"/>
    <w:rsid w:val="6033F886"/>
    <w:rsid w:val="6051455D"/>
    <w:rsid w:val="607BA15E"/>
    <w:rsid w:val="60EA35C5"/>
    <w:rsid w:val="612AB321"/>
    <w:rsid w:val="6150467A"/>
    <w:rsid w:val="61778B80"/>
    <w:rsid w:val="61853380"/>
    <w:rsid w:val="61881937"/>
    <w:rsid w:val="619D9C97"/>
    <w:rsid w:val="61F61E79"/>
    <w:rsid w:val="61FF8521"/>
    <w:rsid w:val="621A6559"/>
    <w:rsid w:val="6266BFE8"/>
    <w:rsid w:val="635B8E5B"/>
    <w:rsid w:val="63638471"/>
    <w:rsid w:val="63A97045"/>
    <w:rsid w:val="63B635BA"/>
    <w:rsid w:val="63DCDD58"/>
    <w:rsid w:val="63FF874A"/>
    <w:rsid w:val="64492B86"/>
    <w:rsid w:val="645339C5"/>
    <w:rsid w:val="6473E358"/>
    <w:rsid w:val="64913E88"/>
    <w:rsid w:val="64B1AD11"/>
    <w:rsid w:val="653AD910"/>
    <w:rsid w:val="6546D19F"/>
    <w:rsid w:val="656032E9"/>
    <w:rsid w:val="6579A549"/>
    <w:rsid w:val="65A39BDD"/>
    <w:rsid w:val="65C4C4D5"/>
    <w:rsid w:val="65E228A9"/>
    <w:rsid w:val="65E4FBE7"/>
    <w:rsid w:val="65FD301F"/>
    <w:rsid w:val="6631D446"/>
    <w:rsid w:val="663CE6B4"/>
    <w:rsid w:val="665B8A5A"/>
    <w:rsid w:val="6676AE8F"/>
    <w:rsid w:val="66F8D5D0"/>
    <w:rsid w:val="670D8126"/>
    <w:rsid w:val="670F29BF"/>
    <w:rsid w:val="6714E182"/>
    <w:rsid w:val="6726A983"/>
    <w:rsid w:val="67273D61"/>
    <w:rsid w:val="673F6C3E"/>
    <w:rsid w:val="681D388C"/>
    <w:rsid w:val="6863B90B"/>
    <w:rsid w:val="689942B9"/>
    <w:rsid w:val="68C7F995"/>
    <w:rsid w:val="68CA6D6D"/>
    <w:rsid w:val="68E9A06F"/>
    <w:rsid w:val="68EFB135"/>
    <w:rsid w:val="69282019"/>
    <w:rsid w:val="692E1DDE"/>
    <w:rsid w:val="693C7164"/>
    <w:rsid w:val="6990068B"/>
    <w:rsid w:val="69E25EE1"/>
    <w:rsid w:val="69E635B4"/>
    <w:rsid w:val="6A18B1C9"/>
    <w:rsid w:val="6A255274"/>
    <w:rsid w:val="6A4521E8"/>
    <w:rsid w:val="6A475F88"/>
    <w:rsid w:val="6A8E370F"/>
    <w:rsid w:val="6AB9D029"/>
    <w:rsid w:val="6AE1DC19"/>
    <w:rsid w:val="6B5D7FFC"/>
    <w:rsid w:val="6B6E3A7D"/>
    <w:rsid w:val="6B6FC8A4"/>
    <w:rsid w:val="6B734EC4"/>
    <w:rsid w:val="6BB72C46"/>
    <w:rsid w:val="6BDC80C0"/>
    <w:rsid w:val="6BE0EFE8"/>
    <w:rsid w:val="6BF479D1"/>
    <w:rsid w:val="6CAC279B"/>
    <w:rsid w:val="6CED77F7"/>
    <w:rsid w:val="6D89A3C6"/>
    <w:rsid w:val="6DACA35A"/>
    <w:rsid w:val="6DFB2954"/>
    <w:rsid w:val="6E2002E3"/>
    <w:rsid w:val="6E4F5468"/>
    <w:rsid w:val="6E5466C8"/>
    <w:rsid w:val="6E73FD7A"/>
    <w:rsid w:val="6EB24C90"/>
    <w:rsid w:val="6EEC22EC"/>
    <w:rsid w:val="6F2E8FF9"/>
    <w:rsid w:val="6F507055"/>
    <w:rsid w:val="6F5E98AA"/>
    <w:rsid w:val="6F5EF2B9"/>
    <w:rsid w:val="6F761745"/>
    <w:rsid w:val="6F86C16F"/>
    <w:rsid w:val="701D819C"/>
    <w:rsid w:val="7021EF70"/>
    <w:rsid w:val="702BF5C0"/>
    <w:rsid w:val="7040E35D"/>
    <w:rsid w:val="70666393"/>
    <w:rsid w:val="706F8923"/>
    <w:rsid w:val="70A01943"/>
    <w:rsid w:val="7124DB50"/>
    <w:rsid w:val="7141D95D"/>
    <w:rsid w:val="71857A46"/>
    <w:rsid w:val="71D34E10"/>
    <w:rsid w:val="71D3EBED"/>
    <w:rsid w:val="71DCB3BE"/>
    <w:rsid w:val="7219670B"/>
    <w:rsid w:val="721DC2AA"/>
    <w:rsid w:val="725ABE9E"/>
    <w:rsid w:val="72CA2B4D"/>
    <w:rsid w:val="72DBBF2E"/>
    <w:rsid w:val="733014B3"/>
    <w:rsid w:val="73380952"/>
    <w:rsid w:val="73931757"/>
    <w:rsid w:val="739E0455"/>
    <w:rsid w:val="73CA2D10"/>
    <w:rsid w:val="7407FD70"/>
    <w:rsid w:val="74DEFE56"/>
    <w:rsid w:val="758FC215"/>
    <w:rsid w:val="75A174A1"/>
    <w:rsid w:val="760B1F65"/>
    <w:rsid w:val="761B34E9"/>
    <w:rsid w:val="7631DAFF"/>
    <w:rsid w:val="763D7BCF"/>
    <w:rsid w:val="76502AE1"/>
    <w:rsid w:val="765BAB30"/>
    <w:rsid w:val="76A385CF"/>
    <w:rsid w:val="76B0EA58"/>
    <w:rsid w:val="76DC4C3A"/>
    <w:rsid w:val="76EAAD1F"/>
    <w:rsid w:val="7706AFA7"/>
    <w:rsid w:val="773C1CF1"/>
    <w:rsid w:val="7757618B"/>
    <w:rsid w:val="77A9656C"/>
    <w:rsid w:val="77E206C3"/>
    <w:rsid w:val="78102920"/>
    <w:rsid w:val="783181DF"/>
    <w:rsid w:val="783CC134"/>
    <w:rsid w:val="78C762D7"/>
    <w:rsid w:val="78F331EC"/>
    <w:rsid w:val="7915B81A"/>
    <w:rsid w:val="795A1183"/>
    <w:rsid w:val="796E59B7"/>
    <w:rsid w:val="79751C91"/>
    <w:rsid w:val="79E88B1A"/>
    <w:rsid w:val="7A19B9CD"/>
    <w:rsid w:val="7A224DE1"/>
    <w:rsid w:val="7A317C38"/>
    <w:rsid w:val="7AA38220"/>
    <w:rsid w:val="7ABC2763"/>
    <w:rsid w:val="7ACFBEEB"/>
    <w:rsid w:val="7B24626C"/>
    <w:rsid w:val="7B845B7B"/>
    <w:rsid w:val="7BA9163A"/>
    <w:rsid w:val="7BB19A3D"/>
    <w:rsid w:val="7BBE1E42"/>
    <w:rsid w:val="7BD5C2A2"/>
    <w:rsid w:val="7BE19AB3"/>
    <w:rsid w:val="7C00560F"/>
    <w:rsid w:val="7C6759FB"/>
    <w:rsid w:val="7C682D4D"/>
    <w:rsid w:val="7C7DD22B"/>
    <w:rsid w:val="7CAA01EE"/>
    <w:rsid w:val="7D0B8947"/>
    <w:rsid w:val="7D202BDC"/>
    <w:rsid w:val="7D26F85E"/>
    <w:rsid w:val="7D3491B8"/>
    <w:rsid w:val="7D3BF40D"/>
    <w:rsid w:val="7D829BF4"/>
    <w:rsid w:val="7D83ED9C"/>
    <w:rsid w:val="7D92CA27"/>
    <w:rsid w:val="7DE4208F"/>
    <w:rsid w:val="7E488DB4"/>
    <w:rsid w:val="7E64929E"/>
    <w:rsid w:val="7E810892"/>
    <w:rsid w:val="7EAF7987"/>
    <w:rsid w:val="7EC42578"/>
    <w:rsid w:val="7ECBB5DF"/>
    <w:rsid w:val="7ECFCFB9"/>
    <w:rsid w:val="7ED06219"/>
    <w:rsid w:val="7F31264B"/>
    <w:rsid w:val="7F5BEE26"/>
    <w:rsid w:val="7F627370"/>
    <w:rsid w:val="7F6A361F"/>
    <w:rsid w:val="7F9BFFE1"/>
    <w:rsid w:val="7FF7F7A4"/>
    <w:rsid w:val="7FFEB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4B1E5"/>
  <w15:docId w15:val="{14AE724F-EA0C-4006-B91E-434E38EC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7C4B802"/>
  </w:style>
  <w:style w:type="paragraph" w:styleId="Ttulo1">
    <w:name w:val="heading 1"/>
    <w:basedOn w:val="Normal"/>
    <w:next w:val="Normal"/>
    <w:link w:val="Ttulo1Car"/>
    <w:uiPriority w:val="9"/>
    <w:qFormat/>
    <w:rsid w:val="37C4B802"/>
    <w:pPr>
      <w:keepNext/>
      <w:spacing w:before="240" w:after="0"/>
      <w:jc w:val="both"/>
      <w:outlineLvl w:val="0"/>
    </w:pPr>
    <w:rPr>
      <w:rFonts w:ascii="Arial" w:eastAsiaTheme="majorEastAsia" w:hAnsi="Arial" w:cstheme="majorBidi"/>
      <w:b/>
      <w:bCs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37C4B802"/>
    <w:pPr>
      <w:keepNext/>
      <w:spacing w:before="40" w:after="0"/>
      <w:outlineLvl w:val="1"/>
    </w:pPr>
    <w:rPr>
      <w:rFonts w:ascii="Arial" w:eastAsiaTheme="majorEastAsia" w:hAnsi="Arial" w:cstheme="majorBidi"/>
      <w:b/>
      <w:bCs/>
      <w:color w:val="014380" w:themeColor="accent3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77F7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005661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77F7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19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77F7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00819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77F7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0056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77F7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6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477F7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477F7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477F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37C4B8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87ADF"/>
  </w:style>
  <w:style w:type="paragraph" w:styleId="Piedepgina">
    <w:name w:val="footer"/>
    <w:basedOn w:val="Normal"/>
    <w:link w:val="PiedepginaCar"/>
    <w:uiPriority w:val="99"/>
    <w:unhideWhenUsed/>
    <w:rsid w:val="37C4B8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DF"/>
  </w:style>
  <w:style w:type="table" w:styleId="Tablaconcuadrcula">
    <w:name w:val="Table Grid"/>
    <w:basedOn w:val="Tablanormal"/>
    <w:uiPriority w:val="39"/>
    <w:rsid w:val="00DB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7F00"/>
    <w:rPr>
      <w:color w:val="00AEC3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7F00"/>
    <w:rPr>
      <w:color w:val="605E5C"/>
      <w:shd w:val="clear" w:color="auto" w:fill="E1DFDD"/>
    </w:rPr>
  </w:style>
  <w:style w:type="paragraph" w:customStyle="1" w:styleId="Default">
    <w:name w:val="Default"/>
    <w:link w:val="DefaultCar"/>
    <w:rsid w:val="00387DD8"/>
    <w:pPr>
      <w:autoSpaceDE w:val="0"/>
      <w:autoSpaceDN w:val="0"/>
      <w:adjustRightInd w:val="0"/>
      <w:spacing w:after="0" w:line="240" w:lineRule="auto"/>
    </w:pPr>
    <w:rPr>
      <w:rFonts w:ascii="Archivo ExtraBold" w:hAnsi="Archivo ExtraBold" w:cs="Archivo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90073"/>
    <w:pPr>
      <w:spacing w:line="241" w:lineRule="atLeast"/>
    </w:pPr>
    <w:rPr>
      <w:rFonts w:ascii="Archivo Semibold" w:hAnsi="Archivo Semibold" w:cstheme="minorBidi"/>
      <w:color w:val="auto"/>
    </w:rPr>
  </w:style>
  <w:style w:type="character" w:customStyle="1" w:styleId="A1">
    <w:name w:val="A1"/>
    <w:uiPriority w:val="99"/>
    <w:rsid w:val="00F90073"/>
    <w:rPr>
      <w:rFonts w:cs="Archivo Semibold"/>
      <w:b/>
      <w:bCs/>
      <w:color w:val="000000"/>
    </w:rPr>
  </w:style>
  <w:style w:type="paragraph" w:styleId="Prrafodelista">
    <w:name w:val="List Paragraph"/>
    <w:basedOn w:val="Normal"/>
    <w:link w:val="PrrafodelistaCar"/>
    <w:uiPriority w:val="34"/>
    <w:qFormat/>
    <w:rsid w:val="00D6185F"/>
    <w:pPr>
      <w:ind w:left="720"/>
      <w:contextualSpacing/>
    </w:pPr>
  </w:style>
  <w:style w:type="character" w:customStyle="1" w:styleId="A2">
    <w:name w:val="A2"/>
    <w:uiPriority w:val="99"/>
    <w:rsid w:val="008379D1"/>
    <w:rPr>
      <w:rFonts w:cs="Archivo Bold"/>
      <w:b/>
      <w:bCs/>
      <w:color w:val="221E1F"/>
      <w:sz w:val="30"/>
      <w:szCs w:val="30"/>
    </w:rPr>
  </w:style>
  <w:style w:type="paragraph" w:customStyle="1" w:styleId="Encabezadonotadeprensa">
    <w:name w:val="Encabezado nota de prensa"/>
    <w:basedOn w:val="Default"/>
    <w:link w:val="EncabezadonotadeprensaCar"/>
    <w:qFormat/>
    <w:rsid w:val="0049455C"/>
    <w:pPr>
      <w:jc w:val="center"/>
    </w:pPr>
    <w:rPr>
      <w:rFonts w:ascii="Arial" w:hAnsi="Arial" w:cs="Arial"/>
      <w:b/>
      <w:noProof/>
      <w:color w:val="014380" w:themeColor="accent3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6562BA"/>
    <w:rPr>
      <w:rFonts w:ascii="Arial" w:eastAsiaTheme="majorEastAsia" w:hAnsi="Arial" w:cstheme="majorBidi"/>
      <w:b/>
      <w:bCs/>
      <w:sz w:val="30"/>
      <w:szCs w:val="30"/>
    </w:rPr>
  </w:style>
  <w:style w:type="character" w:customStyle="1" w:styleId="DefaultCar">
    <w:name w:val="Default Car"/>
    <w:basedOn w:val="Fuentedeprrafopredeter"/>
    <w:link w:val="Default"/>
    <w:rsid w:val="00B90A8E"/>
    <w:rPr>
      <w:rFonts w:ascii="Archivo ExtraBold" w:hAnsi="Archivo ExtraBold" w:cs="Archivo ExtraBold"/>
      <w:color w:val="000000"/>
      <w:sz w:val="24"/>
      <w:szCs w:val="24"/>
    </w:rPr>
  </w:style>
  <w:style w:type="character" w:customStyle="1" w:styleId="EncabezadonotadeprensaCar">
    <w:name w:val="Encabezado nota de prensa Car"/>
    <w:basedOn w:val="DefaultCar"/>
    <w:link w:val="Encabezadonotadeprensa"/>
    <w:rsid w:val="0049455C"/>
    <w:rPr>
      <w:rFonts w:ascii="Arial" w:hAnsi="Arial" w:cs="Arial"/>
      <w:b/>
      <w:noProof/>
      <w:color w:val="014380" w:themeColor="accent3"/>
      <w:sz w:val="36"/>
      <w:szCs w:val="36"/>
    </w:rPr>
  </w:style>
  <w:style w:type="paragraph" w:customStyle="1" w:styleId="Cuerpodetexto">
    <w:name w:val="Cuerpo de texto"/>
    <w:basedOn w:val="Normal"/>
    <w:link w:val="CuerpodetextoCar"/>
    <w:uiPriority w:val="1"/>
    <w:qFormat/>
    <w:rsid w:val="006562BA"/>
    <w:pPr>
      <w:jc w:val="both"/>
    </w:pPr>
    <w:rPr>
      <w:rFonts w:ascii="Arial" w:hAnsi="Arial" w:cs="Arial"/>
    </w:rPr>
  </w:style>
  <w:style w:type="paragraph" w:customStyle="1" w:styleId="Enumeracintitulares">
    <w:name w:val="Enumeración titulares"/>
    <w:basedOn w:val="Prrafodelista"/>
    <w:link w:val="EnumeracintitularesCar"/>
    <w:uiPriority w:val="1"/>
    <w:qFormat/>
    <w:rsid w:val="37C4B802"/>
    <w:pPr>
      <w:numPr>
        <w:numId w:val="2"/>
      </w:numPr>
      <w:spacing w:before="480" w:after="480" w:line="240" w:lineRule="atLeast"/>
      <w:jc w:val="both"/>
    </w:pPr>
    <w:rPr>
      <w:rFonts w:ascii="Arial" w:eastAsiaTheme="minorEastAsia" w:hAnsi="Arial" w:cs="Arial"/>
      <w:b/>
      <w:bCs/>
      <w:color w:val="000000" w:themeColor="accent6"/>
    </w:rPr>
  </w:style>
  <w:style w:type="character" w:customStyle="1" w:styleId="CuerpodetextoCar">
    <w:name w:val="Cuerpo de texto Car"/>
    <w:basedOn w:val="Fuentedeprrafopredeter"/>
    <w:link w:val="Cuerpodetexto"/>
    <w:uiPriority w:val="1"/>
    <w:rsid w:val="006562BA"/>
    <w:rPr>
      <w:rFonts w:ascii="Arial" w:hAnsi="Arial" w:cs="Arial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="Arial" w:eastAsia="Arial" w:hAnsi="Arial" w:cs="Arial"/>
      <w:color w:val="565550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C731C"/>
  </w:style>
  <w:style w:type="character" w:customStyle="1" w:styleId="EnumeracintitularesCar">
    <w:name w:val="Enumeración titulares Car"/>
    <w:basedOn w:val="PrrafodelistaCar"/>
    <w:link w:val="Enumeracintitulares"/>
    <w:uiPriority w:val="1"/>
    <w:rsid w:val="006562BA"/>
    <w:rPr>
      <w:rFonts w:ascii="Arial" w:eastAsiaTheme="minorEastAsia" w:hAnsi="Arial" w:cs="Arial"/>
      <w:b/>
      <w:bCs/>
      <w:color w:val="000000" w:themeColor="accent6"/>
    </w:rPr>
  </w:style>
  <w:style w:type="character" w:customStyle="1" w:styleId="SubttuloCar">
    <w:name w:val="Subtítulo Car"/>
    <w:basedOn w:val="Fuentedeprrafopredeter"/>
    <w:link w:val="Subttulo"/>
    <w:uiPriority w:val="11"/>
    <w:rsid w:val="00C74CAA"/>
    <w:rPr>
      <w:rFonts w:ascii="Arial" w:eastAsiaTheme="minorEastAsia" w:hAnsi="Arial"/>
      <w:color w:val="565550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E5737"/>
    <w:rPr>
      <w:rFonts w:ascii="Arial" w:eastAsiaTheme="majorEastAsia" w:hAnsi="Arial" w:cstheme="majorBidi"/>
      <w:b/>
      <w:bCs/>
      <w:color w:val="014380" w:themeColor="accent3"/>
    </w:rPr>
  </w:style>
  <w:style w:type="character" w:styleId="Mencinsinresolver">
    <w:name w:val="Unresolved Mention"/>
    <w:basedOn w:val="Fuentedeprrafopredeter"/>
    <w:uiPriority w:val="99"/>
    <w:semiHidden/>
    <w:unhideWhenUsed/>
    <w:rsid w:val="002F09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37C4B80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comentario">
    <w:name w:val="annotation text"/>
    <w:basedOn w:val="Normal"/>
    <w:link w:val="TextocomentarioCar"/>
    <w:uiPriority w:val="99"/>
    <w:unhideWhenUsed/>
    <w:rsid w:val="37C4B8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46CCE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477F7"/>
    <w:rPr>
      <w:rFonts w:asciiTheme="majorHAnsi" w:eastAsiaTheme="majorEastAsia" w:hAnsiTheme="majorHAnsi" w:cstheme="majorBidi"/>
      <w:color w:val="005661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477F7"/>
    <w:rPr>
      <w:rFonts w:asciiTheme="majorHAnsi" w:eastAsiaTheme="majorEastAsia" w:hAnsiTheme="majorHAnsi" w:cstheme="majorBidi"/>
      <w:i/>
      <w:iCs/>
      <w:color w:val="00819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5477F7"/>
    <w:rPr>
      <w:rFonts w:asciiTheme="majorHAnsi" w:eastAsiaTheme="majorEastAsia" w:hAnsiTheme="majorHAnsi" w:cstheme="majorBidi"/>
      <w:color w:val="00819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5477F7"/>
    <w:rPr>
      <w:rFonts w:asciiTheme="majorHAnsi" w:eastAsiaTheme="majorEastAsia" w:hAnsiTheme="majorHAnsi" w:cstheme="majorBidi"/>
      <w:color w:val="0056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rsid w:val="005477F7"/>
    <w:rPr>
      <w:rFonts w:asciiTheme="majorHAnsi" w:eastAsiaTheme="majorEastAsia" w:hAnsiTheme="majorHAnsi" w:cstheme="majorBidi"/>
      <w:i/>
      <w:iCs/>
      <w:color w:val="0056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rsid w:val="005477F7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5477F7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rsid w:val="005477F7"/>
    <w:rPr>
      <w:rFonts w:asciiTheme="majorHAnsi" w:eastAsiaTheme="majorEastAsia" w:hAnsiTheme="majorHAnsi" w:cstheme="majorBidi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5477F7"/>
    <w:pPr>
      <w:spacing w:before="200"/>
      <w:ind w:left="864" w:right="864"/>
      <w:jc w:val="center"/>
    </w:pPr>
    <w:rPr>
      <w:i/>
      <w:iCs/>
      <w:color w:val="404040" w:themeColor="accent6" w:themeTint="BF"/>
    </w:rPr>
  </w:style>
  <w:style w:type="character" w:customStyle="1" w:styleId="CitaCar">
    <w:name w:val="Cita Car"/>
    <w:basedOn w:val="Fuentedeprrafopredeter"/>
    <w:link w:val="Cita"/>
    <w:uiPriority w:val="29"/>
    <w:rsid w:val="005477F7"/>
    <w:rPr>
      <w:i/>
      <w:iCs/>
      <w:color w:val="404040" w:themeColor="accent6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77F7"/>
    <w:pPr>
      <w:spacing w:before="360" w:after="360"/>
      <w:ind w:left="864" w:right="864"/>
      <w:jc w:val="center"/>
    </w:pPr>
    <w:rPr>
      <w:i/>
      <w:iCs/>
      <w:color w:val="00AEC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77F7"/>
    <w:rPr>
      <w:i/>
      <w:iCs/>
      <w:color w:val="00AEC3" w:themeColor="accent1"/>
    </w:rPr>
  </w:style>
  <w:style w:type="paragraph" w:styleId="TDC1">
    <w:name w:val="toc 1"/>
    <w:basedOn w:val="Normal"/>
    <w:next w:val="Normal"/>
    <w:uiPriority w:val="39"/>
    <w:unhideWhenUsed/>
    <w:rsid w:val="005477F7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005477F7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005477F7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005477F7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005477F7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005477F7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005477F7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005477F7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005477F7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77F7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77F7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77F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77F7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4756D"/>
    <w:rPr>
      <w:color w:val="C7D301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6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6DE"/>
    <w:rPr>
      <w:rFonts w:ascii="Times New Roman" w:hAnsi="Times New Roman" w:cs="Times New Roman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7227A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6AD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6AD"/>
    <w:rPr>
      <w:b/>
      <w:bCs/>
      <w:sz w:val="20"/>
      <w:szCs w:val="20"/>
    </w:rPr>
  </w:style>
  <w:style w:type="paragraph" w:customStyle="1" w:styleId="paragraph">
    <w:name w:val="paragraph"/>
    <w:basedOn w:val="Normal"/>
    <w:rsid w:val="008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83641D"/>
  </w:style>
  <w:style w:type="character" w:customStyle="1" w:styleId="eop">
    <w:name w:val="eop"/>
    <w:basedOn w:val="Fuentedeprrafopredeter"/>
    <w:rsid w:val="0083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ei.int/pt/escritorios/secretaria-geral/fomento-del-aprendizaje-a-lo-largo-de-la-vida/introduccion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ei.int/pt/escritorios/secretaria-general/noticia/nuevas-habilidades-para-el-mercado-laboral-y-la-gobernanza-ejes-que-la-oei-impulsa-para-la-educacion-a-lo-largo-de-la-vida-en-confintea-vi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ei.int/oficinas/secretaria-general/podcasts/n-371-iberoamerica-envejece-en-soleda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nesdoc.unesco.org/ark:/48223/pf0000382919_spa" TargetMode="External"/><Relationship Id="rId4" Type="http://schemas.openxmlformats.org/officeDocument/2006/relationships/styles" Target="styles.xml"/><Relationship Id="rId9" Type="http://schemas.openxmlformats.org/officeDocument/2006/relationships/hyperlink" Target="https://oei.int/oficinas/secretaria-general/publicaciones/informe-diagnostico-sobre-la-educacion-superior-y-la-ciencia-post-covid-19-en-iberoamerica-perspectivas-y-desafios-de-futuro-2022" TargetMode="External"/><Relationship Id="rId14" Type="http://schemas.openxmlformats.org/officeDocument/2006/relationships/hyperlink" Target="https://oei.int/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ir.esquiaqui@oei.in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565550"/>
      </a:dk2>
      <a:lt2>
        <a:srgbClr val="E7E6E6"/>
      </a:lt2>
      <a:accent1>
        <a:srgbClr val="00AEC3"/>
      </a:accent1>
      <a:accent2>
        <a:srgbClr val="C7D301"/>
      </a:accent2>
      <a:accent3>
        <a:srgbClr val="014380"/>
      </a:accent3>
      <a:accent4>
        <a:srgbClr val="04A583"/>
      </a:accent4>
      <a:accent5>
        <a:srgbClr val="7B7A77"/>
      </a:accent5>
      <a:accent6>
        <a:srgbClr val="000000"/>
      </a:accent6>
      <a:hlink>
        <a:srgbClr val="00AEC3"/>
      </a:hlink>
      <a:folHlink>
        <a:srgbClr val="C7D3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jqFAP0Hr+v/yQDdvT7FDpvQGA==">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3F6C81-CBBB-426A-A4A5-5AC3CD67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Gordon</dc:creator>
  <cp:lastModifiedBy>Jair Esquiaqui</cp:lastModifiedBy>
  <cp:revision>3</cp:revision>
  <dcterms:created xsi:type="dcterms:W3CDTF">2023-01-20T18:08:00Z</dcterms:created>
  <dcterms:modified xsi:type="dcterms:W3CDTF">2023-01-23T13:11:00Z</dcterms:modified>
</cp:coreProperties>
</file>