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3A2B5" w14:textId="77777777" w:rsidR="001555E4" w:rsidRDefault="001555E4">
      <w:pPr>
        <w:rPr>
          <w:rFonts w:ascii="Arial" w:eastAsia="Arial" w:hAnsi="Arial" w:cs="Arial"/>
          <w:b/>
        </w:rPr>
      </w:pPr>
    </w:p>
    <w:p w14:paraId="06A5CF07" w14:textId="77777777" w:rsidR="001555E4" w:rsidRDefault="007D70F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No. 6 – TABLA DE PRECIOS</w:t>
      </w:r>
    </w:p>
    <w:tbl>
      <w:tblPr>
        <w:tblStyle w:val="a8"/>
        <w:tblW w:w="1076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04"/>
        <w:gridCol w:w="1702"/>
        <w:gridCol w:w="971"/>
        <w:gridCol w:w="1004"/>
        <w:gridCol w:w="992"/>
        <w:gridCol w:w="1301"/>
        <w:gridCol w:w="1398"/>
        <w:gridCol w:w="1227"/>
        <w:gridCol w:w="1769"/>
      </w:tblGrid>
      <w:tr w:rsidR="001555E4" w14:paraId="718426CE" w14:textId="77777777">
        <w:trPr>
          <w:trHeight w:val="630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203E7C8" w14:textId="77777777" w:rsidR="001555E4" w:rsidRDefault="007D70F7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No.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ADFABE4" w14:textId="77777777" w:rsidR="001555E4" w:rsidRDefault="007D70F7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Descripción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1D20133" w14:textId="77777777" w:rsidR="001555E4" w:rsidRDefault="007D70F7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Paginado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084E449" w14:textId="77777777" w:rsidR="001555E4" w:rsidRDefault="007D70F7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Impresión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536876D" w14:textId="77777777" w:rsidR="001555E4" w:rsidRDefault="007D70F7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Cantidad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7F668AB" w14:textId="77777777" w:rsidR="001555E4" w:rsidRDefault="007D70F7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Total a imprimir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31A3C90" w14:textId="77777777" w:rsidR="001555E4" w:rsidRDefault="007D70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Precio unitario 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092555A" w14:textId="77777777" w:rsidR="001555E4" w:rsidRDefault="007D70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Costo unitario embalaje y distribución</w:t>
            </w: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8E12CE4" w14:textId="77777777" w:rsidR="001555E4" w:rsidRDefault="007D70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Monto Total</w:t>
            </w:r>
          </w:p>
        </w:tc>
      </w:tr>
      <w:tr w:rsidR="001555E4" w14:paraId="038CDC90" w14:textId="77777777">
        <w:trPr>
          <w:trHeight w:val="342"/>
          <w:jc w:val="center"/>
        </w:trPr>
        <w:tc>
          <w:tcPr>
            <w:tcW w:w="1076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18FF7" w14:textId="77777777" w:rsidR="001555E4" w:rsidRDefault="007D70F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Categoría 1</w:t>
            </w:r>
            <w:r>
              <w:rPr>
                <w:sz w:val="18"/>
                <w:szCs w:val="18"/>
              </w:rPr>
              <w:t xml:space="preserve"> – Guía del Estudiante</w:t>
            </w:r>
          </w:p>
        </w:tc>
      </w:tr>
      <w:tr w:rsidR="001555E4" w14:paraId="4F179A55" w14:textId="77777777">
        <w:trPr>
          <w:trHeight w:val="342"/>
          <w:jc w:val="center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62E18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327E1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Guía Estudiante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DE8C9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83F35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Tiro y retiro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DCC71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6,160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8CC03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6,160</w:t>
            </w:r>
            <w:r>
              <w:rPr>
                <w:color w:val="000000"/>
                <w:sz w:val="18"/>
                <w:szCs w:val="18"/>
              </w:rPr>
              <w:t xml:space="preserve"> guías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77B70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74431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FD0BC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555E4" w14:paraId="2BB56F3C" w14:textId="77777777">
        <w:trPr>
          <w:trHeight w:val="342"/>
          <w:jc w:val="center"/>
        </w:trPr>
        <w:tc>
          <w:tcPr>
            <w:tcW w:w="1076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88725" w14:textId="77777777" w:rsidR="001555E4" w:rsidRDefault="007D70F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Categoría 2</w:t>
            </w:r>
            <w:r>
              <w:rPr>
                <w:sz w:val="18"/>
                <w:szCs w:val="18"/>
              </w:rPr>
              <w:t xml:space="preserve"> – Guía del Docente</w:t>
            </w:r>
          </w:p>
        </w:tc>
      </w:tr>
      <w:tr w:rsidR="001555E4" w14:paraId="0196B23B" w14:textId="77777777">
        <w:trPr>
          <w:trHeight w:val="342"/>
          <w:jc w:val="center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90DA3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D12F0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Guía Docente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C4A2B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62A50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Tiro y retiro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21EF9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AFD1D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375 guías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D2663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69089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3B940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555E4" w14:paraId="7473F238" w14:textId="77777777">
        <w:trPr>
          <w:trHeight w:val="342"/>
          <w:jc w:val="center"/>
        </w:trPr>
        <w:tc>
          <w:tcPr>
            <w:tcW w:w="1076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03D14" w14:textId="77777777" w:rsidR="001555E4" w:rsidRDefault="007D70F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Categoría 3</w:t>
            </w:r>
            <w:r>
              <w:rPr>
                <w:sz w:val="18"/>
                <w:szCs w:val="18"/>
              </w:rPr>
              <w:t xml:space="preserve"> – Cuentos Tipo Big Book</w:t>
            </w:r>
          </w:p>
        </w:tc>
      </w:tr>
      <w:tr w:rsidR="001555E4" w14:paraId="247FF1B0" w14:textId="77777777">
        <w:trPr>
          <w:trHeight w:val="342"/>
          <w:jc w:val="center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03E67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AE71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Cuento: Büra El venado viajero.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EE14C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5D596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Tiro y retiro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F9F13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695F5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  <w:r>
              <w:rPr>
                <w:color w:val="000000"/>
                <w:sz w:val="18"/>
                <w:szCs w:val="18"/>
              </w:rPr>
              <w:t xml:space="preserve"> Cuentos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3D429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F01E8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91964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555E4" w14:paraId="77FB601D" w14:textId="77777777">
        <w:trPr>
          <w:trHeight w:val="342"/>
          <w:jc w:val="center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7B70A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5ED20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Cuento: ¡A medir! Cómo saber la hora.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6AD14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ACAE8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Tiro y retiro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6FCD2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DFC9F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  <w:r>
              <w:rPr>
                <w:color w:val="000000"/>
                <w:sz w:val="18"/>
                <w:szCs w:val="18"/>
              </w:rPr>
              <w:t xml:space="preserve"> Cuentos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1552D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D6B1A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2906D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555E4" w14:paraId="13327333" w14:textId="77777777">
        <w:trPr>
          <w:trHeight w:val="342"/>
          <w:jc w:val="center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3336C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86583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Cuento: La pequeña matemática y los muchos cincos.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B4409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DCC70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Tiro y retiro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89CE1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76CC9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  <w:r>
              <w:rPr>
                <w:color w:val="000000"/>
                <w:sz w:val="18"/>
                <w:szCs w:val="18"/>
              </w:rPr>
              <w:t xml:space="preserve"> Cuentos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51709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1A111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CD921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555E4" w14:paraId="13C9C10D" w14:textId="77777777">
        <w:trPr>
          <w:trHeight w:val="342"/>
          <w:jc w:val="center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A2573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B6FEA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Cuento: Sumando y restando Kra.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13441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E900F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Tiro y retiro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95F40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7DEE2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  <w:r>
              <w:rPr>
                <w:color w:val="000000"/>
                <w:sz w:val="18"/>
                <w:szCs w:val="18"/>
              </w:rPr>
              <w:t xml:space="preserve"> Cuentos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E6CA0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A1EE0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F4EAC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555E4" w14:paraId="1B9F22C8" w14:textId="77777777">
        <w:trPr>
          <w:trHeight w:val="342"/>
          <w:jc w:val="center"/>
        </w:trPr>
        <w:tc>
          <w:tcPr>
            <w:tcW w:w="1076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FDBC6" w14:textId="77777777" w:rsidR="001555E4" w:rsidRDefault="007D70F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Categoría 4</w:t>
            </w:r>
            <w:r>
              <w:rPr>
                <w:sz w:val="18"/>
                <w:szCs w:val="18"/>
              </w:rPr>
              <w:t xml:space="preserve"> – </w:t>
            </w:r>
            <w:r>
              <w:rPr>
                <w:sz w:val="16"/>
                <w:szCs w:val="16"/>
              </w:rPr>
              <w:t>Material complementario: Láminas, cartas, dados, y tarjetas</w:t>
            </w:r>
          </w:p>
        </w:tc>
      </w:tr>
      <w:tr w:rsidR="001555E4" w14:paraId="13812FF9" w14:textId="77777777">
        <w:trPr>
          <w:trHeight w:val="342"/>
          <w:jc w:val="center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6230E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BA61A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Lámina para la lectura con clasificador personas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0215D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CD887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Tiro y retiro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BBB0A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33C2F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  <w:r>
              <w:rPr>
                <w:color w:val="000000"/>
                <w:sz w:val="18"/>
                <w:szCs w:val="18"/>
              </w:rPr>
              <w:t xml:space="preserve"> Láminas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8B0D6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4F2CF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3CCB6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555E4" w14:paraId="44EED058" w14:textId="77777777">
        <w:trPr>
          <w:trHeight w:val="315"/>
          <w:jc w:val="center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A0C5E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952BC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Lámina para la lectura con clasificador veces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7AEF2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F39AD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Tiro y retiro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491CB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9DA76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  <w:r>
              <w:rPr>
                <w:color w:val="000000"/>
                <w:sz w:val="18"/>
                <w:szCs w:val="18"/>
              </w:rPr>
              <w:t xml:space="preserve"> Láminas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E9FCF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591DC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9473E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555E4" w14:paraId="1B332E9F" w14:textId="77777777">
        <w:trPr>
          <w:trHeight w:val="315"/>
          <w:jc w:val="center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B8A00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9E728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Lámina Canción de la decena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DC79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7DA03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Tiro y retiro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36693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30C2A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  <w:r>
              <w:rPr>
                <w:color w:val="000000"/>
                <w:sz w:val="18"/>
                <w:szCs w:val="18"/>
              </w:rPr>
              <w:t xml:space="preserve"> Láminas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67D46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0D45A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F4627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555E4" w14:paraId="3F5F6720" w14:textId="77777777">
        <w:trPr>
          <w:trHeight w:val="315"/>
          <w:jc w:val="center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0452F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AD11F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Lámina Cuántos cincos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5832E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64B49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Tiro y retiro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3059E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B268F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  <w:r>
              <w:rPr>
                <w:color w:val="000000"/>
                <w:sz w:val="18"/>
                <w:szCs w:val="18"/>
              </w:rPr>
              <w:t xml:space="preserve"> Láminas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32393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8ABBA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0B291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555E4" w14:paraId="5FFD78C8" w14:textId="77777777">
        <w:trPr>
          <w:trHeight w:val="315"/>
          <w:jc w:val="center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4199B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72721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Lámina Los cilindros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4CBF9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1BEAA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Tiro y retiro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C43DE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479C2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  <w:r>
              <w:rPr>
                <w:color w:val="000000"/>
                <w:sz w:val="18"/>
                <w:szCs w:val="18"/>
              </w:rPr>
              <w:t xml:space="preserve"> Láminas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FE6B6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2A8C9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20A9A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555E4" w14:paraId="76E35264" w14:textId="77777777">
        <w:trPr>
          <w:trHeight w:val="315"/>
          <w:jc w:val="center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F6B66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7DA41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Lámina Cuadro del cien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CE447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E4A84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Tiro y retiro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D71CF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3F375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  <w:r>
              <w:rPr>
                <w:color w:val="000000"/>
                <w:sz w:val="18"/>
                <w:szCs w:val="18"/>
              </w:rPr>
              <w:t xml:space="preserve"> Láminas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FA081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D35E6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9ABDE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555E4" w14:paraId="0F01BF5C" w14:textId="77777777">
        <w:trPr>
          <w:trHeight w:val="315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CB201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58496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Lámina La magia de la decena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C5F7C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7EE96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Tiro y retiro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8E8D4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8DC11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  <w:r>
              <w:rPr>
                <w:color w:val="000000"/>
                <w:sz w:val="18"/>
                <w:szCs w:val="18"/>
              </w:rPr>
              <w:t xml:space="preserve"> Láminas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F43DB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AED91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8B8AE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555E4" w14:paraId="6726964F" w14:textId="77777777">
        <w:trPr>
          <w:trHeight w:val="315"/>
          <w:jc w:val="center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6DF39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E6D63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Lámina para leer y escribir decenas y unidades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76D72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E7944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Tiro y retiro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F1126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  <w:r>
              <w:rPr>
                <w:color w:val="000000"/>
                <w:sz w:val="18"/>
                <w:szCs w:val="18"/>
              </w:rPr>
              <w:t xml:space="preserve"> Set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1CAED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945</w:t>
            </w:r>
            <w:r>
              <w:rPr>
                <w:color w:val="000000"/>
                <w:sz w:val="18"/>
                <w:szCs w:val="18"/>
              </w:rPr>
              <w:t xml:space="preserve"> Láminas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2C40E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844C0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23060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555E4" w14:paraId="64674BF3" w14:textId="77777777">
        <w:trPr>
          <w:trHeight w:val="315"/>
          <w:jc w:val="center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140D2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09641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Cartas Valor Posicional Unidades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0E68D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965C5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Tiro y retiro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21966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  <w:r>
              <w:rPr>
                <w:color w:val="000000"/>
                <w:sz w:val="18"/>
                <w:szCs w:val="18"/>
              </w:rPr>
              <w:t xml:space="preserve"> set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527EE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2,835</w:t>
            </w:r>
            <w:r>
              <w:rPr>
                <w:color w:val="000000"/>
                <w:sz w:val="18"/>
                <w:szCs w:val="18"/>
              </w:rPr>
              <w:t xml:space="preserve"> Cartas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9D969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6660A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55FC1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555E4" w14:paraId="7225BB4F" w14:textId="77777777">
        <w:trPr>
          <w:trHeight w:val="319"/>
          <w:jc w:val="center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98523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58414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Cartas de valor posicional Decenas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8D07B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2B0AA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Tiro y retiro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02328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  <w:r>
              <w:rPr>
                <w:color w:val="000000"/>
                <w:sz w:val="18"/>
                <w:szCs w:val="18"/>
              </w:rPr>
              <w:t xml:space="preserve"> set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16E40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2,835</w:t>
            </w:r>
            <w:r>
              <w:rPr>
                <w:color w:val="000000"/>
                <w:sz w:val="18"/>
                <w:szCs w:val="18"/>
              </w:rPr>
              <w:t xml:space="preserve"> Cartas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F7A59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56DCA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1C6D5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555E4" w14:paraId="22DB4D11" w14:textId="77777777">
        <w:trPr>
          <w:trHeight w:val="660"/>
          <w:jc w:val="center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FAF0D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B4830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Cartas de Recta numérica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D1156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ED70C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Tiro y retiro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CDA26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  <w:r>
              <w:rPr>
                <w:color w:val="000000"/>
                <w:sz w:val="18"/>
                <w:szCs w:val="18"/>
              </w:rPr>
              <w:t xml:space="preserve"> set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9C823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9,450</w:t>
            </w:r>
            <w:r>
              <w:rPr>
                <w:color w:val="000000"/>
                <w:sz w:val="18"/>
                <w:szCs w:val="18"/>
              </w:rPr>
              <w:t xml:space="preserve"> Cartas (recta numérica)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FA282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A2D1E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1B436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555E4" w14:paraId="14B87624" w14:textId="77777777">
        <w:trPr>
          <w:trHeight w:val="319"/>
          <w:jc w:val="center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849A9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EB2FB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Cartas de Días de la semana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5382D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8ECE4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Tiro y retiro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4B8CD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  <w:r>
              <w:rPr>
                <w:color w:val="000000"/>
                <w:sz w:val="18"/>
                <w:szCs w:val="18"/>
              </w:rPr>
              <w:t xml:space="preserve"> set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25F60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2,205</w:t>
            </w:r>
            <w:r>
              <w:rPr>
                <w:color w:val="000000"/>
                <w:sz w:val="18"/>
                <w:szCs w:val="18"/>
              </w:rPr>
              <w:t xml:space="preserve"> Cartas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1A39F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EB1A7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21190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555E4" w14:paraId="72B611AB" w14:textId="77777777">
        <w:trPr>
          <w:trHeight w:val="319"/>
          <w:jc w:val="center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8F8BB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AD382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Cartas Meses del año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0F732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1241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Tiro y retiro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12054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  <w:r>
              <w:rPr>
                <w:color w:val="000000"/>
                <w:sz w:val="18"/>
                <w:szCs w:val="18"/>
              </w:rPr>
              <w:t xml:space="preserve"> set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212C0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3,780</w:t>
            </w:r>
            <w:r>
              <w:rPr>
                <w:color w:val="000000"/>
                <w:sz w:val="18"/>
                <w:szCs w:val="18"/>
              </w:rPr>
              <w:t xml:space="preserve"> Cartas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64097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8CFD3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9ABF0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555E4" w14:paraId="7AB04421" w14:textId="77777777">
        <w:trPr>
          <w:trHeight w:val="319"/>
          <w:jc w:val="center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0B426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BE65A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Cartas números ordinales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0EEA7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03BFC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Tiro y retiro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9F8AF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  <w:r>
              <w:rPr>
                <w:color w:val="000000"/>
                <w:sz w:val="18"/>
                <w:szCs w:val="18"/>
              </w:rPr>
              <w:t xml:space="preserve"> set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605A6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3,780</w:t>
            </w:r>
            <w:r>
              <w:rPr>
                <w:color w:val="000000"/>
                <w:sz w:val="18"/>
                <w:szCs w:val="18"/>
              </w:rPr>
              <w:t xml:space="preserve"> Cartas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3945B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F6C36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6FE8D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555E4" w14:paraId="6DC65172" w14:textId="77777777">
        <w:trPr>
          <w:trHeight w:val="315"/>
          <w:jc w:val="center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2AF2E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76807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Lámina Dados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EB919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FC4C7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Tiro y retiro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CF82F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  <w:r>
              <w:rPr>
                <w:color w:val="000000"/>
                <w:sz w:val="18"/>
                <w:szCs w:val="18"/>
              </w:rPr>
              <w:t xml:space="preserve"> set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A0083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1,890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Láminas</w:t>
            </w:r>
            <w:r>
              <w:rPr>
                <w:color w:val="000000"/>
                <w:sz w:val="18"/>
                <w:szCs w:val="18"/>
              </w:rPr>
              <w:t xml:space="preserve"> para Dado.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26879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EBD5A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305E7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555E4" w14:paraId="40D8BC78" w14:textId="77777777">
        <w:trPr>
          <w:trHeight w:val="315"/>
          <w:jc w:val="center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F7D38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3C274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Tarjeta de monedas y billetes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7D8BF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2F3ED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Tiro y retiro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48B17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8A979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  <w:r>
              <w:rPr>
                <w:color w:val="000000"/>
                <w:sz w:val="18"/>
                <w:szCs w:val="18"/>
              </w:rPr>
              <w:t xml:space="preserve"> Tarjetas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A8908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7DE56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94855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555E4" w14:paraId="631A0E52" w14:textId="77777777">
        <w:trPr>
          <w:trHeight w:val="315"/>
          <w:jc w:val="center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32E65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7BAA0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Tarjeta de lectura del 10 clasificador plantas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F4F1C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ACDD8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Tiro y retiro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7CE27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CA394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  <w:r>
              <w:rPr>
                <w:color w:val="000000"/>
                <w:sz w:val="18"/>
                <w:szCs w:val="18"/>
              </w:rPr>
              <w:t xml:space="preserve"> Tarjetas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C56E2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DE814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D2825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555E4" w14:paraId="1D75914C" w14:textId="77777777">
        <w:trPr>
          <w:trHeight w:val="315"/>
          <w:jc w:val="center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45BCB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26C30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Tarjeta de lectura del 10 clasificador redondo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D4794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FBFF2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Tiro y retiro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3962F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558E0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  <w:r>
              <w:rPr>
                <w:color w:val="000000"/>
                <w:sz w:val="18"/>
                <w:szCs w:val="18"/>
              </w:rPr>
              <w:t xml:space="preserve"> Tarjetas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F4E03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08B40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AFF00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555E4" w14:paraId="0406C877" w14:textId="77777777">
        <w:trPr>
          <w:trHeight w:val="315"/>
          <w:jc w:val="center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3D279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E38D6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Tarjeta de lectura del 20 clasificador plantas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72B28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F66F6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Tiro y retiro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DC582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ED368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  <w:r>
              <w:rPr>
                <w:color w:val="000000"/>
                <w:sz w:val="18"/>
                <w:szCs w:val="18"/>
              </w:rPr>
              <w:t xml:space="preserve"> Tarjetas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12C0C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3BE87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0DF63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555E4" w14:paraId="1EA26710" w14:textId="77777777">
        <w:trPr>
          <w:trHeight w:val="315"/>
          <w:jc w:val="center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520AD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33D1A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Tarjeta de lectura del número 10 clasificador alargado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BE763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88BBF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Tiro y retiro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5DC81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90A99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  <w:r>
              <w:rPr>
                <w:color w:val="000000"/>
                <w:sz w:val="18"/>
                <w:szCs w:val="18"/>
              </w:rPr>
              <w:t xml:space="preserve"> Tarjetas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838DD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A79B5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C05AB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555E4" w14:paraId="3DB7AD31" w14:textId="77777777">
        <w:trPr>
          <w:trHeight w:val="315"/>
          <w:jc w:val="center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8808A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305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Tarjetas para contar 1 a 10 clasificador plantas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45E71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7F6FC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Tiro y retiro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AE488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  <w:r>
              <w:rPr>
                <w:color w:val="000000"/>
                <w:sz w:val="18"/>
                <w:szCs w:val="18"/>
              </w:rPr>
              <w:t xml:space="preserve"> set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E1E15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3,150</w:t>
            </w:r>
            <w:r>
              <w:rPr>
                <w:color w:val="000000"/>
                <w:sz w:val="18"/>
                <w:szCs w:val="18"/>
              </w:rPr>
              <w:t xml:space="preserve"> Tarjetas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4DBF4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6EEB1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FC7FB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555E4" w14:paraId="6287BD5F" w14:textId="77777777">
        <w:trPr>
          <w:trHeight w:val="315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C15CE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D53FC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Tarjeta para contar de 11 a 20 clasificador redondo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B9D59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03F05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Tiro y retiro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E5492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F2FE4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  <w:r>
              <w:rPr>
                <w:color w:val="000000"/>
                <w:sz w:val="18"/>
                <w:szCs w:val="18"/>
              </w:rPr>
              <w:t xml:space="preserve"> Tarjetas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D2947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54E8E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3552F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555E4" w14:paraId="43A93605" w14:textId="77777777">
        <w:trPr>
          <w:trHeight w:val="315"/>
          <w:jc w:val="center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8C26D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78C11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Tarjeta para el conteo con el clasificador persona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5320D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E20AB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Tiro y retiro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83B60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ACA5D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  <w:r>
              <w:rPr>
                <w:color w:val="000000"/>
                <w:sz w:val="18"/>
                <w:szCs w:val="18"/>
              </w:rPr>
              <w:t xml:space="preserve"> Tarjetas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20842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3A7D7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AB11C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555E4" w14:paraId="1EE82BF0" w14:textId="77777777">
        <w:trPr>
          <w:trHeight w:val="315"/>
          <w:jc w:val="center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A3628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C87C1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Tarjetas para contar 1 a 10 clasificador grupos (palitos atados)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0CE2D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29719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Tiro y retiro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B7293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  <w:r>
              <w:rPr>
                <w:color w:val="000000"/>
                <w:sz w:val="18"/>
                <w:szCs w:val="18"/>
              </w:rPr>
              <w:t xml:space="preserve"> set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738BB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3,150</w:t>
            </w:r>
            <w:r>
              <w:rPr>
                <w:color w:val="000000"/>
                <w:sz w:val="18"/>
                <w:szCs w:val="18"/>
              </w:rPr>
              <w:t xml:space="preserve"> Tarjetas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85B23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D3BA2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5A1AB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555E4" w14:paraId="3ADE402F" w14:textId="77777777">
        <w:trPr>
          <w:trHeight w:val="315"/>
          <w:jc w:val="center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A51C1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F4276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Tarjetas para contar 1 a 10 clasificador grupos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5918B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D51E4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Tiro y retiro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B9436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  <w:r>
              <w:rPr>
                <w:color w:val="000000"/>
                <w:sz w:val="18"/>
                <w:szCs w:val="18"/>
              </w:rPr>
              <w:t xml:space="preserve"> set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1A32C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3,150</w:t>
            </w:r>
            <w:r>
              <w:rPr>
                <w:color w:val="000000"/>
                <w:sz w:val="18"/>
                <w:szCs w:val="18"/>
              </w:rPr>
              <w:t xml:space="preserve"> Tarjetas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DBABC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1796B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BBD6A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555E4" w14:paraId="2F127F9F" w14:textId="77777777">
        <w:trPr>
          <w:trHeight w:val="315"/>
          <w:jc w:val="center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11925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EAAFB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Tarjetas para contar 1 a 10 clasificador para cosas alargadas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259D8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D7449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Tiro y retiro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2CC91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  <w:r>
              <w:rPr>
                <w:color w:val="000000"/>
                <w:sz w:val="18"/>
                <w:szCs w:val="18"/>
              </w:rPr>
              <w:t xml:space="preserve"> set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EAB6C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3,150</w:t>
            </w:r>
            <w:r>
              <w:rPr>
                <w:color w:val="000000"/>
                <w:sz w:val="18"/>
                <w:szCs w:val="18"/>
              </w:rPr>
              <w:t xml:space="preserve"> Tarjetas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3296C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8F03F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57CD3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555E4" w14:paraId="1F33004D" w14:textId="77777777">
        <w:trPr>
          <w:trHeight w:val="315"/>
          <w:jc w:val="center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6CFD9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0B6E9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Tarjetas para contar 11 a 20 clasificador para objetos alargados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5E4E1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A7C94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Tiro y retiro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A28E3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  <w:r>
              <w:rPr>
                <w:color w:val="000000"/>
                <w:sz w:val="18"/>
                <w:szCs w:val="18"/>
              </w:rPr>
              <w:t xml:space="preserve"> set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F4E54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3,150</w:t>
            </w:r>
            <w:r>
              <w:rPr>
                <w:color w:val="000000"/>
                <w:sz w:val="18"/>
                <w:szCs w:val="18"/>
              </w:rPr>
              <w:t xml:space="preserve"> Tarjetas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CB965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1191B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EA3D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555E4" w14:paraId="483E1E47" w14:textId="77777777">
        <w:trPr>
          <w:trHeight w:val="315"/>
          <w:jc w:val="center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F5129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93470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Tarjetas para contar de 1 a 10 clasificador para objetos redondos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D7C6A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AC32D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Tiro y retiro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E78ED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  <w:r>
              <w:rPr>
                <w:color w:val="000000"/>
                <w:sz w:val="18"/>
                <w:szCs w:val="18"/>
              </w:rPr>
              <w:t xml:space="preserve"> set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2054C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3,150</w:t>
            </w:r>
            <w:r>
              <w:rPr>
                <w:color w:val="000000"/>
                <w:sz w:val="18"/>
                <w:szCs w:val="18"/>
              </w:rPr>
              <w:t xml:space="preserve"> Tarjetas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20F59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3A1E5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6C2DC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555E4" w14:paraId="0E226C18" w14:textId="77777777">
        <w:trPr>
          <w:trHeight w:val="315"/>
          <w:jc w:val="center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C7804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4EC58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Tarjetas para contar de 11 a 20 clasificador plantas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BE355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CF4EB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Tiro y retiro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CA852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  <w:r>
              <w:rPr>
                <w:color w:val="000000"/>
                <w:sz w:val="18"/>
                <w:szCs w:val="18"/>
              </w:rPr>
              <w:t xml:space="preserve"> set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24089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3,150</w:t>
            </w:r>
            <w:r>
              <w:rPr>
                <w:color w:val="000000"/>
                <w:sz w:val="18"/>
                <w:szCs w:val="18"/>
              </w:rPr>
              <w:t xml:space="preserve"> Tarjetas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28D15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B12C8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C4650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555E4" w14:paraId="09AD6576" w14:textId="77777777">
        <w:trPr>
          <w:trHeight w:val="315"/>
          <w:jc w:val="center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97FF3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E860F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Tarjetas para contar de 11 a 20 clasificador redondo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9E629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F7E59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Tiro y retiro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EF2CE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  <w:r>
              <w:rPr>
                <w:color w:val="000000"/>
                <w:sz w:val="18"/>
                <w:szCs w:val="18"/>
              </w:rPr>
              <w:t xml:space="preserve"> set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56D7A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3,150</w:t>
            </w:r>
            <w:r>
              <w:rPr>
                <w:color w:val="000000"/>
                <w:sz w:val="18"/>
                <w:szCs w:val="18"/>
              </w:rPr>
              <w:t xml:space="preserve"> Tarjetas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5B457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46856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39951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555E4" w14:paraId="6F454B3B" w14:textId="77777777">
        <w:trPr>
          <w:trHeight w:val="315"/>
          <w:jc w:val="center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A19B6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93DA5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Tarjeta Toli y su chanchito platudo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EDDAD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AFDB5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Tiro y retiro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3C3A5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5884E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  <w:r>
              <w:rPr>
                <w:color w:val="000000"/>
                <w:sz w:val="18"/>
                <w:szCs w:val="18"/>
              </w:rPr>
              <w:t xml:space="preserve"> Tarjetas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AD95F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204D4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00178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555E4" w14:paraId="418D5232" w14:textId="77777777">
        <w:trPr>
          <w:trHeight w:val="315"/>
          <w:jc w:val="center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41330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102EA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Tarjeta con los dedos y anillos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982C2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A0559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Tiro y retiro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BFC00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F6F95" w14:textId="77777777" w:rsidR="001555E4" w:rsidRDefault="007D7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  <w:r>
              <w:rPr>
                <w:color w:val="000000"/>
                <w:sz w:val="18"/>
                <w:szCs w:val="18"/>
              </w:rPr>
              <w:t xml:space="preserve"> Tarjetas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869F7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60378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EB28" w14:textId="77777777" w:rsidR="001555E4" w:rsidRDefault="0015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65971AF5" w14:textId="77777777" w:rsidR="001555E4" w:rsidRDefault="001555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sectPr w:rsidR="001555E4">
      <w:headerReference w:type="default" r:id="rId8"/>
      <w:pgSz w:w="15840" w:h="12240" w:orient="landscape"/>
      <w:pgMar w:top="1701" w:right="1417" w:bottom="1701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5F338" w14:textId="77777777" w:rsidR="00FE484B" w:rsidRDefault="00FE484B">
      <w:pPr>
        <w:spacing w:after="0" w:line="240" w:lineRule="auto"/>
      </w:pPr>
      <w:r>
        <w:separator/>
      </w:r>
    </w:p>
  </w:endnote>
  <w:endnote w:type="continuationSeparator" w:id="0">
    <w:p w14:paraId="555CA3EB" w14:textId="77777777" w:rsidR="00FE484B" w:rsidRDefault="00FE4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1C358" w14:textId="77777777" w:rsidR="00FE484B" w:rsidRDefault="00FE484B">
      <w:pPr>
        <w:spacing w:after="0" w:line="240" w:lineRule="auto"/>
      </w:pPr>
      <w:r>
        <w:separator/>
      </w:r>
    </w:p>
  </w:footnote>
  <w:footnote w:type="continuationSeparator" w:id="0">
    <w:p w14:paraId="44E72548" w14:textId="77777777" w:rsidR="00FE484B" w:rsidRDefault="00FE4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910D6" w14:textId="77777777" w:rsidR="001555E4" w:rsidRDefault="007D70F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39291C10" wp14:editId="79265698">
          <wp:simplePos x="0" y="0"/>
          <wp:positionH relativeFrom="column">
            <wp:posOffset>-1308734</wp:posOffset>
          </wp:positionH>
          <wp:positionV relativeFrom="paragraph">
            <wp:posOffset>-213358</wp:posOffset>
          </wp:positionV>
          <wp:extent cx="7757795" cy="895350"/>
          <wp:effectExtent l="0" t="0" r="0" b="0"/>
          <wp:wrapNone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20695" b="23013"/>
                  <a:stretch>
                    <a:fillRect/>
                  </a:stretch>
                </pic:blipFill>
                <pic:spPr>
                  <a:xfrm>
                    <a:off x="0" y="0"/>
                    <a:ext cx="775779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117B1C4" w14:textId="77777777" w:rsidR="001555E4" w:rsidRDefault="001555E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150B85BF" w14:textId="77777777" w:rsidR="001555E4" w:rsidRDefault="001555E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7616A62F" w14:textId="77777777" w:rsidR="001555E4" w:rsidRDefault="001555E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642B"/>
    <w:multiLevelType w:val="multilevel"/>
    <w:tmpl w:val="05D288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BF2830"/>
    <w:multiLevelType w:val="multilevel"/>
    <w:tmpl w:val="0BAC3B3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28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856" w:hanging="720"/>
      </w:pPr>
    </w:lvl>
    <w:lvl w:ilvl="3">
      <w:start w:val="1"/>
      <w:numFmt w:val="decimal"/>
      <w:lvlText w:val="%1.%2.%3.%4"/>
      <w:lvlJc w:val="left"/>
      <w:pPr>
        <w:ind w:left="3924" w:hanging="720"/>
      </w:pPr>
    </w:lvl>
    <w:lvl w:ilvl="4">
      <w:start w:val="1"/>
      <w:numFmt w:val="decimal"/>
      <w:lvlText w:val="%1.%2.%3.%4.%5"/>
      <w:lvlJc w:val="left"/>
      <w:pPr>
        <w:ind w:left="5352" w:hanging="1080"/>
      </w:pPr>
    </w:lvl>
    <w:lvl w:ilvl="5">
      <w:start w:val="1"/>
      <w:numFmt w:val="decimal"/>
      <w:lvlText w:val="%1.%2.%3.%4.%5.%6"/>
      <w:lvlJc w:val="left"/>
      <w:pPr>
        <w:ind w:left="6420" w:hanging="1080"/>
      </w:pPr>
    </w:lvl>
    <w:lvl w:ilvl="6">
      <w:start w:val="1"/>
      <w:numFmt w:val="decimal"/>
      <w:lvlText w:val="%1.%2.%3.%4.%5.%6.%7"/>
      <w:lvlJc w:val="left"/>
      <w:pPr>
        <w:ind w:left="7848" w:hanging="1440"/>
      </w:pPr>
    </w:lvl>
    <w:lvl w:ilvl="7">
      <w:start w:val="1"/>
      <w:numFmt w:val="decimal"/>
      <w:lvlText w:val="%1.%2.%3.%4.%5.%6.%7.%8"/>
      <w:lvlJc w:val="left"/>
      <w:pPr>
        <w:ind w:left="8916" w:hanging="1440"/>
      </w:pPr>
    </w:lvl>
    <w:lvl w:ilvl="8">
      <w:start w:val="1"/>
      <w:numFmt w:val="decimal"/>
      <w:lvlText w:val="%1.%2.%3.%4.%5.%6.%7.%8.%9"/>
      <w:lvlJc w:val="left"/>
      <w:pPr>
        <w:ind w:left="10344" w:hanging="1800"/>
      </w:pPr>
    </w:lvl>
  </w:abstractNum>
  <w:abstractNum w:abstractNumId="2" w15:restartNumberingAfterBreak="0">
    <w:nsid w:val="1982486C"/>
    <w:multiLevelType w:val="multilevel"/>
    <w:tmpl w:val="4C20CE3A"/>
    <w:lvl w:ilvl="0">
      <w:start w:val="1"/>
      <w:numFmt w:val="lowerRoman"/>
      <w:lvlText w:val="%1."/>
      <w:lvlJc w:val="right"/>
      <w:pPr>
        <w:ind w:left="1776" w:hanging="360"/>
      </w:pPr>
    </w:lvl>
    <w:lvl w:ilvl="1">
      <w:start w:val="1"/>
      <w:numFmt w:val="decimal"/>
      <w:lvlText w:val="%2."/>
      <w:lvlJc w:val="left"/>
      <w:pPr>
        <w:ind w:left="2496" w:hanging="360"/>
      </w:pPr>
    </w:lvl>
    <w:lvl w:ilvl="2">
      <w:start w:val="1"/>
      <w:numFmt w:val="decimal"/>
      <w:lvlText w:val="%3."/>
      <w:lvlJc w:val="left"/>
      <w:pPr>
        <w:ind w:left="3216" w:hanging="36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decimal"/>
      <w:lvlText w:val="%5."/>
      <w:lvlJc w:val="left"/>
      <w:pPr>
        <w:ind w:left="4656" w:hanging="360"/>
      </w:pPr>
    </w:lvl>
    <w:lvl w:ilvl="5">
      <w:start w:val="1"/>
      <w:numFmt w:val="decimal"/>
      <w:lvlText w:val="%6."/>
      <w:lvlJc w:val="left"/>
      <w:pPr>
        <w:ind w:left="5376" w:hanging="36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decimal"/>
      <w:lvlText w:val="%8."/>
      <w:lvlJc w:val="left"/>
      <w:pPr>
        <w:ind w:left="6816" w:hanging="360"/>
      </w:pPr>
    </w:lvl>
    <w:lvl w:ilvl="8">
      <w:start w:val="1"/>
      <w:numFmt w:val="decimal"/>
      <w:lvlText w:val="%9."/>
      <w:lvlJc w:val="left"/>
      <w:pPr>
        <w:ind w:left="7536" w:hanging="360"/>
      </w:pPr>
    </w:lvl>
  </w:abstractNum>
  <w:abstractNum w:abstractNumId="3" w15:restartNumberingAfterBreak="0">
    <w:nsid w:val="1D0C1077"/>
    <w:multiLevelType w:val="multilevel"/>
    <w:tmpl w:val="CA26AEC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71099"/>
    <w:multiLevelType w:val="multilevel"/>
    <w:tmpl w:val="E07A50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43E0926"/>
    <w:multiLevelType w:val="multilevel"/>
    <w:tmpl w:val="75B88B20"/>
    <w:lvl w:ilvl="0">
      <w:start w:val="1"/>
      <w:numFmt w:val="lowerRoman"/>
      <w:lvlText w:val="%1."/>
      <w:lvlJc w:val="righ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277A1AE6"/>
    <w:multiLevelType w:val="multilevel"/>
    <w:tmpl w:val="232CC91E"/>
    <w:lvl w:ilvl="0">
      <w:start w:val="1"/>
      <w:numFmt w:val="lowerRoman"/>
      <w:lvlText w:val="%1."/>
      <w:lvlJc w:val="right"/>
      <w:pPr>
        <w:ind w:left="3192" w:hanging="360"/>
      </w:pPr>
    </w:lvl>
    <w:lvl w:ilvl="1">
      <w:start w:val="1"/>
      <w:numFmt w:val="decimal"/>
      <w:lvlText w:val="%2."/>
      <w:lvlJc w:val="left"/>
      <w:pPr>
        <w:ind w:left="3912" w:hanging="360"/>
      </w:pPr>
    </w:lvl>
    <w:lvl w:ilvl="2">
      <w:start w:val="1"/>
      <w:numFmt w:val="decimal"/>
      <w:lvlText w:val="%3."/>
      <w:lvlJc w:val="left"/>
      <w:pPr>
        <w:ind w:left="4632" w:hanging="360"/>
      </w:pPr>
    </w:lvl>
    <w:lvl w:ilvl="3">
      <w:start w:val="1"/>
      <w:numFmt w:val="decimal"/>
      <w:lvlText w:val="%4."/>
      <w:lvlJc w:val="left"/>
      <w:pPr>
        <w:ind w:left="5352" w:hanging="360"/>
      </w:pPr>
    </w:lvl>
    <w:lvl w:ilvl="4">
      <w:start w:val="1"/>
      <w:numFmt w:val="decimal"/>
      <w:lvlText w:val="%5."/>
      <w:lvlJc w:val="left"/>
      <w:pPr>
        <w:ind w:left="6072" w:hanging="360"/>
      </w:pPr>
    </w:lvl>
    <w:lvl w:ilvl="5">
      <w:start w:val="1"/>
      <w:numFmt w:val="decimal"/>
      <w:lvlText w:val="%6."/>
      <w:lvlJc w:val="left"/>
      <w:pPr>
        <w:ind w:left="6792" w:hanging="360"/>
      </w:pPr>
    </w:lvl>
    <w:lvl w:ilvl="6">
      <w:start w:val="1"/>
      <w:numFmt w:val="decimal"/>
      <w:lvlText w:val="%7."/>
      <w:lvlJc w:val="left"/>
      <w:pPr>
        <w:ind w:left="7512" w:hanging="360"/>
      </w:pPr>
    </w:lvl>
    <w:lvl w:ilvl="7">
      <w:start w:val="1"/>
      <w:numFmt w:val="decimal"/>
      <w:lvlText w:val="%8."/>
      <w:lvlJc w:val="left"/>
      <w:pPr>
        <w:ind w:left="8232" w:hanging="360"/>
      </w:pPr>
    </w:lvl>
    <w:lvl w:ilvl="8">
      <w:start w:val="1"/>
      <w:numFmt w:val="decimal"/>
      <w:lvlText w:val="%9."/>
      <w:lvlJc w:val="left"/>
      <w:pPr>
        <w:ind w:left="8952" w:hanging="360"/>
      </w:pPr>
    </w:lvl>
  </w:abstractNum>
  <w:abstractNum w:abstractNumId="7" w15:restartNumberingAfterBreak="0">
    <w:nsid w:val="2DF55042"/>
    <w:multiLevelType w:val="multilevel"/>
    <w:tmpl w:val="8DF800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0"/>
      <w:numFmt w:val="upperRoman"/>
      <w:lvlText w:val="%2."/>
      <w:lvlJc w:val="left"/>
      <w:pPr>
        <w:ind w:left="1800" w:hanging="720"/>
      </w:pPr>
      <w:rPr>
        <w:rFonts w:ascii="Arial" w:eastAsia="Arial" w:hAnsi="Arial" w:cs="Arial"/>
        <w:b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3493E6B"/>
    <w:multiLevelType w:val="multilevel"/>
    <w:tmpl w:val="A70E55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CF75EE"/>
    <w:multiLevelType w:val="multilevel"/>
    <w:tmpl w:val="DD8606DC"/>
    <w:lvl w:ilvl="0">
      <w:start w:val="4"/>
      <w:numFmt w:val="decimal"/>
      <w:lvlText w:val="%1."/>
      <w:lvlJc w:val="left"/>
      <w:pPr>
        <w:ind w:left="502" w:hanging="360"/>
      </w:pPr>
      <w:rPr>
        <w:b/>
      </w:rPr>
    </w:lvl>
    <w:lvl w:ilvl="1">
      <w:numFmt w:val="decimal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numFmt w:val="decimal"/>
      <w:lvlText w:val="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numFmt w:val="decimal"/>
      <w:lvlText w:val="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numFmt w:val="decimal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numFmt w:val="decimal"/>
      <w:lvlText w:val="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numFmt w:val="decimal"/>
      <w:lvlText w:val="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numFmt w:val="decimal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numFmt w:val="decimal"/>
      <w:lvlText w:val="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C1938BF"/>
    <w:multiLevelType w:val="multilevel"/>
    <w:tmpl w:val="65640390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C2A6010"/>
    <w:multiLevelType w:val="multilevel"/>
    <w:tmpl w:val="1F4620C0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EBB5766"/>
    <w:multiLevelType w:val="multilevel"/>
    <w:tmpl w:val="51C4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1AC1989"/>
    <w:multiLevelType w:val="multilevel"/>
    <w:tmpl w:val="890E6788"/>
    <w:lvl w:ilvl="0">
      <w:start w:val="1"/>
      <w:numFmt w:val="lowerLetter"/>
      <w:lvlText w:val="%1)"/>
      <w:lvlJc w:val="left"/>
      <w:pPr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974220A"/>
    <w:multiLevelType w:val="multilevel"/>
    <w:tmpl w:val="38129AF8"/>
    <w:lvl w:ilvl="0">
      <w:start w:val="1"/>
      <w:numFmt w:val="lowerRoman"/>
      <w:lvlText w:val="%1."/>
      <w:lvlJc w:val="right"/>
      <w:pPr>
        <w:ind w:left="1776" w:hanging="360"/>
      </w:pPr>
    </w:lvl>
    <w:lvl w:ilvl="1">
      <w:start w:val="1"/>
      <w:numFmt w:val="decimal"/>
      <w:lvlText w:val="%2."/>
      <w:lvlJc w:val="left"/>
      <w:pPr>
        <w:ind w:left="2496" w:hanging="360"/>
      </w:pPr>
    </w:lvl>
    <w:lvl w:ilvl="2">
      <w:start w:val="1"/>
      <w:numFmt w:val="decimal"/>
      <w:lvlText w:val="%3."/>
      <w:lvlJc w:val="left"/>
      <w:pPr>
        <w:ind w:left="3216" w:hanging="36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decimal"/>
      <w:lvlText w:val="%5."/>
      <w:lvlJc w:val="left"/>
      <w:pPr>
        <w:ind w:left="4656" w:hanging="360"/>
      </w:pPr>
    </w:lvl>
    <w:lvl w:ilvl="5">
      <w:start w:val="1"/>
      <w:numFmt w:val="decimal"/>
      <w:lvlText w:val="%6."/>
      <w:lvlJc w:val="left"/>
      <w:pPr>
        <w:ind w:left="5376" w:hanging="36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decimal"/>
      <w:lvlText w:val="%8."/>
      <w:lvlJc w:val="left"/>
      <w:pPr>
        <w:ind w:left="6816" w:hanging="360"/>
      </w:pPr>
    </w:lvl>
    <w:lvl w:ilvl="8">
      <w:start w:val="1"/>
      <w:numFmt w:val="decimal"/>
      <w:lvlText w:val="%9."/>
      <w:lvlJc w:val="left"/>
      <w:pPr>
        <w:ind w:left="7536" w:hanging="360"/>
      </w:pPr>
    </w:lvl>
  </w:abstractNum>
  <w:abstractNum w:abstractNumId="15" w15:restartNumberingAfterBreak="0">
    <w:nsid w:val="4F5412B7"/>
    <w:multiLevelType w:val="multilevel"/>
    <w:tmpl w:val="7180C346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54517CD4"/>
    <w:multiLevelType w:val="multilevel"/>
    <w:tmpl w:val="505A1C7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B709C"/>
    <w:multiLevelType w:val="multilevel"/>
    <w:tmpl w:val="D6BC6B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667D7"/>
    <w:multiLevelType w:val="multilevel"/>
    <w:tmpl w:val="D66EB446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5B2A2005"/>
    <w:multiLevelType w:val="multilevel"/>
    <w:tmpl w:val="3294A7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CA56C38"/>
    <w:multiLevelType w:val="multilevel"/>
    <w:tmpl w:val="EEA859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EF35F62"/>
    <w:multiLevelType w:val="multilevel"/>
    <w:tmpl w:val="E422814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6B77784F"/>
    <w:multiLevelType w:val="multilevel"/>
    <w:tmpl w:val="90E63A2A"/>
    <w:lvl w:ilvl="0">
      <w:start w:val="1"/>
      <w:numFmt w:val="decimal"/>
      <w:lvlText w:val="%1."/>
      <w:lvlJc w:val="left"/>
      <w:pPr>
        <w:ind w:left="7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6B9D35E5"/>
    <w:multiLevelType w:val="multilevel"/>
    <w:tmpl w:val="BBEE21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F6E34"/>
    <w:multiLevelType w:val="multilevel"/>
    <w:tmpl w:val="3EEE8958"/>
    <w:lvl w:ilvl="0">
      <w:start w:val="1"/>
      <w:numFmt w:val="lowerRoman"/>
      <w:lvlText w:val="%1."/>
      <w:lvlJc w:val="righ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710C19AC"/>
    <w:multiLevelType w:val="multilevel"/>
    <w:tmpl w:val="00BCA78C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748B43F1"/>
    <w:multiLevelType w:val="multilevel"/>
    <w:tmpl w:val="805E0B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96979"/>
    <w:multiLevelType w:val="multilevel"/>
    <w:tmpl w:val="4B242906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96A33B2"/>
    <w:multiLevelType w:val="multilevel"/>
    <w:tmpl w:val="FF945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EC6E61"/>
    <w:multiLevelType w:val="multilevel"/>
    <w:tmpl w:val="944E1F38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start w:val="1"/>
      <w:numFmt w:val="decimal"/>
      <w:lvlText w:val="%9."/>
      <w:lvlJc w:val="left"/>
      <w:pPr>
        <w:ind w:left="7188" w:hanging="360"/>
      </w:pPr>
    </w:lvl>
  </w:abstractNum>
  <w:abstractNum w:abstractNumId="30" w15:restartNumberingAfterBreak="0">
    <w:nsid w:val="7D9A406B"/>
    <w:multiLevelType w:val="multilevel"/>
    <w:tmpl w:val="F8BAA3C0"/>
    <w:lvl w:ilvl="0">
      <w:start w:val="1"/>
      <w:numFmt w:val="lowerRoman"/>
      <w:lvlText w:val="%1."/>
      <w:lvlJc w:val="right"/>
      <w:pPr>
        <w:ind w:left="2988" w:hanging="360"/>
      </w:pPr>
    </w:lvl>
    <w:lvl w:ilvl="1">
      <w:start w:val="1"/>
      <w:numFmt w:val="lowerLetter"/>
      <w:lvlText w:val="%2."/>
      <w:lvlJc w:val="left"/>
      <w:pPr>
        <w:ind w:left="3708" w:hanging="360"/>
      </w:p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31" w15:restartNumberingAfterBreak="0">
    <w:nsid w:val="7EEC71C8"/>
    <w:multiLevelType w:val="multilevel"/>
    <w:tmpl w:val="881AEC90"/>
    <w:lvl w:ilvl="0">
      <w:start w:val="3"/>
      <w:numFmt w:val="decimal"/>
      <w:lvlText w:val="%1."/>
      <w:lvlJc w:val="left"/>
      <w:pPr>
        <w:ind w:left="1942" w:hanging="360"/>
      </w:pPr>
      <w:rPr>
        <w:b/>
      </w:rPr>
    </w:lvl>
    <w:lvl w:ilvl="1">
      <w:start w:val="1"/>
      <w:numFmt w:val="lowerLetter"/>
      <w:lvlText w:val="%2."/>
      <w:lvlJc w:val="left"/>
      <w:pPr>
        <w:ind w:left="2662" w:hanging="360"/>
      </w:pPr>
    </w:lvl>
    <w:lvl w:ilvl="2">
      <w:start w:val="1"/>
      <w:numFmt w:val="lowerRoman"/>
      <w:lvlText w:val="%3."/>
      <w:lvlJc w:val="right"/>
      <w:pPr>
        <w:ind w:left="3382" w:hanging="180"/>
      </w:pPr>
    </w:lvl>
    <w:lvl w:ilvl="3">
      <w:start w:val="1"/>
      <w:numFmt w:val="decimal"/>
      <w:lvlText w:val="%4."/>
      <w:lvlJc w:val="left"/>
      <w:pPr>
        <w:ind w:left="4102" w:hanging="360"/>
      </w:pPr>
    </w:lvl>
    <w:lvl w:ilvl="4">
      <w:start w:val="1"/>
      <w:numFmt w:val="lowerLetter"/>
      <w:lvlText w:val="%5."/>
      <w:lvlJc w:val="left"/>
      <w:pPr>
        <w:ind w:left="4822" w:hanging="360"/>
      </w:pPr>
    </w:lvl>
    <w:lvl w:ilvl="5">
      <w:start w:val="1"/>
      <w:numFmt w:val="lowerRoman"/>
      <w:lvlText w:val="%6."/>
      <w:lvlJc w:val="right"/>
      <w:pPr>
        <w:ind w:left="5542" w:hanging="180"/>
      </w:pPr>
    </w:lvl>
    <w:lvl w:ilvl="6">
      <w:start w:val="1"/>
      <w:numFmt w:val="decimal"/>
      <w:lvlText w:val="%7."/>
      <w:lvlJc w:val="left"/>
      <w:pPr>
        <w:ind w:left="6262" w:hanging="360"/>
      </w:pPr>
    </w:lvl>
    <w:lvl w:ilvl="7">
      <w:start w:val="1"/>
      <w:numFmt w:val="lowerLetter"/>
      <w:lvlText w:val="%8."/>
      <w:lvlJc w:val="left"/>
      <w:pPr>
        <w:ind w:left="6982" w:hanging="360"/>
      </w:pPr>
    </w:lvl>
    <w:lvl w:ilvl="8">
      <w:start w:val="1"/>
      <w:numFmt w:val="lowerRoman"/>
      <w:lvlText w:val="%9."/>
      <w:lvlJc w:val="right"/>
      <w:pPr>
        <w:ind w:left="7702" w:hanging="180"/>
      </w:pPr>
    </w:lvl>
  </w:abstractNum>
  <w:num w:numId="1" w16cid:durableId="411124095">
    <w:abstractNumId w:val="14"/>
  </w:num>
  <w:num w:numId="2" w16cid:durableId="1786264402">
    <w:abstractNumId w:val="21"/>
  </w:num>
  <w:num w:numId="3" w16cid:durableId="1281037240">
    <w:abstractNumId w:val="12"/>
  </w:num>
  <w:num w:numId="4" w16cid:durableId="1102843491">
    <w:abstractNumId w:val="27"/>
  </w:num>
  <w:num w:numId="5" w16cid:durableId="889268416">
    <w:abstractNumId w:val="1"/>
  </w:num>
  <w:num w:numId="6" w16cid:durableId="1801068831">
    <w:abstractNumId w:val="23"/>
  </w:num>
  <w:num w:numId="7" w16cid:durableId="936400649">
    <w:abstractNumId w:val="18"/>
  </w:num>
  <w:num w:numId="8" w16cid:durableId="955135886">
    <w:abstractNumId w:val="6"/>
  </w:num>
  <w:num w:numId="9" w16cid:durableId="815075052">
    <w:abstractNumId w:val="30"/>
  </w:num>
  <w:num w:numId="10" w16cid:durableId="43451627">
    <w:abstractNumId w:val="10"/>
  </w:num>
  <w:num w:numId="11" w16cid:durableId="1925333994">
    <w:abstractNumId w:val="31"/>
  </w:num>
  <w:num w:numId="12" w16cid:durableId="673269554">
    <w:abstractNumId w:val="25"/>
  </w:num>
  <w:num w:numId="13" w16cid:durableId="157580858">
    <w:abstractNumId w:val="3"/>
  </w:num>
  <w:num w:numId="14" w16cid:durableId="261648307">
    <w:abstractNumId w:val="9"/>
  </w:num>
  <w:num w:numId="15" w16cid:durableId="1688748579">
    <w:abstractNumId w:val="15"/>
  </w:num>
  <w:num w:numId="16" w16cid:durableId="1039165309">
    <w:abstractNumId w:val="24"/>
  </w:num>
  <w:num w:numId="17" w16cid:durableId="117723307">
    <w:abstractNumId w:val="8"/>
  </w:num>
  <w:num w:numId="18" w16cid:durableId="1831601496">
    <w:abstractNumId w:val="29"/>
  </w:num>
  <w:num w:numId="19" w16cid:durableId="1962103993">
    <w:abstractNumId w:val="2"/>
  </w:num>
  <w:num w:numId="20" w16cid:durableId="1216086857">
    <w:abstractNumId w:val="0"/>
  </w:num>
  <w:num w:numId="21" w16cid:durableId="1884245592">
    <w:abstractNumId w:val="28"/>
  </w:num>
  <w:num w:numId="22" w16cid:durableId="2060739092">
    <w:abstractNumId w:val="7"/>
  </w:num>
  <w:num w:numId="23" w16cid:durableId="439031999">
    <w:abstractNumId w:val="16"/>
  </w:num>
  <w:num w:numId="24" w16cid:durableId="235212374">
    <w:abstractNumId w:val="26"/>
  </w:num>
  <w:num w:numId="25" w16cid:durableId="1688287061">
    <w:abstractNumId w:val="11"/>
  </w:num>
  <w:num w:numId="26" w16cid:durableId="2085755924">
    <w:abstractNumId w:val="19"/>
  </w:num>
  <w:num w:numId="27" w16cid:durableId="1887448239">
    <w:abstractNumId w:val="20"/>
  </w:num>
  <w:num w:numId="28" w16cid:durableId="475336869">
    <w:abstractNumId w:val="4"/>
  </w:num>
  <w:num w:numId="29" w16cid:durableId="1121849398">
    <w:abstractNumId w:val="5"/>
  </w:num>
  <w:num w:numId="30" w16cid:durableId="1896309535">
    <w:abstractNumId w:val="22"/>
  </w:num>
  <w:num w:numId="31" w16cid:durableId="1054625441">
    <w:abstractNumId w:val="17"/>
  </w:num>
  <w:num w:numId="32" w16cid:durableId="5507266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5E4"/>
    <w:rsid w:val="001555E4"/>
    <w:rsid w:val="006A3A0B"/>
    <w:rsid w:val="007D70F7"/>
    <w:rsid w:val="008311B4"/>
    <w:rsid w:val="00A73300"/>
    <w:rsid w:val="00D234C1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1C663E"/>
  <w15:docId w15:val="{EE739C25-1947-43A8-822C-68A61814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FF67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798"/>
  </w:style>
  <w:style w:type="paragraph" w:styleId="Piedepgina">
    <w:name w:val="footer"/>
    <w:basedOn w:val="Normal"/>
    <w:link w:val="PiedepginaCar"/>
    <w:uiPriority w:val="99"/>
    <w:unhideWhenUsed/>
    <w:rsid w:val="00FF67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798"/>
  </w:style>
  <w:style w:type="paragraph" w:styleId="NormalWeb">
    <w:name w:val="Normal (Web)"/>
    <w:basedOn w:val="Normal"/>
    <w:uiPriority w:val="99"/>
    <w:unhideWhenUsed/>
    <w:rsid w:val="00FF6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styleId="Prrafodelista">
    <w:name w:val="List Paragraph"/>
    <w:basedOn w:val="Normal"/>
    <w:link w:val="PrrafodelistaCar"/>
    <w:uiPriority w:val="34"/>
    <w:qFormat/>
    <w:rsid w:val="00DB7C6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243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243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243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43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43E3"/>
    <w:rPr>
      <w:b/>
      <w:bCs/>
      <w:sz w:val="20"/>
      <w:szCs w:val="20"/>
    </w:rPr>
  </w:style>
  <w:style w:type="paragraph" w:customStyle="1" w:styleId="Normal1">
    <w:name w:val="Normal1"/>
    <w:qFormat/>
    <w:rsid w:val="008F0654"/>
    <w:rPr>
      <w:lang w:eastAsia="es-MX"/>
    </w:rPr>
  </w:style>
  <w:style w:type="table" w:styleId="Tablaconcuadrcula">
    <w:name w:val="Table Grid"/>
    <w:basedOn w:val="Tablanormal"/>
    <w:uiPriority w:val="39"/>
    <w:rsid w:val="008F0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D2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customStyle="1" w:styleId="eop">
    <w:name w:val="eop"/>
    <w:basedOn w:val="Fuentedeprrafopredeter"/>
    <w:rsid w:val="00FD23A2"/>
  </w:style>
  <w:style w:type="character" w:customStyle="1" w:styleId="normaltextrun">
    <w:name w:val="normaltextrun"/>
    <w:basedOn w:val="Fuentedeprrafopredeter"/>
    <w:rsid w:val="00FD23A2"/>
  </w:style>
  <w:style w:type="character" w:styleId="Hipervnculo">
    <w:name w:val="Hyperlink"/>
    <w:basedOn w:val="Fuentedeprrafopredeter"/>
    <w:uiPriority w:val="99"/>
    <w:semiHidden/>
    <w:unhideWhenUsed/>
    <w:rsid w:val="006C4992"/>
    <w:rPr>
      <w:color w:val="0000FF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975A7"/>
  </w:style>
  <w:style w:type="paragraph" w:styleId="Textonotapie">
    <w:name w:val="footnote text"/>
    <w:basedOn w:val="Normal"/>
    <w:link w:val="TextonotapieCar"/>
    <w:autoRedefine/>
    <w:uiPriority w:val="99"/>
    <w:semiHidden/>
    <w:unhideWhenUsed/>
    <w:qFormat/>
    <w:rsid w:val="00605F6B"/>
    <w:pPr>
      <w:tabs>
        <w:tab w:val="left" w:pos="284"/>
      </w:tabs>
      <w:spacing w:after="0" w:line="240" w:lineRule="auto"/>
      <w:ind w:left="284" w:right="-1"/>
      <w:jc w:val="both"/>
    </w:pPr>
    <w:rPr>
      <w:rFonts w:ascii="TradeGothic" w:eastAsia="Times New Roman" w:hAnsi="TradeGothic" w:cs="Times New Roman"/>
      <w:sz w:val="16"/>
      <w:szCs w:val="16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5F6B"/>
    <w:rPr>
      <w:rFonts w:ascii="TradeGothic" w:eastAsia="Times New Roman" w:hAnsi="TradeGothic" w:cs="Times New Roman"/>
      <w:sz w:val="16"/>
      <w:szCs w:val="16"/>
      <w:lang w:val="es-ES" w:eastAsia="es-ES"/>
    </w:rPr>
  </w:style>
  <w:style w:type="character" w:customStyle="1" w:styleId="Text1Char">
    <w:name w:val="Text 1 Char"/>
    <w:link w:val="Text1"/>
    <w:locked/>
    <w:rsid w:val="00605F6B"/>
    <w:rPr>
      <w:rFonts w:ascii="Times New Roman" w:eastAsia="Times New Roman" w:hAnsi="Times New Roman" w:cs="Times New Roman"/>
      <w:sz w:val="24"/>
      <w:szCs w:val="24"/>
      <w:lang w:eastAsia="es-ES" w:bidi="es-ES"/>
    </w:rPr>
  </w:style>
  <w:style w:type="paragraph" w:customStyle="1" w:styleId="Text1">
    <w:name w:val="Text 1"/>
    <w:basedOn w:val="Normal"/>
    <w:link w:val="Text1Char"/>
    <w:rsid w:val="00605F6B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eastAsia="es-ES" w:bidi="es-ES"/>
    </w:rPr>
  </w:style>
  <w:style w:type="character" w:styleId="Refdenotaalpie">
    <w:name w:val="footnote reference"/>
    <w:basedOn w:val="Fuentedeprrafopredeter"/>
    <w:semiHidden/>
    <w:unhideWhenUsed/>
    <w:rsid w:val="00605F6B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0EnwtaP6H/34Vvn6lPMiAQYEzg==">AMUW2mUsO8KYHzyayblCxqEJucMcGLFqCoH099xsSs2+XbQqonpvP9391t8Nus8voaVU7jMK+3A/8AyrPUgw1oz5hoalRPetHp47Vu3wJTGbYd6RqiCVNzG7ubwT15bdBnoPIxWYM8I/sGg27nPQmtuGTTHQLQikb3scWMC/HrmYS9AkaG5aeRwrjuRFpY7GZYMV20H6nRZtyddlj0ajAJYdpu8htuark1BzLRWHvwxSU3iEWAwDXjAkPsr4+rmXi9+FSH8APgw3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C2553995CDD84DA7CA073ABA9C1F17" ma:contentTypeVersion="14" ma:contentTypeDescription="Crear nuevo documento." ma:contentTypeScope="" ma:versionID="0400fd474c07dfc6310237569304ee1a">
  <xsd:schema xmlns:xsd="http://www.w3.org/2001/XMLSchema" xmlns:xs="http://www.w3.org/2001/XMLSchema" xmlns:p="http://schemas.microsoft.com/office/2006/metadata/properties" xmlns:ns2="88f53b75-e678-49c5-946e-48c820adf69d" xmlns:ns3="523160b9-8f3b-43bc-937a-1ac874253e01" targetNamespace="http://schemas.microsoft.com/office/2006/metadata/properties" ma:root="true" ma:fieldsID="e0cd7b369b08edf60465cfa4b19f3a07" ns2:_="" ns3:_="">
    <xsd:import namespace="88f53b75-e678-49c5-946e-48c820adf69d"/>
    <xsd:import namespace="523160b9-8f3b-43bc-937a-1ac874253e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53b75-e678-49c5-946e-48c820adf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807887c5-9725-4479-af8b-95a8e8881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160b9-8f3b-43bc-937a-1ac874253e0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08f5046-8bc6-4375-b6d8-f4e91f444774}" ma:internalName="TaxCatchAll" ma:showField="CatchAllData" ma:web="523160b9-8f3b-43bc-937a-1ac874253e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FC0FA3A-06C0-42F1-94C5-487486AF0F8D}"/>
</file>

<file path=customXml/itemProps3.xml><?xml version="1.0" encoding="utf-8"?>
<ds:datastoreItem xmlns:ds="http://schemas.openxmlformats.org/officeDocument/2006/customXml" ds:itemID="{D7C887D1-5E97-41C2-82A9-21CF5529EB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Rossmery Medina García</dc:creator>
  <cp:lastModifiedBy>Gerald Batista</cp:lastModifiedBy>
  <cp:revision>2</cp:revision>
  <dcterms:created xsi:type="dcterms:W3CDTF">2023-01-04T20:22:00Z</dcterms:created>
  <dcterms:modified xsi:type="dcterms:W3CDTF">2023-01-04T20:22:00Z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0x0101007FF54717FBC91346970AC361DFC1D8A0</vt:lpwstr>
  </property>
</Properties>
</file>