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475" w:rsidRDefault="00471327">
      <w:pPr>
        <w:rPr>
          <w:lang w:val="es-ES_tradnl"/>
        </w:rPr>
      </w:pPr>
      <w:r>
        <w:rPr>
          <w:lang w:val="es-ES_tradnl"/>
        </w:rPr>
        <w:t xml:space="preserve">In – fan – </w:t>
      </w:r>
      <w:proofErr w:type="spellStart"/>
      <w:proofErr w:type="gramStart"/>
      <w:r>
        <w:rPr>
          <w:lang w:val="es-ES_tradnl"/>
        </w:rPr>
        <w:t>cia</w:t>
      </w:r>
      <w:proofErr w:type="spellEnd"/>
      <w:r>
        <w:rPr>
          <w:lang w:val="es-ES_tradnl"/>
        </w:rPr>
        <w:t xml:space="preserve"> :</w:t>
      </w:r>
      <w:proofErr w:type="gramEnd"/>
      <w:r>
        <w:rPr>
          <w:lang w:val="es-ES_tradnl"/>
        </w:rPr>
        <w:t xml:space="preserve"> educar de 0 a 6 años</w:t>
      </w:r>
    </w:p>
    <w:p w:rsidR="00471327" w:rsidRDefault="00471327">
      <w:pPr>
        <w:rPr>
          <w:lang w:val="es-ES_tradnl"/>
        </w:rPr>
      </w:pPr>
      <w:r>
        <w:rPr>
          <w:lang w:val="es-ES_tradnl"/>
        </w:rPr>
        <w:t>Nº 154, noviembre-diciembre de 2015</w:t>
      </w:r>
    </w:p>
    <w:p w:rsidR="00471327" w:rsidRDefault="00471327">
      <w:pPr>
        <w:rPr>
          <w:lang w:val="es-ES_tradnl"/>
        </w:rPr>
      </w:pPr>
      <w:r>
        <w:rPr>
          <w:lang w:val="es-ES_tradnl"/>
        </w:rPr>
        <w:t xml:space="preserve">Asociación de Maestros Rosa </w:t>
      </w:r>
      <w:proofErr w:type="spellStart"/>
      <w:r>
        <w:rPr>
          <w:lang w:val="es-ES_tradnl"/>
        </w:rPr>
        <w:t>Sensat</w:t>
      </w:r>
      <w:proofErr w:type="spellEnd"/>
    </w:p>
    <w:p w:rsidR="00471327" w:rsidRDefault="00471327">
      <w:pPr>
        <w:rPr>
          <w:lang w:val="es-ES_tradnl"/>
        </w:rPr>
      </w:pPr>
    </w:p>
    <w:p w:rsidR="00471327" w:rsidRDefault="00471327">
      <w:pPr>
        <w:rPr>
          <w:lang w:val="es-ES_tradnl"/>
        </w:rPr>
      </w:pPr>
      <w:r>
        <w:rPr>
          <w:lang w:val="es-ES_tradnl"/>
        </w:rPr>
        <w:t>Sumario</w:t>
      </w:r>
    </w:p>
    <w:p w:rsidR="00471327" w:rsidRDefault="00471327">
      <w:pPr>
        <w:rPr>
          <w:lang w:val="es-ES_tradnl"/>
        </w:rPr>
      </w:pPr>
    </w:p>
    <w:p w:rsidR="00471327" w:rsidRDefault="00471327">
      <w:pPr>
        <w:rPr>
          <w:lang w:val="es-ES_tradnl"/>
        </w:rPr>
      </w:pPr>
      <w:r>
        <w:rPr>
          <w:lang w:val="es-ES_tradnl"/>
        </w:rPr>
        <w:t>Editorial</w:t>
      </w:r>
    </w:p>
    <w:p w:rsidR="00471327" w:rsidRDefault="00471327">
      <w:pPr>
        <w:rPr>
          <w:lang w:val="es-ES_tradnl"/>
        </w:rPr>
      </w:pPr>
    </w:p>
    <w:p w:rsidR="00471327" w:rsidRDefault="00471327">
      <w:pPr>
        <w:rPr>
          <w:lang w:val="es-ES_tradnl"/>
        </w:rPr>
      </w:pPr>
      <w:r>
        <w:rPr>
          <w:lang w:val="es-ES_tradnl"/>
        </w:rPr>
        <w:t>Tiempo</w:t>
      </w:r>
    </w:p>
    <w:p w:rsidR="00471327" w:rsidRDefault="00471327">
      <w:pPr>
        <w:rPr>
          <w:lang w:val="es-ES_tradnl"/>
        </w:rPr>
      </w:pPr>
    </w:p>
    <w:p w:rsidR="00471327" w:rsidRDefault="00471327">
      <w:pPr>
        <w:rPr>
          <w:lang w:val="es-ES_tradnl"/>
        </w:rPr>
      </w:pPr>
      <w:r>
        <w:rPr>
          <w:lang w:val="es-ES_tradnl"/>
        </w:rPr>
        <w:t xml:space="preserve">Página abierta </w:t>
      </w:r>
    </w:p>
    <w:p w:rsidR="00471327" w:rsidRDefault="00471327">
      <w:pPr>
        <w:rPr>
          <w:lang w:val="es-ES_tradnl"/>
        </w:rPr>
      </w:pPr>
    </w:p>
    <w:p w:rsidR="00471327" w:rsidRDefault="00471327">
      <w:pPr>
        <w:rPr>
          <w:lang w:val="es-ES_tradnl"/>
        </w:rPr>
      </w:pPr>
      <w:r>
        <w:rPr>
          <w:lang w:val="es-ES_tradnl"/>
        </w:rPr>
        <w:t>Mirar la escuela. Consejo de redacción de Castilla – La Mancha</w:t>
      </w:r>
    </w:p>
    <w:p w:rsidR="00471327" w:rsidRDefault="00471327">
      <w:pPr>
        <w:rPr>
          <w:lang w:val="es-ES_tradnl"/>
        </w:rPr>
      </w:pPr>
    </w:p>
    <w:p w:rsidR="00471327" w:rsidRDefault="00471327">
      <w:pPr>
        <w:rPr>
          <w:lang w:val="es-ES_tradnl"/>
        </w:rPr>
      </w:pPr>
      <w:r>
        <w:rPr>
          <w:lang w:val="es-ES_tradnl"/>
        </w:rPr>
        <w:t>Educar de 0 a 6 años</w:t>
      </w:r>
    </w:p>
    <w:p w:rsidR="00471327" w:rsidRDefault="00471327">
      <w:pPr>
        <w:rPr>
          <w:lang w:val="es-ES_tradnl"/>
        </w:rPr>
      </w:pPr>
    </w:p>
    <w:p w:rsidR="00471327" w:rsidRDefault="00471327">
      <w:pPr>
        <w:rPr>
          <w:lang w:val="es-ES_tradnl"/>
        </w:rPr>
      </w:pPr>
      <w:r>
        <w:rPr>
          <w:lang w:val="es-ES_tradnl"/>
        </w:rPr>
        <w:t xml:space="preserve">La pedagogía relacional de Loris </w:t>
      </w:r>
      <w:proofErr w:type="spellStart"/>
      <w:r>
        <w:rPr>
          <w:lang w:val="es-ES_tradnl"/>
        </w:rPr>
        <w:t>Malaguzzi</w:t>
      </w:r>
      <w:proofErr w:type="spellEnd"/>
      <w:r>
        <w:rPr>
          <w:lang w:val="es-ES_tradnl"/>
        </w:rPr>
        <w:t xml:space="preserve">. Entrevista a Paola </w:t>
      </w:r>
      <w:proofErr w:type="spellStart"/>
      <w:r>
        <w:rPr>
          <w:lang w:val="es-ES_tradnl"/>
        </w:rPr>
        <w:t>Vittoria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Pignataro</w:t>
      </w:r>
      <w:proofErr w:type="spellEnd"/>
      <w:r>
        <w:rPr>
          <w:lang w:val="es-ES_tradnl"/>
        </w:rPr>
        <w:t xml:space="preserve">. Alfredo Hoyuelos </w:t>
      </w:r>
    </w:p>
    <w:p w:rsidR="00471327" w:rsidRDefault="00471327">
      <w:pPr>
        <w:rPr>
          <w:lang w:val="es-ES_tradnl"/>
        </w:rPr>
      </w:pPr>
    </w:p>
    <w:p w:rsidR="00471327" w:rsidRDefault="00471327">
      <w:pPr>
        <w:rPr>
          <w:lang w:val="es-ES_tradnl"/>
        </w:rPr>
      </w:pPr>
      <w:r>
        <w:rPr>
          <w:lang w:val="es-ES_tradnl"/>
        </w:rPr>
        <w:t xml:space="preserve">La humanidad y la luz. </w:t>
      </w:r>
      <w:proofErr w:type="spellStart"/>
      <w:r>
        <w:rPr>
          <w:lang w:val="es-ES_tradnl"/>
        </w:rPr>
        <w:t>Angels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Alemany</w:t>
      </w:r>
      <w:proofErr w:type="spellEnd"/>
      <w:r>
        <w:rPr>
          <w:lang w:val="es-ES_tradnl"/>
        </w:rPr>
        <w:t xml:space="preserve">, Carme </w:t>
      </w:r>
      <w:proofErr w:type="spellStart"/>
      <w:r>
        <w:rPr>
          <w:lang w:val="es-ES_tradnl"/>
        </w:rPr>
        <w:t>Cols</w:t>
      </w:r>
      <w:proofErr w:type="spellEnd"/>
      <w:r>
        <w:rPr>
          <w:lang w:val="es-ES_tradnl"/>
        </w:rPr>
        <w:t xml:space="preserve">, Rosa María Fabregat, Luis Martín, Tere </w:t>
      </w:r>
      <w:proofErr w:type="spellStart"/>
      <w:r>
        <w:rPr>
          <w:lang w:val="es-ES_tradnl"/>
        </w:rPr>
        <w:t>Majem</w:t>
      </w:r>
      <w:proofErr w:type="spellEnd"/>
      <w:r>
        <w:rPr>
          <w:lang w:val="es-ES_tradnl"/>
        </w:rPr>
        <w:t xml:space="preserve"> y Montse </w:t>
      </w:r>
      <w:proofErr w:type="spellStart"/>
      <w:r>
        <w:rPr>
          <w:lang w:val="es-ES_tradnl"/>
        </w:rPr>
        <w:t>Perramon</w:t>
      </w:r>
      <w:proofErr w:type="spellEnd"/>
      <w:r>
        <w:rPr>
          <w:lang w:val="es-ES_tradnl"/>
        </w:rPr>
        <w:t xml:space="preserve"> </w:t>
      </w:r>
    </w:p>
    <w:p w:rsidR="00471327" w:rsidRDefault="00471327">
      <w:pPr>
        <w:rPr>
          <w:lang w:val="es-ES_tradnl"/>
        </w:rPr>
      </w:pPr>
      <w:r>
        <w:rPr>
          <w:lang w:val="es-ES_tradnl"/>
        </w:rPr>
        <w:t>Qué vemos, cómo lo contamos</w:t>
      </w:r>
    </w:p>
    <w:p w:rsidR="00471327" w:rsidRDefault="00471327">
      <w:pPr>
        <w:rPr>
          <w:lang w:val="es-ES_tradnl"/>
        </w:rPr>
      </w:pPr>
    </w:p>
    <w:p w:rsidR="00471327" w:rsidRDefault="00471327">
      <w:pPr>
        <w:rPr>
          <w:lang w:val="es-ES_tradnl"/>
        </w:rPr>
      </w:pPr>
      <w:r>
        <w:rPr>
          <w:lang w:val="es-ES_tradnl"/>
        </w:rPr>
        <w:t xml:space="preserve">Juntos aprenden. </w:t>
      </w:r>
      <w:proofErr w:type="spellStart"/>
      <w:r>
        <w:rPr>
          <w:lang w:val="es-ES_tradnl"/>
        </w:rPr>
        <w:t>Xarxa</w:t>
      </w:r>
      <w:proofErr w:type="spellEnd"/>
      <w:r>
        <w:rPr>
          <w:lang w:val="es-ES_tradnl"/>
        </w:rPr>
        <w:t xml:space="preserve"> Territorial </w:t>
      </w:r>
      <w:proofErr w:type="spellStart"/>
      <w:r>
        <w:rPr>
          <w:lang w:val="es-ES_tradnl"/>
        </w:rPr>
        <w:t>d’Educació</w:t>
      </w:r>
      <w:proofErr w:type="spellEnd"/>
      <w:r>
        <w:rPr>
          <w:lang w:val="es-ES_tradnl"/>
        </w:rPr>
        <w:t xml:space="preserve"> Infantil a C </w:t>
      </w:r>
      <w:proofErr w:type="spellStart"/>
      <w:r>
        <w:rPr>
          <w:lang w:val="es-ES_tradnl"/>
        </w:rPr>
        <w:t>atalunya</w:t>
      </w:r>
      <w:proofErr w:type="spellEnd"/>
      <w:r>
        <w:rPr>
          <w:lang w:val="es-ES_tradnl"/>
        </w:rPr>
        <w:t xml:space="preserve"> </w:t>
      </w:r>
    </w:p>
    <w:p w:rsidR="00471327" w:rsidRDefault="00471327">
      <w:pPr>
        <w:rPr>
          <w:lang w:val="es-ES_tradnl"/>
        </w:rPr>
      </w:pPr>
    </w:p>
    <w:p w:rsidR="00471327" w:rsidRDefault="00471327">
      <w:pPr>
        <w:rPr>
          <w:lang w:val="es-ES_tradnl"/>
        </w:rPr>
      </w:pPr>
      <w:r>
        <w:rPr>
          <w:lang w:val="es-ES_tradnl"/>
        </w:rPr>
        <w:t>Escuela 3-6</w:t>
      </w:r>
    </w:p>
    <w:p w:rsidR="00471327" w:rsidRDefault="00471327">
      <w:pPr>
        <w:rPr>
          <w:lang w:val="es-ES_tradnl"/>
        </w:rPr>
      </w:pPr>
    </w:p>
    <w:p w:rsidR="00471327" w:rsidRDefault="00471327">
      <w:pPr>
        <w:rPr>
          <w:lang w:val="es-ES_tradnl"/>
        </w:rPr>
      </w:pPr>
      <w:r>
        <w:rPr>
          <w:lang w:val="es-ES_tradnl"/>
        </w:rPr>
        <w:t>“</w:t>
      </w:r>
      <w:proofErr w:type="spellStart"/>
      <w:r>
        <w:rPr>
          <w:lang w:val="es-ES_tradnl"/>
        </w:rPr>
        <w:t>Bularretik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Mintzora</w:t>
      </w:r>
      <w:proofErr w:type="spellEnd"/>
      <w:r>
        <w:rPr>
          <w:lang w:val="es-ES_tradnl"/>
        </w:rPr>
        <w:t xml:space="preserve">”, el poder de la literatura. Ainara Zubia </w:t>
      </w:r>
      <w:proofErr w:type="spellStart"/>
      <w:r>
        <w:rPr>
          <w:lang w:val="es-ES_tradnl"/>
        </w:rPr>
        <w:t>Alcaraz</w:t>
      </w:r>
      <w:proofErr w:type="spellEnd"/>
      <w:r>
        <w:rPr>
          <w:lang w:val="es-ES_tradnl"/>
        </w:rPr>
        <w:t xml:space="preserve"> </w:t>
      </w:r>
    </w:p>
    <w:p w:rsidR="00471327" w:rsidRDefault="00471327">
      <w:pPr>
        <w:rPr>
          <w:lang w:val="es-ES_tradnl"/>
        </w:rPr>
      </w:pPr>
    </w:p>
    <w:p w:rsidR="00471327" w:rsidRDefault="00471327">
      <w:pPr>
        <w:rPr>
          <w:lang w:val="es-ES_tradnl"/>
        </w:rPr>
      </w:pPr>
      <w:r>
        <w:rPr>
          <w:lang w:val="es-ES_tradnl"/>
        </w:rPr>
        <w:t xml:space="preserve">Otras propuestas de clase como alternativa al trabajo con fichas. Francisca Espinosa </w:t>
      </w:r>
      <w:proofErr w:type="spellStart"/>
      <w:r>
        <w:rPr>
          <w:lang w:val="es-ES_tradnl"/>
        </w:rPr>
        <w:t>Canet</w:t>
      </w:r>
      <w:proofErr w:type="spellEnd"/>
      <w:r>
        <w:rPr>
          <w:lang w:val="es-ES_tradnl"/>
        </w:rPr>
        <w:t xml:space="preserve"> </w:t>
      </w:r>
    </w:p>
    <w:p w:rsidR="00471327" w:rsidRDefault="00471327">
      <w:pPr>
        <w:rPr>
          <w:lang w:val="es-ES_tradnl"/>
        </w:rPr>
      </w:pPr>
    </w:p>
    <w:p w:rsidR="00471327" w:rsidRDefault="00471327">
      <w:pPr>
        <w:rPr>
          <w:lang w:val="es-ES_tradnl"/>
        </w:rPr>
      </w:pPr>
      <w:r>
        <w:rPr>
          <w:lang w:val="es-ES_tradnl"/>
        </w:rPr>
        <w:t>Infancia y salud</w:t>
      </w:r>
    </w:p>
    <w:p w:rsidR="00471327" w:rsidRDefault="00471327">
      <w:pPr>
        <w:rPr>
          <w:lang w:val="es-ES_tradnl"/>
        </w:rPr>
      </w:pPr>
    </w:p>
    <w:p w:rsidR="00471327" w:rsidRDefault="00471327" w:rsidP="00471327">
      <w:pPr>
        <w:rPr>
          <w:lang w:val="es-ES_tradnl"/>
        </w:rPr>
      </w:pPr>
      <w:r>
        <w:rPr>
          <w:lang w:val="es-ES_tradnl"/>
        </w:rPr>
        <w:t xml:space="preserve">¿Qué utilizamos para transportar a los bebés y a los niños pequeños?- Núria Ferrando </w:t>
      </w:r>
      <w:proofErr w:type="spellStart"/>
      <w:r>
        <w:rPr>
          <w:lang w:val="es-ES_tradnl"/>
        </w:rPr>
        <w:t>Arrufat</w:t>
      </w:r>
      <w:proofErr w:type="spellEnd"/>
      <w:r>
        <w:rPr>
          <w:lang w:val="es-ES_tradnl"/>
        </w:rPr>
        <w:t xml:space="preserve"> </w:t>
      </w:r>
    </w:p>
    <w:p w:rsidR="00471327" w:rsidRDefault="00471327" w:rsidP="00471327">
      <w:pPr>
        <w:rPr>
          <w:lang w:val="es-ES_tradnl"/>
        </w:rPr>
      </w:pPr>
    </w:p>
    <w:p w:rsidR="00471327" w:rsidRDefault="00471327" w:rsidP="00471327">
      <w:pPr>
        <w:rPr>
          <w:lang w:val="es-ES_tradnl"/>
        </w:rPr>
      </w:pPr>
      <w:proofErr w:type="spellStart"/>
      <w:r>
        <w:rPr>
          <w:lang w:val="es-ES_tradnl"/>
        </w:rPr>
        <w:t>Érase</w:t>
      </w:r>
      <w:proofErr w:type="spellEnd"/>
      <w:r>
        <w:rPr>
          <w:lang w:val="es-ES_tradnl"/>
        </w:rPr>
        <w:t xml:space="preserve"> una vez</w:t>
      </w:r>
    </w:p>
    <w:p w:rsidR="00471327" w:rsidRDefault="00471327" w:rsidP="00471327">
      <w:pPr>
        <w:rPr>
          <w:lang w:val="es-ES_tradnl"/>
        </w:rPr>
      </w:pPr>
    </w:p>
    <w:p w:rsidR="00471327" w:rsidRDefault="00471327" w:rsidP="00471327">
      <w:pPr>
        <w:rPr>
          <w:lang w:val="es-ES_tradnl"/>
        </w:rPr>
      </w:pPr>
      <w:r>
        <w:rPr>
          <w:lang w:val="es-ES_tradnl"/>
        </w:rPr>
        <w:t xml:space="preserve">Cuentos con varita </w:t>
      </w:r>
      <w:proofErr w:type="gramStart"/>
      <w:r>
        <w:rPr>
          <w:lang w:val="es-ES_tradnl"/>
        </w:rPr>
        <w:t>mágica :</w:t>
      </w:r>
      <w:proofErr w:type="gramEnd"/>
      <w:r>
        <w:rPr>
          <w:lang w:val="es-ES_tradnl"/>
        </w:rPr>
        <w:t xml:space="preserve"> El rey, la bruja y su hijo. </w:t>
      </w:r>
      <w:proofErr w:type="spellStart"/>
      <w:r>
        <w:rPr>
          <w:lang w:val="es-ES_tradnl"/>
        </w:rPr>
        <w:t>Elisabet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Abeyà</w:t>
      </w:r>
      <w:proofErr w:type="spellEnd"/>
      <w:r>
        <w:rPr>
          <w:lang w:val="es-ES_tradnl"/>
        </w:rPr>
        <w:t xml:space="preserve"> </w:t>
      </w:r>
    </w:p>
    <w:p w:rsidR="00471327" w:rsidRDefault="00471327" w:rsidP="00471327">
      <w:pPr>
        <w:rPr>
          <w:lang w:val="es-ES_tradnl"/>
        </w:rPr>
      </w:pPr>
    </w:p>
    <w:p w:rsidR="00471327" w:rsidRDefault="00471327" w:rsidP="00471327">
      <w:pPr>
        <w:rPr>
          <w:lang w:val="es-ES_tradnl"/>
        </w:rPr>
      </w:pPr>
      <w:r>
        <w:rPr>
          <w:lang w:val="es-ES_tradnl"/>
        </w:rPr>
        <w:t>Informaciones</w:t>
      </w:r>
    </w:p>
    <w:p w:rsidR="00471327" w:rsidRDefault="00471327" w:rsidP="00471327">
      <w:pPr>
        <w:rPr>
          <w:lang w:val="es-ES_tradnl"/>
        </w:rPr>
      </w:pPr>
    </w:p>
    <w:p w:rsidR="00471327" w:rsidRDefault="00471327" w:rsidP="00471327">
      <w:pPr>
        <w:rPr>
          <w:lang w:val="es-ES_tradnl"/>
        </w:rPr>
      </w:pPr>
      <w:r>
        <w:rPr>
          <w:lang w:val="es-ES_tradnl"/>
        </w:rPr>
        <w:t>Libros al alcance los niños</w:t>
      </w:r>
    </w:p>
    <w:p w:rsidR="00471327" w:rsidRDefault="00471327" w:rsidP="00471327">
      <w:pPr>
        <w:rPr>
          <w:lang w:val="es-ES_tradnl"/>
        </w:rPr>
      </w:pPr>
    </w:p>
    <w:p w:rsidR="00471327" w:rsidRDefault="00471327" w:rsidP="00471327">
      <w:pPr>
        <w:rPr>
          <w:lang w:val="es-ES_tradnl"/>
        </w:rPr>
      </w:pPr>
      <w:r>
        <w:rPr>
          <w:lang w:val="es-ES_tradnl"/>
        </w:rPr>
        <w:t>Mediateca</w:t>
      </w:r>
    </w:p>
    <w:p w:rsidR="00471327" w:rsidRDefault="00471327" w:rsidP="00471327">
      <w:pPr>
        <w:rPr>
          <w:lang w:val="es-ES_tradnl"/>
        </w:rPr>
      </w:pPr>
    </w:p>
    <w:p w:rsidR="00471327" w:rsidRDefault="00471327" w:rsidP="00471327">
      <w:pPr>
        <w:rPr>
          <w:lang w:val="es-ES_tradnl"/>
        </w:rPr>
      </w:pPr>
      <w:r>
        <w:rPr>
          <w:lang w:val="es-ES_tradnl"/>
        </w:rPr>
        <w:t>Ficha bibliográfica</w:t>
      </w:r>
    </w:p>
    <w:p w:rsidR="00471327" w:rsidRDefault="00471327" w:rsidP="00471327">
      <w:pPr>
        <w:rPr>
          <w:lang w:val="es-ES_tradnl"/>
        </w:rPr>
      </w:pPr>
    </w:p>
    <w:p w:rsidR="00471327" w:rsidRPr="00884A5C" w:rsidRDefault="00471327" w:rsidP="00471327">
      <w:pPr>
        <w:pStyle w:val="Textosinformato"/>
        <w:rPr>
          <w:rFonts w:ascii="Arial" w:hAnsi="Arial" w:cs="Arial"/>
          <w:sz w:val="18"/>
          <w:szCs w:val="18"/>
        </w:rPr>
      </w:pPr>
      <w:r w:rsidRPr="00884A5C">
        <w:rPr>
          <w:rFonts w:ascii="Arial" w:hAnsi="Arial" w:cs="Arial"/>
          <w:sz w:val="18"/>
          <w:szCs w:val="18"/>
        </w:rPr>
        <w:t>TÍTULO REVISTA: In-fan-</w:t>
      </w:r>
      <w:proofErr w:type="spellStart"/>
      <w:proofErr w:type="gramStart"/>
      <w:r w:rsidRPr="00884A5C">
        <w:rPr>
          <w:rFonts w:ascii="Arial" w:hAnsi="Arial" w:cs="Arial"/>
          <w:sz w:val="18"/>
          <w:szCs w:val="18"/>
        </w:rPr>
        <w:t>cia</w:t>
      </w:r>
      <w:proofErr w:type="spellEnd"/>
      <w:r w:rsidRPr="00884A5C">
        <w:rPr>
          <w:rFonts w:ascii="Arial" w:hAnsi="Arial" w:cs="Arial"/>
          <w:sz w:val="18"/>
          <w:szCs w:val="18"/>
        </w:rPr>
        <w:t xml:space="preserve"> :</w:t>
      </w:r>
      <w:proofErr w:type="gramEnd"/>
      <w:r w:rsidRPr="00884A5C">
        <w:rPr>
          <w:rFonts w:ascii="Arial" w:hAnsi="Arial" w:cs="Arial"/>
          <w:sz w:val="18"/>
          <w:szCs w:val="18"/>
        </w:rPr>
        <w:t xml:space="preserve"> educar de 0 a 6 años</w:t>
      </w:r>
    </w:p>
    <w:p w:rsidR="00471327" w:rsidRPr="00884A5C" w:rsidRDefault="00471327" w:rsidP="00471327">
      <w:pPr>
        <w:pStyle w:val="Textosinformato"/>
        <w:rPr>
          <w:rFonts w:ascii="Arial" w:hAnsi="Arial" w:cs="Arial"/>
          <w:sz w:val="18"/>
          <w:szCs w:val="18"/>
        </w:rPr>
      </w:pPr>
      <w:r w:rsidRPr="00884A5C">
        <w:rPr>
          <w:rFonts w:ascii="Arial" w:hAnsi="Arial" w:cs="Arial"/>
          <w:sz w:val="18"/>
          <w:szCs w:val="18"/>
        </w:rPr>
        <w:t xml:space="preserve">PUBLICACIÓN: Barcelona [Av. de les </w:t>
      </w:r>
      <w:proofErr w:type="spellStart"/>
      <w:r w:rsidRPr="00884A5C">
        <w:rPr>
          <w:rFonts w:ascii="Arial" w:hAnsi="Arial" w:cs="Arial"/>
          <w:sz w:val="18"/>
          <w:szCs w:val="18"/>
        </w:rPr>
        <w:t>Drassanes</w:t>
      </w:r>
      <w:proofErr w:type="spellEnd"/>
      <w:r w:rsidRPr="00884A5C">
        <w:rPr>
          <w:rFonts w:ascii="Arial" w:hAnsi="Arial" w:cs="Arial"/>
          <w:sz w:val="18"/>
          <w:szCs w:val="18"/>
        </w:rPr>
        <w:t xml:space="preserve"> 3, 08001]: </w:t>
      </w:r>
      <w:proofErr w:type="spellStart"/>
      <w:r w:rsidRPr="00884A5C">
        <w:rPr>
          <w:rFonts w:ascii="Arial" w:hAnsi="Arial" w:cs="Arial"/>
          <w:sz w:val="18"/>
          <w:szCs w:val="18"/>
        </w:rPr>
        <w:t>Associació</w:t>
      </w:r>
      <w:proofErr w:type="spellEnd"/>
      <w:r w:rsidRPr="00884A5C">
        <w:rPr>
          <w:rFonts w:ascii="Arial" w:hAnsi="Arial" w:cs="Arial"/>
          <w:sz w:val="18"/>
          <w:szCs w:val="18"/>
        </w:rPr>
        <w:t xml:space="preserve"> de Mestres Rosa </w:t>
      </w:r>
      <w:proofErr w:type="spellStart"/>
      <w:r w:rsidRPr="00884A5C">
        <w:rPr>
          <w:rFonts w:ascii="Arial" w:hAnsi="Arial" w:cs="Arial"/>
          <w:sz w:val="18"/>
          <w:szCs w:val="18"/>
        </w:rPr>
        <w:t>Sensat</w:t>
      </w:r>
      <w:proofErr w:type="spellEnd"/>
      <w:r w:rsidRPr="00884A5C">
        <w:rPr>
          <w:rFonts w:ascii="Arial" w:hAnsi="Arial" w:cs="Arial"/>
          <w:sz w:val="18"/>
          <w:szCs w:val="18"/>
        </w:rPr>
        <w:t>, 1992-</w:t>
      </w:r>
    </w:p>
    <w:p w:rsidR="00471327" w:rsidRPr="00884A5C" w:rsidRDefault="00471327" w:rsidP="00471327">
      <w:pPr>
        <w:pStyle w:val="Textosinformato"/>
        <w:rPr>
          <w:rFonts w:ascii="Arial" w:hAnsi="Arial" w:cs="Arial"/>
          <w:sz w:val="18"/>
          <w:szCs w:val="18"/>
        </w:rPr>
      </w:pPr>
      <w:r w:rsidRPr="00884A5C">
        <w:rPr>
          <w:rFonts w:ascii="Arial" w:hAnsi="Arial" w:cs="Arial"/>
          <w:sz w:val="18"/>
          <w:szCs w:val="18"/>
        </w:rPr>
        <w:t xml:space="preserve">ENTIDAD RESPONSABLE: </w:t>
      </w:r>
      <w:proofErr w:type="spellStart"/>
      <w:r w:rsidRPr="00884A5C">
        <w:rPr>
          <w:rFonts w:ascii="Arial" w:hAnsi="Arial" w:cs="Arial"/>
          <w:sz w:val="18"/>
          <w:szCs w:val="18"/>
        </w:rPr>
        <w:t>Associació</w:t>
      </w:r>
      <w:proofErr w:type="spellEnd"/>
      <w:r w:rsidRPr="00884A5C">
        <w:rPr>
          <w:rFonts w:ascii="Arial" w:hAnsi="Arial" w:cs="Arial"/>
          <w:sz w:val="18"/>
          <w:szCs w:val="18"/>
        </w:rPr>
        <w:t xml:space="preserve"> de Mestres Rosa </w:t>
      </w:r>
      <w:proofErr w:type="spellStart"/>
      <w:r w:rsidRPr="00884A5C">
        <w:rPr>
          <w:rFonts w:ascii="Arial" w:hAnsi="Arial" w:cs="Arial"/>
          <w:sz w:val="18"/>
          <w:szCs w:val="18"/>
        </w:rPr>
        <w:t>Sensat</w:t>
      </w:r>
      <w:proofErr w:type="spellEnd"/>
      <w:r w:rsidRPr="00884A5C">
        <w:rPr>
          <w:rFonts w:ascii="Arial" w:hAnsi="Arial" w:cs="Arial"/>
          <w:sz w:val="18"/>
          <w:szCs w:val="18"/>
        </w:rPr>
        <w:t xml:space="preserve"> [Barcelona]</w:t>
      </w:r>
    </w:p>
    <w:p w:rsidR="00471327" w:rsidRPr="00884A5C" w:rsidRDefault="00471327" w:rsidP="00471327">
      <w:pPr>
        <w:pStyle w:val="Textosinformato"/>
        <w:rPr>
          <w:rFonts w:ascii="Arial" w:hAnsi="Arial" w:cs="Arial"/>
          <w:sz w:val="18"/>
          <w:szCs w:val="18"/>
        </w:rPr>
      </w:pPr>
      <w:r w:rsidRPr="00884A5C">
        <w:rPr>
          <w:rFonts w:ascii="Arial" w:hAnsi="Arial" w:cs="Arial"/>
          <w:sz w:val="18"/>
          <w:szCs w:val="18"/>
        </w:rPr>
        <w:t xml:space="preserve">NOTAS: Bimensual. - Descripción basada </w:t>
      </w:r>
      <w:proofErr w:type="gramStart"/>
      <w:r w:rsidRPr="00884A5C">
        <w:rPr>
          <w:rFonts w:ascii="Arial" w:hAnsi="Arial" w:cs="Arial"/>
          <w:sz w:val="18"/>
          <w:szCs w:val="18"/>
        </w:rPr>
        <w:t>n.16[</w:t>
      </w:r>
      <w:proofErr w:type="gramEnd"/>
      <w:r w:rsidRPr="00884A5C">
        <w:rPr>
          <w:rFonts w:ascii="Arial" w:hAnsi="Arial" w:cs="Arial"/>
          <w:sz w:val="18"/>
          <w:szCs w:val="18"/>
        </w:rPr>
        <w:t>1992]</w:t>
      </w:r>
    </w:p>
    <w:p w:rsidR="00471327" w:rsidRPr="00884A5C" w:rsidRDefault="00471327" w:rsidP="00471327">
      <w:pPr>
        <w:pStyle w:val="Textosinformato"/>
        <w:rPr>
          <w:rFonts w:ascii="Arial" w:hAnsi="Arial" w:cs="Arial"/>
          <w:sz w:val="18"/>
          <w:szCs w:val="18"/>
        </w:rPr>
      </w:pPr>
      <w:r w:rsidRPr="00884A5C">
        <w:rPr>
          <w:rFonts w:ascii="Arial" w:hAnsi="Arial" w:cs="Arial"/>
          <w:sz w:val="18"/>
          <w:szCs w:val="18"/>
        </w:rPr>
        <w:t>COMPRENDE: 1992-2003[2004 n.83]/2007-2015[2016 n.155]-</w:t>
      </w:r>
    </w:p>
    <w:p w:rsidR="00471327" w:rsidRPr="00884A5C" w:rsidRDefault="00471327" w:rsidP="00471327">
      <w:pPr>
        <w:pStyle w:val="Textosinformato"/>
        <w:rPr>
          <w:rFonts w:ascii="Arial" w:hAnsi="Arial" w:cs="Arial"/>
          <w:sz w:val="18"/>
          <w:szCs w:val="18"/>
        </w:rPr>
      </w:pPr>
      <w:r w:rsidRPr="00884A5C">
        <w:rPr>
          <w:rFonts w:ascii="Arial" w:hAnsi="Arial" w:cs="Arial"/>
          <w:sz w:val="18"/>
          <w:szCs w:val="18"/>
        </w:rPr>
        <w:t>DESCRIPTORES: Infancia; Educación de la primera infancia; Desarrollo infantil; Educación inicial</w:t>
      </w:r>
    </w:p>
    <w:p w:rsidR="00471327" w:rsidRPr="00884A5C" w:rsidRDefault="00471327" w:rsidP="00471327">
      <w:pPr>
        <w:pStyle w:val="Textosinformato"/>
        <w:rPr>
          <w:rFonts w:ascii="Arial" w:hAnsi="Arial" w:cs="Arial"/>
          <w:sz w:val="18"/>
          <w:szCs w:val="18"/>
        </w:rPr>
      </w:pPr>
      <w:r w:rsidRPr="00884A5C">
        <w:rPr>
          <w:rFonts w:ascii="Arial" w:hAnsi="Arial" w:cs="Arial"/>
          <w:sz w:val="18"/>
          <w:szCs w:val="18"/>
        </w:rPr>
        <w:t>PAIS: Es</w:t>
      </w:r>
    </w:p>
    <w:p w:rsidR="00471327" w:rsidRPr="00884A5C" w:rsidRDefault="00471327" w:rsidP="00471327">
      <w:pPr>
        <w:pStyle w:val="Textosinformato"/>
        <w:rPr>
          <w:rFonts w:ascii="Arial" w:hAnsi="Arial" w:cs="Arial"/>
          <w:sz w:val="18"/>
          <w:szCs w:val="18"/>
        </w:rPr>
      </w:pPr>
      <w:r w:rsidRPr="00884A5C">
        <w:rPr>
          <w:rFonts w:ascii="Arial" w:hAnsi="Arial" w:cs="Arial"/>
          <w:sz w:val="18"/>
          <w:szCs w:val="18"/>
        </w:rPr>
        <w:t>IDIOMA: Spa</w:t>
      </w:r>
    </w:p>
    <w:p w:rsidR="00471327" w:rsidRPr="00884A5C" w:rsidRDefault="00471327" w:rsidP="00471327">
      <w:pPr>
        <w:pStyle w:val="Textosinformato"/>
        <w:rPr>
          <w:rFonts w:ascii="Arial" w:hAnsi="Arial" w:cs="Arial"/>
          <w:sz w:val="18"/>
          <w:szCs w:val="18"/>
        </w:rPr>
      </w:pPr>
      <w:r w:rsidRPr="00884A5C">
        <w:rPr>
          <w:rFonts w:ascii="Arial" w:hAnsi="Arial" w:cs="Arial"/>
          <w:sz w:val="18"/>
          <w:szCs w:val="18"/>
        </w:rPr>
        <w:t>ISSN: 1130-6084</w:t>
      </w:r>
    </w:p>
    <w:p w:rsidR="00471327" w:rsidRPr="00884A5C" w:rsidRDefault="00471327" w:rsidP="00471327">
      <w:pPr>
        <w:pStyle w:val="Textosinformato"/>
        <w:rPr>
          <w:rFonts w:ascii="Arial" w:hAnsi="Arial" w:cs="Arial"/>
          <w:sz w:val="18"/>
          <w:szCs w:val="18"/>
        </w:rPr>
      </w:pPr>
      <w:r w:rsidRPr="00884A5C">
        <w:rPr>
          <w:rFonts w:ascii="Arial" w:hAnsi="Arial" w:cs="Arial"/>
          <w:sz w:val="18"/>
          <w:szCs w:val="18"/>
        </w:rPr>
        <w:t>TIPO DOCUMENTO: Periódica</w:t>
      </w:r>
    </w:p>
    <w:p w:rsidR="00471327" w:rsidRPr="00884A5C" w:rsidRDefault="00471327" w:rsidP="00471327">
      <w:pPr>
        <w:pStyle w:val="Textosinformato"/>
        <w:rPr>
          <w:rFonts w:ascii="Arial" w:hAnsi="Arial" w:cs="Arial"/>
          <w:sz w:val="18"/>
          <w:szCs w:val="18"/>
        </w:rPr>
      </w:pPr>
      <w:r w:rsidRPr="00884A5C">
        <w:rPr>
          <w:rFonts w:ascii="Arial" w:hAnsi="Arial" w:cs="Arial"/>
          <w:sz w:val="18"/>
          <w:szCs w:val="18"/>
        </w:rPr>
        <w:t xml:space="preserve">LOCALIZACION: CREDI, Madrid, Es </w:t>
      </w:r>
    </w:p>
    <w:p w:rsidR="00471327" w:rsidRPr="00884A5C" w:rsidRDefault="00471327" w:rsidP="00471327">
      <w:pPr>
        <w:pStyle w:val="Textosinformato"/>
        <w:rPr>
          <w:rFonts w:ascii="Arial" w:hAnsi="Arial" w:cs="Arial"/>
          <w:sz w:val="18"/>
          <w:szCs w:val="18"/>
        </w:rPr>
      </w:pPr>
      <w:r w:rsidRPr="00884A5C">
        <w:rPr>
          <w:rFonts w:ascii="Arial" w:hAnsi="Arial" w:cs="Arial"/>
          <w:sz w:val="18"/>
          <w:szCs w:val="18"/>
        </w:rPr>
        <w:t>SIGNATURA: ESP.VI.R</w:t>
      </w:r>
    </w:p>
    <w:p w:rsidR="00471327" w:rsidRPr="00884A5C" w:rsidRDefault="00471327" w:rsidP="00471327">
      <w:pPr>
        <w:pStyle w:val="Textosinformato"/>
        <w:rPr>
          <w:rFonts w:ascii="Arial" w:hAnsi="Arial" w:cs="Arial"/>
          <w:sz w:val="18"/>
          <w:szCs w:val="18"/>
        </w:rPr>
      </w:pPr>
      <w:r w:rsidRPr="00884A5C">
        <w:rPr>
          <w:rFonts w:ascii="Arial" w:hAnsi="Arial" w:cs="Arial"/>
          <w:sz w:val="18"/>
          <w:szCs w:val="18"/>
        </w:rPr>
        <w:t>MFN 0223 FECHA ENT.: 06-02-2016</w:t>
      </w:r>
    </w:p>
    <w:p w:rsidR="00471327" w:rsidRPr="00471327" w:rsidRDefault="00471327" w:rsidP="00471327">
      <w:pPr>
        <w:rPr>
          <w:lang w:val="es-ES_tradnl"/>
        </w:rPr>
      </w:pPr>
    </w:p>
    <w:sectPr w:rsidR="00471327" w:rsidRPr="00471327" w:rsidSect="000A4B82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71327"/>
    <w:rsid w:val="000A4B82"/>
    <w:rsid w:val="00411652"/>
    <w:rsid w:val="00471327"/>
    <w:rsid w:val="006C7A00"/>
    <w:rsid w:val="00915475"/>
    <w:rsid w:val="0099277F"/>
    <w:rsid w:val="00A736AB"/>
    <w:rsid w:val="00CC0EF3"/>
    <w:rsid w:val="00F17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w w:val="90"/>
        <w:lang w:val="es-ES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4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471327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471327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242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Amparo</dc:creator>
  <cp:lastModifiedBy>Amparo</cp:lastModifiedBy>
  <cp:revision>1</cp:revision>
  <dcterms:created xsi:type="dcterms:W3CDTF">2016-02-12T10:44:00Z</dcterms:created>
  <dcterms:modified xsi:type="dcterms:W3CDTF">2016-02-12T11:22:00Z</dcterms:modified>
</cp:coreProperties>
</file>