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2D72F2C" w:rsidR="00EB2CB7" w:rsidRPr="008C5636" w:rsidRDefault="00EB2CB7">
      <w:pPr>
        <w:rPr>
          <w:color w:val="538135" w:themeColor="accent6" w:themeShade="BF"/>
          <w:sz w:val="28"/>
          <w:szCs w:val="28"/>
        </w:rPr>
      </w:pPr>
      <w:bookmarkStart w:id="0" w:name="_Hlk75939054"/>
      <w:bookmarkEnd w:id="0"/>
    </w:p>
    <w:p w14:paraId="31BA0409" w14:textId="77777777" w:rsidR="008B16A4" w:rsidRPr="008C5636" w:rsidRDefault="00130513" w:rsidP="00130513">
      <w:pPr>
        <w:spacing w:line="276" w:lineRule="auto"/>
        <w:ind w:hanging="2"/>
        <w:jc w:val="center"/>
        <w:rPr>
          <w:rFonts w:ascii="Arial" w:eastAsia="Arial" w:hAnsi="Arial" w:cs="Arial"/>
          <w:b/>
          <w:color w:val="538135" w:themeColor="accent6" w:themeShade="BF"/>
          <w:sz w:val="32"/>
          <w:szCs w:val="32"/>
        </w:rPr>
      </w:pPr>
      <w:r w:rsidRPr="008C5636">
        <w:rPr>
          <w:rFonts w:ascii="Arial" w:eastAsia="Arial" w:hAnsi="Arial" w:cs="Arial"/>
          <w:b/>
          <w:color w:val="538135" w:themeColor="accent6" w:themeShade="BF"/>
          <w:sz w:val="32"/>
          <w:szCs w:val="32"/>
        </w:rPr>
        <w:t>ANEXO EI-NO 6.</w:t>
      </w:r>
    </w:p>
    <w:p w14:paraId="474B5A06" w14:textId="0140E5BC" w:rsidR="00130513" w:rsidRPr="0069464A" w:rsidRDefault="00130513" w:rsidP="00130513">
      <w:pPr>
        <w:spacing w:line="276" w:lineRule="auto"/>
        <w:ind w:hanging="2"/>
        <w:jc w:val="center"/>
        <w:rPr>
          <w:rFonts w:ascii="Arial" w:eastAsia="Arial" w:hAnsi="Arial" w:cs="Arial"/>
          <w:b/>
          <w:sz w:val="24"/>
          <w:szCs w:val="24"/>
        </w:rPr>
      </w:pPr>
      <w:r w:rsidRPr="0069464A">
        <w:rPr>
          <w:rFonts w:ascii="Arial" w:eastAsia="Arial" w:hAnsi="Arial" w:cs="Arial"/>
          <w:b/>
          <w:sz w:val="24"/>
          <w:szCs w:val="24"/>
        </w:rPr>
        <w:t xml:space="preserve">FORMATO </w:t>
      </w:r>
      <w:r>
        <w:rPr>
          <w:rFonts w:ascii="Arial" w:eastAsia="Arial" w:hAnsi="Arial" w:cs="Arial"/>
          <w:b/>
          <w:sz w:val="24"/>
          <w:szCs w:val="24"/>
        </w:rPr>
        <w:t>AUTORIZACIÓN USO DE DATOS</w:t>
      </w:r>
    </w:p>
    <w:p w14:paraId="30C98607" w14:textId="77777777" w:rsidR="00130513" w:rsidRPr="0069464A" w:rsidRDefault="00130513" w:rsidP="00130513">
      <w:pPr>
        <w:spacing w:line="276" w:lineRule="auto"/>
        <w:ind w:hanging="2"/>
        <w:jc w:val="center"/>
        <w:rPr>
          <w:rFonts w:ascii="Arial" w:eastAsia="Arial" w:hAnsi="Arial" w:cs="Arial"/>
          <w:b/>
          <w:sz w:val="24"/>
          <w:szCs w:val="24"/>
        </w:rPr>
      </w:pPr>
      <w:r w:rsidRPr="0069464A">
        <w:rPr>
          <w:rFonts w:ascii="Arial" w:eastAsia="Arial" w:hAnsi="Arial" w:cs="Arial"/>
          <w:b/>
          <w:sz w:val="24"/>
          <w:szCs w:val="24"/>
        </w:rPr>
        <w:t>CONVOCATORIA: ESTÍMULOS INICIATIVAS CIUDADANAS PARA LA CONVIVENCIA CÓMO QUEREMOS VIVIR BOGOTÁ, CONSTRUCCIÓN DE CONFIANZA Y CONVIVENCIA CON ENFOQUE DE CULTURA CIUDADANA.</w:t>
      </w:r>
    </w:p>
    <w:p w14:paraId="02EB378F" w14:textId="77777777" w:rsidR="00C372BD" w:rsidRPr="002D6D7F" w:rsidRDefault="00C372BD">
      <w:pPr>
        <w:rPr>
          <w:rFonts w:ascii="Arial" w:hAnsi="Arial" w:cs="Arial"/>
        </w:rPr>
      </w:pPr>
      <w:r w:rsidRPr="002D6D7F">
        <w:rPr>
          <w:rFonts w:ascii="Arial" w:hAnsi="Arial" w:cs="Arial"/>
        </w:rPr>
        <w:tab/>
      </w:r>
    </w:p>
    <w:p w14:paraId="515AB693" w14:textId="77777777" w:rsidR="001776C0" w:rsidRDefault="001776C0" w:rsidP="00300D81">
      <w:pPr>
        <w:jc w:val="both"/>
        <w:rPr>
          <w:rFonts w:ascii="Arial" w:hAnsi="Arial" w:cs="Arial"/>
          <w:b/>
          <w:bCs/>
        </w:rPr>
      </w:pPr>
    </w:p>
    <w:p w14:paraId="47E7A0A2" w14:textId="77777777" w:rsidR="00C2745F" w:rsidRDefault="00C2745F" w:rsidP="383ADE4B">
      <w:pPr>
        <w:rPr>
          <w:rFonts w:ascii="Arial" w:hAnsi="Arial" w:cs="Arial"/>
          <w:b/>
          <w:bCs/>
        </w:rPr>
      </w:pPr>
    </w:p>
    <w:p w14:paraId="4604D0BD" w14:textId="77777777" w:rsidR="00C2745F" w:rsidRPr="008B16A4" w:rsidRDefault="00C2745F" w:rsidP="383ADE4B">
      <w:pPr>
        <w:rPr>
          <w:rFonts w:ascii="Arial" w:hAnsi="Arial" w:cs="Arial"/>
          <w:b/>
          <w:bCs/>
          <w:color w:val="538135" w:themeColor="accent6" w:themeShade="BF"/>
        </w:rPr>
      </w:pPr>
      <w:r w:rsidRPr="008B16A4">
        <w:rPr>
          <w:rFonts w:ascii="Arial" w:hAnsi="Arial" w:cs="Arial"/>
          <w:b/>
          <w:bCs/>
          <w:color w:val="538135" w:themeColor="accent6" w:themeShade="BF"/>
        </w:rPr>
        <w:t>Nombre de la Organización:</w:t>
      </w:r>
    </w:p>
    <w:p w14:paraId="7BA52321" w14:textId="49743FA2" w:rsidR="00C2745F" w:rsidRPr="008B16A4" w:rsidRDefault="0059106C" w:rsidP="383ADE4B">
      <w:pPr>
        <w:rPr>
          <w:rFonts w:ascii="Arial" w:hAnsi="Arial" w:cs="Arial"/>
          <w:b/>
          <w:bCs/>
          <w:color w:val="538135" w:themeColor="accent6" w:themeShade="BF"/>
        </w:rPr>
      </w:pPr>
      <w:r w:rsidRPr="008B16A4">
        <w:rPr>
          <w:rFonts w:ascii="Arial" w:hAnsi="Arial" w:cs="Arial"/>
          <w:b/>
          <w:bCs/>
          <w:color w:val="538135" w:themeColor="accent6" w:themeShade="BF"/>
        </w:rPr>
        <w:t xml:space="preserve">Nombre del </w:t>
      </w:r>
      <w:r w:rsidR="00C2745F" w:rsidRPr="008B16A4">
        <w:rPr>
          <w:rFonts w:ascii="Arial" w:hAnsi="Arial" w:cs="Arial"/>
          <w:b/>
          <w:bCs/>
          <w:color w:val="538135" w:themeColor="accent6" w:themeShade="BF"/>
        </w:rPr>
        <w:t>Proyecto:</w:t>
      </w:r>
      <w:r w:rsidR="00C372BD" w:rsidRPr="008B16A4">
        <w:rPr>
          <w:rFonts w:ascii="Arial" w:hAnsi="Arial" w:cs="Arial"/>
          <w:b/>
          <w:bCs/>
          <w:color w:val="538135" w:themeColor="accent6" w:themeShade="BF"/>
        </w:rPr>
        <w:tab/>
      </w:r>
    </w:p>
    <w:p w14:paraId="5FB3174C" w14:textId="19C5F351" w:rsidR="00C372BD" w:rsidRPr="008B16A4" w:rsidRDefault="00C372BD" w:rsidP="383ADE4B">
      <w:pPr>
        <w:rPr>
          <w:rFonts w:ascii="Arial" w:hAnsi="Arial" w:cs="Arial"/>
          <w:b/>
          <w:bCs/>
          <w:color w:val="538135" w:themeColor="accent6" w:themeShade="BF"/>
        </w:rPr>
      </w:pPr>
      <w:r w:rsidRPr="008B16A4">
        <w:rPr>
          <w:rFonts w:ascii="Arial" w:hAnsi="Arial" w:cs="Arial"/>
          <w:b/>
          <w:bCs/>
          <w:color w:val="538135" w:themeColor="accent6" w:themeShade="BF"/>
        </w:rPr>
        <w:t>Nombre y apellidos</w:t>
      </w:r>
      <w:r w:rsidR="00C2745F" w:rsidRPr="008B16A4">
        <w:rPr>
          <w:rFonts w:ascii="Arial" w:hAnsi="Arial" w:cs="Arial"/>
          <w:b/>
          <w:bCs/>
          <w:color w:val="538135" w:themeColor="accent6" w:themeShade="BF"/>
        </w:rPr>
        <w:t xml:space="preserve"> del representante legal</w:t>
      </w:r>
      <w:r w:rsidRPr="008B16A4">
        <w:rPr>
          <w:rFonts w:ascii="Arial" w:hAnsi="Arial" w:cs="Arial"/>
          <w:b/>
          <w:bCs/>
          <w:color w:val="538135" w:themeColor="accent6" w:themeShade="BF"/>
        </w:rPr>
        <w:t>:</w:t>
      </w:r>
    </w:p>
    <w:p w14:paraId="3EEC13FE" w14:textId="6FA6E82A" w:rsidR="00C372BD" w:rsidRPr="008B16A4" w:rsidRDefault="00C2745F">
      <w:pPr>
        <w:rPr>
          <w:rFonts w:ascii="Arial" w:hAnsi="Arial" w:cs="Arial"/>
          <w:b/>
          <w:bCs/>
          <w:color w:val="538135" w:themeColor="accent6" w:themeShade="BF"/>
        </w:rPr>
      </w:pPr>
      <w:r w:rsidRPr="008B16A4">
        <w:rPr>
          <w:rFonts w:ascii="Arial" w:hAnsi="Arial" w:cs="Arial"/>
          <w:b/>
          <w:bCs/>
          <w:color w:val="538135" w:themeColor="accent6" w:themeShade="BF"/>
        </w:rPr>
        <w:t>Cédula de Ciudadanía:</w:t>
      </w:r>
      <w:r w:rsidR="00C372BD" w:rsidRPr="008B16A4">
        <w:rPr>
          <w:rFonts w:ascii="Arial" w:hAnsi="Arial" w:cs="Arial"/>
          <w:b/>
          <w:bCs/>
          <w:color w:val="538135" w:themeColor="accent6" w:themeShade="BF"/>
        </w:rPr>
        <w:t xml:space="preserve"> </w:t>
      </w:r>
    </w:p>
    <w:p w14:paraId="472B2914" w14:textId="77777777" w:rsidR="002D6D7F" w:rsidRPr="002D6D7F" w:rsidRDefault="002D6D7F">
      <w:pPr>
        <w:rPr>
          <w:rFonts w:ascii="Arial" w:hAnsi="Arial" w:cs="Arial"/>
          <w:b/>
        </w:rPr>
      </w:pPr>
    </w:p>
    <w:p w14:paraId="41C8F396" w14:textId="77777777" w:rsidR="00203A81" w:rsidRPr="002D6D7F" w:rsidRDefault="00203A81" w:rsidP="00485AFF">
      <w:pPr>
        <w:jc w:val="both"/>
        <w:rPr>
          <w:rFonts w:ascii="Arial" w:hAnsi="Arial" w:cs="Arial"/>
          <w:color w:val="000000"/>
        </w:rPr>
      </w:pPr>
    </w:p>
    <w:p w14:paraId="2E7A1665" w14:textId="4E3D684B" w:rsidR="0093627E" w:rsidRPr="002D6D7F" w:rsidRDefault="008758E9" w:rsidP="0093627E">
      <w:pPr>
        <w:jc w:val="both"/>
        <w:rPr>
          <w:rFonts w:ascii="Arial" w:hAnsi="Arial" w:cs="Arial"/>
        </w:rPr>
      </w:pPr>
      <w:r w:rsidRPr="76A7B58B">
        <w:rPr>
          <w:rFonts w:ascii="Arial" w:hAnsi="Arial" w:cs="Arial"/>
          <w:color w:val="000000" w:themeColor="text1"/>
        </w:rPr>
        <w:t>En cumplimiento de lo establecido en la legislación vigente en materia de protección de datos, el Reglamento (UE) 2016/679 del Parlamento Europeo y de Consejo de 27 de abril de 2016 (RGPD) y en la LO 3/2018 de 5 diciembre de Protección de Datos Personales y garantía de Derechos Digitales, así como demás disposiciones dictadas en su desarrollo, los datos facilitados</w:t>
      </w:r>
      <w:r w:rsidR="00203A81" w:rsidRPr="76A7B58B">
        <w:rPr>
          <w:rFonts w:ascii="Arial" w:hAnsi="Arial" w:cs="Arial"/>
          <w:color w:val="000000" w:themeColor="text1"/>
        </w:rPr>
        <w:t xml:space="preserve"> por usted, </w:t>
      </w:r>
      <w:r w:rsidRPr="76A7B58B">
        <w:rPr>
          <w:rFonts w:ascii="Arial" w:hAnsi="Arial" w:cs="Arial"/>
          <w:color w:val="000000" w:themeColor="text1"/>
        </w:rPr>
        <w:t xml:space="preserve">serán responsabilidad </w:t>
      </w:r>
      <w:r w:rsidRPr="76A7B58B">
        <w:rPr>
          <w:rFonts w:ascii="Arial" w:hAnsi="Arial" w:cs="Arial"/>
        </w:rPr>
        <w:t xml:space="preserve">de la </w:t>
      </w:r>
      <w:r w:rsidRPr="76A7B58B">
        <w:rPr>
          <w:rFonts w:ascii="Arial" w:hAnsi="Arial" w:cs="Arial"/>
          <w:b/>
          <w:bCs/>
        </w:rPr>
        <w:t>Organización de Estados Iberoamericanos para la Educación, Ciencia y Cultura (OEI</w:t>
      </w:r>
      <w:r w:rsidRPr="76A7B58B">
        <w:rPr>
          <w:rFonts w:ascii="Arial" w:hAnsi="Arial" w:cs="Arial"/>
        </w:rPr>
        <w:t>)</w:t>
      </w:r>
      <w:r w:rsidR="00F53B1B">
        <w:rPr>
          <w:rFonts w:ascii="Arial" w:hAnsi="Arial" w:cs="Arial"/>
        </w:rPr>
        <w:t xml:space="preserve"> </w:t>
      </w:r>
      <w:r w:rsidR="00A07404" w:rsidRPr="76A7B58B">
        <w:rPr>
          <w:rFonts w:ascii="Arial" w:hAnsi="Arial" w:cs="Arial"/>
        </w:rPr>
        <w:t>y</w:t>
      </w:r>
      <w:r w:rsidR="001776C0">
        <w:rPr>
          <w:rFonts w:ascii="Arial" w:hAnsi="Arial" w:cs="Arial"/>
        </w:rPr>
        <w:t xml:space="preserve"> </w:t>
      </w:r>
      <w:r w:rsidR="001776C0">
        <w:rPr>
          <w:rFonts w:ascii="Arial" w:hAnsi="Arial" w:cs="Arial"/>
          <w:b/>
        </w:rPr>
        <w:t>la Secretaria Distrital de Seguridad</w:t>
      </w:r>
      <w:r w:rsidR="00130513">
        <w:rPr>
          <w:rFonts w:ascii="Arial" w:hAnsi="Arial" w:cs="Arial"/>
          <w:b/>
        </w:rPr>
        <w:t>,</w:t>
      </w:r>
      <w:r w:rsidR="001776C0">
        <w:rPr>
          <w:rFonts w:ascii="Arial" w:hAnsi="Arial" w:cs="Arial"/>
          <w:b/>
        </w:rPr>
        <w:t xml:space="preserve"> Convivencia y </w:t>
      </w:r>
      <w:r w:rsidR="00130513">
        <w:rPr>
          <w:rFonts w:ascii="Arial" w:hAnsi="Arial" w:cs="Arial"/>
          <w:b/>
        </w:rPr>
        <w:t>J</w:t>
      </w:r>
      <w:r w:rsidR="001776C0">
        <w:rPr>
          <w:rFonts w:ascii="Arial" w:hAnsi="Arial" w:cs="Arial"/>
          <w:b/>
        </w:rPr>
        <w:t>usticia</w:t>
      </w:r>
      <w:r w:rsidR="00A07404" w:rsidRPr="76A7B58B">
        <w:rPr>
          <w:rFonts w:ascii="Arial" w:hAnsi="Arial" w:cs="Arial"/>
        </w:rPr>
        <w:t xml:space="preserve"> serán tratados con la</w:t>
      </w:r>
      <w:r w:rsidR="0093627E" w:rsidRPr="76A7B58B">
        <w:rPr>
          <w:rFonts w:ascii="Arial" w:hAnsi="Arial" w:cs="Arial"/>
        </w:rPr>
        <w:t xml:space="preserve"> finalidad de</w:t>
      </w:r>
      <w:r w:rsidR="145839F4" w:rsidRPr="76A7B58B">
        <w:rPr>
          <w:rFonts w:ascii="Arial" w:hAnsi="Arial" w:cs="Arial"/>
        </w:rPr>
        <w:t xml:space="preserve"> gestionar su participación y </w:t>
      </w:r>
      <w:r w:rsidR="0093627E" w:rsidRPr="76A7B58B">
        <w:rPr>
          <w:rFonts w:ascii="Arial" w:hAnsi="Arial" w:cs="Arial"/>
        </w:rPr>
        <w:t xml:space="preserve">difundir </w:t>
      </w:r>
      <w:r w:rsidR="00C2745F" w:rsidRPr="76A7B58B">
        <w:rPr>
          <w:rFonts w:ascii="Arial" w:hAnsi="Arial" w:cs="Arial"/>
        </w:rPr>
        <w:t>las actividades y acciones que desarrolle tanto su organización como los miembros de la misma en el marco de la Convocatoria</w:t>
      </w:r>
      <w:r w:rsidR="001776C0">
        <w:rPr>
          <w:rFonts w:ascii="Arial" w:hAnsi="Arial" w:cs="Arial"/>
        </w:rPr>
        <w:t xml:space="preserve"> Como queremos </w:t>
      </w:r>
      <w:r w:rsidR="00F0403F">
        <w:rPr>
          <w:rFonts w:ascii="Arial" w:hAnsi="Arial" w:cs="Arial"/>
        </w:rPr>
        <w:t>vivir Bogotá</w:t>
      </w:r>
      <w:r w:rsidR="0083659D">
        <w:rPr>
          <w:rFonts w:ascii="Arial" w:hAnsi="Arial" w:cs="Arial"/>
        </w:rPr>
        <w:t xml:space="preserve"> </w:t>
      </w:r>
      <w:r w:rsidR="00C2745F" w:rsidRPr="76A7B58B">
        <w:rPr>
          <w:rFonts w:ascii="Arial" w:hAnsi="Arial" w:cs="Arial"/>
        </w:rPr>
        <w:t xml:space="preserve">que se desarrolla en el marco del Convenio con la Secretaria de </w:t>
      </w:r>
      <w:r w:rsidR="0083659D">
        <w:rPr>
          <w:rFonts w:ascii="Arial" w:hAnsi="Arial" w:cs="Arial"/>
        </w:rPr>
        <w:t>Seguridad, Convivencia y Justicia</w:t>
      </w:r>
      <w:r w:rsidR="00C2745F" w:rsidRPr="76A7B58B">
        <w:rPr>
          <w:rFonts w:ascii="Arial" w:hAnsi="Arial" w:cs="Arial"/>
        </w:rPr>
        <w:t xml:space="preserve"> de la Alcaldía Mayor de Bogotá.</w:t>
      </w:r>
    </w:p>
    <w:p w14:paraId="72A3D3EC" w14:textId="77777777" w:rsidR="008758E9" w:rsidRPr="002D6D7F" w:rsidRDefault="008758E9" w:rsidP="008A6D92">
      <w:pPr>
        <w:jc w:val="both"/>
        <w:rPr>
          <w:rFonts w:ascii="Arial" w:hAnsi="Arial" w:cs="Arial"/>
        </w:rPr>
      </w:pPr>
    </w:p>
    <w:p w14:paraId="35AF6983" w14:textId="4CB033D8" w:rsidR="004C7E24" w:rsidRPr="002D6D7F" w:rsidRDefault="00672C5C" w:rsidP="383ADE4B">
      <w:pPr>
        <w:jc w:val="both"/>
        <w:rPr>
          <w:rFonts w:ascii="Arial" w:hAnsi="Arial" w:cs="Arial"/>
        </w:rPr>
      </w:pPr>
      <w:r w:rsidRPr="002D6D7F">
        <w:rPr>
          <w:rFonts w:ascii="Arial" w:hAnsi="Arial" w:cs="Arial"/>
        </w:rPr>
        <w:t xml:space="preserve">Le informamos que </w:t>
      </w:r>
      <w:r w:rsidR="00A07404" w:rsidRPr="002D6D7F">
        <w:rPr>
          <w:rFonts w:ascii="Arial" w:hAnsi="Arial" w:cs="Arial"/>
        </w:rPr>
        <w:t>durante dicho</w:t>
      </w:r>
      <w:r w:rsidR="00573AED" w:rsidRPr="002D6D7F">
        <w:rPr>
          <w:rFonts w:ascii="Arial" w:hAnsi="Arial" w:cs="Arial"/>
        </w:rPr>
        <w:t>s</w:t>
      </w:r>
      <w:r w:rsidR="00A07404" w:rsidRPr="002D6D7F">
        <w:rPr>
          <w:rFonts w:ascii="Arial" w:hAnsi="Arial" w:cs="Arial"/>
        </w:rPr>
        <w:t xml:space="preserve"> acto</w:t>
      </w:r>
      <w:r w:rsidR="00573AED" w:rsidRPr="002D6D7F">
        <w:rPr>
          <w:rFonts w:ascii="Arial" w:hAnsi="Arial" w:cs="Arial"/>
        </w:rPr>
        <w:t>s/eventos</w:t>
      </w:r>
      <w:r w:rsidR="00A07404" w:rsidRPr="002D6D7F">
        <w:rPr>
          <w:rFonts w:ascii="Arial" w:hAnsi="Arial" w:cs="Arial"/>
        </w:rPr>
        <w:t xml:space="preserve"> </w:t>
      </w:r>
      <w:r w:rsidR="008758E9" w:rsidRPr="002D6D7F">
        <w:rPr>
          <w:rFonts w:ascii="Arial" w:hAnsi="Arial" w:cs="Arial"/>
        </w:rPr>
        <w:t xml:space="preserve">se pueden incluir </w:t>
      </w:r>
      <w:r w:rsidR="00183E6A" w:rsidRPr="002D6D7F">
        <w:rPr>
          <w:rFonts w:ascii="Arial" w:hAnsi="Arial" w:cs="Arial"/>
        </w:rPr>
        <w:t xml:space="preserve">grabaciones, </w:t>
      </w:r>
      <w:r w:rsidR="008758E9" w:rsidRPr="002D6D7F">
        <w:rPr>
          <w:rFonts w:ascii="Arial" w:hAnsi="Arial" w:cs="Arial"/>
        </w:rPr>
        <w:t>fotografías o imágenes</w:t>
      </w:r>
      <w:r w:rsidR="00BB7EF7" w:rsidRPr="002D6D7F">
        <w:rPr>
          <w:rFonts w:ascii="Arial" w:hAnsi="Arial" w:cs="Arial"/>
        </w:rPr>
        <w:t xml:space="preserve"> </w:t>
      </w:r>
      <w:r w:rsidR="001C755D">
        <w:rPr>
          <w:rFonts w:ascii="Arial" w:hAnsi="Arial" w:cs="Arial"/>
        </w:rPr>
        <w:t xml:space="preserve">de adultos, jóvenes y niños que tomen parte en las actividades programadas y </w:t>
      </w:r>
      <w:r w:rsidR="00C2745F">
        <w:rPr>
          <w:rFonts w:ascii="Arial" w:hAnsi="Arial" w:cs="Arial"/>
        </w:rPr>
        <w:t>que evidencian las acciones desarrolladas en el marco del proyecto beneficiado por la convocatoria</w:t>
      </w:r>
      <w:r w:rsidR="001776C0">
        <w:rPr>
          <w:rFonts w:ascii="Arial" w:hAnsi="Arial" w:cs="Arial"/>
        </w:rPr>
        <w:t xml:space="preserve"> Como queremos </w:t>
      </w:r>
      <w:r w:rsidR="00F0403F">
        <w:rPr>
          <w:rFonts w:ascii="Arial" w:hAnsi="Arial" w:cs="Arial"/>
        </w:rPr>
        <w:t>vivir Bogotá</w:t>
      </w:r>
      <w:r w:rsidR="00C2745F">
        <w:rPr>
          <w:rFonts w:ascii="Arial" w:hAnsi="Arial" w:cs="Arial"/>
        </w:rPr>
        <w:t xml:space="preserve">, las cuales podrán </w:t>
      </w:r>
      <w:r w:rsidR="00F53B1B">
        <w:rPr>
          <w:rFonts w:ascii="Arial" w:hAnsi="Arial" w:cs="Arial"/>
        </w:rPr>
        <w:t xml:space="preserve">ser </w:t>
      </w:r>
      <w:r w:rsidR="00F53B1B" w:rsidRPr="002D6D7F">
        <w:rPr>
          <w:rFonts w:ascii="Arial" w:hAnsi="Arial" w:cs="Arial"/>
        </w:rPr>
        <w:t>publicadas</w:t>
      </w:r>
      <w:r w:rsidR="00BB7EF7" w:rsidRPr="002D6D7F">
        <w:rPr>
          <w:rFonts w:ascii="Arial" w:hAnsi="Arial" w:cs="Arial"/>
        </w:rPr>
        <w:t xml:space="preserve">. </w:t>
      </w:r>
      <w:r w:rsidR="004C7E24" w:rsidRPr="002D6D7F">
        <w:rPr>
          <w:rFonts w:ascii="Arial" w:hAnsi="Arial" w:cs="Arial"/>
        </w:rPr>
        <w:t xml:space="preserve">Es por ello, que le solicitamos su consentimiento expreso de la cesión de </w:t>
      </w:r>
      <w:r w:rsidR="00C2745F">
        <w:rPr>
          <w:rFonts w:ascii="Arial" w:hAnsi="Arial" w:cs="Arial"/>
        </w:rPr>
        <w:t>datos</w:t>
      </w:r>
      <w:r w:rsidR="004C7E24" w:rsidRPr="002D6D7F">
        <w:rPr>
          <w:rFonts w:ascii="Arial" w:hAnsi="Arial" w:cs="Arial"/>
        </w:rPr>
        <w:t>:</w:t>
      </w:r>
    </w:p>
    <w:p w14:paraId="0D0B940D" w14:textId="77777777" w:rsidR="004C7E24" w:rsidRPr="002D6D7F" w:rsidRDefault="004C7E24" w:rsidP="383ADE4B">
      <w:pPr>
        <w:jc w:val="both"/>
        <w:rPr>
          <w:rFonts w:ascii="Arial" w:hAnsi="Arial" w:cs="Arial"/>
        </w:rPr>
      </w:pPr>
    </w:p>
    <w:p w14:paraId="7D0F2DBC" w14:textId="53EBC0D0" w:rsidR="0059106C" w:rsidRDefault="00BB7EF7" w:rsidP="383ADE4B">
      <w:pPr>
        <w:jc w:val="both"/>
        <w:rPr>
          <w:rFonts w:ascii="Arial" w:hAnsi="Arial" w:cs="Arial"/>
        </w:rPr>
      </w:pPr>
      <w:bookmarkStart w:id="1" w:name="_Hlk19879486"/>
      <w:r w:rsidRPr="002D6D7F">
        <w:rPr>
          <w:rFonts w:ascii="Arial" w:hAnsi="Arial" w:cs="Arial"/>
        </w:rPr>
        <w:t>Por la presente consiento</w:t>
      </w:r>
      <w:r w:rsidR="00D97599" w:rsidRPr="002D6D7F">
        <w:rPr>
          <w:rFonts w:ascii="Arial" w:hAnsi="Arial" w:cs="Arial"/>
        </w:rPr>
        <w:t xml:space="preserve">, </w:t>
      </w:r>
      <w:r w:rsidR="00D97599" w:rsidRPr="002B05C8">
        <w:rPr>
          <w:rFonts w:ascii="Arial" w:hAnsi="Arial" w:cs="Arial"/>
        </w:rPr>
        <w:t>expresamente,</w:t>
      </w:r>
      <w:r w:rsidRPr="002B05C8">
        <w:rPr>
          <w:rFonts w:ascii="Arial" w:hAnsi="Arial" w:cs="Arial"/>
        </w:rPr>
        <w:t xml:space="preserve"> </w:t>
      </w:r>
      <w:r w:rsidR="004C7E24" w:rsidRPr="002B05C8">
        <w:rPr>
          <w:rFonts w:ascii="Arial" w:hAnsi="Arial" w:cs="Arial"/>
        </w:rPr>
        <w:t xml:space="preserve">el tratamiento, así como </w:t>
      </w:r>
      <w:r w:rsidRPr="002B05C8">
        <w:rPr>
          <w:rFonts w:ascii="Arial" w:hAnsi="Arial" w:cs="Arial"/>
        </w:rPr>
        <w:t xml:space="preserve">la cesión de </w:t>
      </w:r>
      <w:r w:rsidR="00C372BD" w:rsidRPr="002B05C8">
        <w:rPr>
          <w:rFonts w:ascii="Arial" w:hAnsi="Arial" w:cs="Arial"/>
        </w:rPr>
        <w:t xml:space="preserve">mi </w:t>
      </w:r>
      <w:r w:rsidRPr="002B05C8">
        <w:rPr>
          <w:rFonts w:ascii="Arial" w:hAnsi="Arial" w:cs="Arial"/>
        </w:rPr>
        <w:t>dato imagen</w:t>
      </w:r>
      <w:r w:rsidR="007368CC" w:rsidRPr="002B05C8">
        <w:rPr>
          <w:rFonts w:ascii="Arial" w:hAnsi="Arial" w:cs="Arial"/>
        </w:rPr>
        <w:t>/ y o voz</w:t>
      </w:r>
      <w:r w:rsidRPr="002B05C8">
        <w:rPr>
          <w:rFonts w:ascii="Arial" w:hAnsi="Arial" w:cs="Arial"/>
        </w:rPr>
        <w:t xml:space="preserve"> para que se reproduzca, divulg</w:t>
      </w:r>
      <w:r w:rsidR="00D97599" w:rsidRPr="002B05C8">
        <w:rPr>
          <w:rFonts w:ascii="Arial" w:hAnsi="Arial" w:cs="Arial"/>
        </w:rPr>
        <w:t>u</w:t>
      </w:r>
      <w:r w:rsidRPr="002B05C8">
        <w:rPr>
          <w:rFonts w:ascii="Arial" w:hAnsi="Arial" w:cs="Arial"/>
        </w:rPr>
        <w:t>e, edite, acorte</w:t>
      </w:r>
      <w:r w:rsidR="00D97599" w:rsidRPr="002B05C8">
        <w:rPr>
          <w:rFonts w:ascii="Arial" w:hAnsi="Arial" w:cs="Arial"/>
        </w:rPr>
        <w:t xml:space="preserve"> y/o</w:t>
      </w:r>
      <w:r w:rsidRPr="002B05C8">
        <w:rPr>
          <w:rFonts w:ascii="Arial" w:hAnsi="Arial" w:cs="Arial"/>
        </w:rPr>
        <w:t xml:space="preserve"> distribuya </w:t>
      </w:r>
      <w:r w:rsidR="610388D7" w:rsidRPr="002B05C8">
        <w:rPr>
          <w:rFonts w:ascii="Arial" w:hAnsi="Arial" w:cs="Arial"/>
        </w:rPr>
        <w:t xml:space="preserve">el mismo </w:t>
      </w:r>
      <w:r w:rsidRPr="002B05C8">
        <w:rPr>
          <w:rFonts w:ascii="Arial" w:hAnsi="Arial" w:cs="Arial"/>
        </w:rPr>
        <w:t xml:space="preserve">con fines corporativos para la </w:t>
      </w:r>
      <w:r w:rsidRPr="002B05C8">
        <w:rPr>
          <w:rFonts w:ascii="Arial" w:hAnsi="Arial" w:cs="Arial"/>
          <w:b/>
          <w:bCs/>
        </w:rPr>
        <w:t>Organización de Estados Iberoamericanos para la Educación, Ciencia y Cultura (OEI)</w:t>
      </w:r>
      <w:r w:rsidR="00D97599" w:rsidRPr="002B05C8">
        <w:rPr>
          <w:rFonts w:ascii="Arial" w:hAnsi="Arial" w:cs="Arial"/>
          <w:b/>
          <w:bCs/>
        </w:rPr>
        <w:t xml:space="preserve">, </w:t>
      </w:r>
      <w:r w:rsidR="00D97599" w:rsidRPr="002B05C8">
        <w:rPr>
          <w:rFonts w:ascii="Arial" w:hAnsi="Arial" w:cs="Arial"/>
        </w:rPr>
        <w:t>en</w:t>
      </w:r>
      <w:r w:rsidRPr="002B05C8">
        <w:rPr>
          <w:rFonts w:ascii="Arial" w:hAnsi="Arial" w:cs="Arial"/>
        </w:rPr>
        <w:t xml:space="preserve"> conformidad con lo establecido en la L.O. 1/1982 de 5 de mayo, de Protección Civi</w:t>
      </w:r>
      <w:r w:rsidR="00E96E08" w:rsidRPr="002B05C8">
        <w:rPr>
          <w:rFonts w:ascii="Arial" w:hAnsi="Arial" w:cs="Arial"/>
        </w:rPr>
        <w:t xml:space="preserve">l </w:t>
      </w:r>
      <w:r w:rsidR="004C7E24" w:rsidRPr="002B05C8">
        <w:rPr>
          <w:rFonts w:ascii="Arial" w:hAnsi="Arial" w:cs="Arial"/>
        </w:rPr>
        <w:t xml:space="preserve"> Dichas imágenes/grabaciones podrán ser divulgadas en los siguientes medios de difusión:</w:t>
      </w:r>
      <w:r w:rsidR="008758E9" w:rsidRPr="002B05C8">
        <w:rPr>
          <w:rFonts w:ascii="Arial" w:hAnsi="Arial" w:cs="Arial"/>
        </w:rPr>
        <w:t xml:space="preserve"> Facebook, Twitter, Instagram, YouTube, web OEI, </w:t>
      </w:r>
      <w:proofErr w:type="spellStart"/>
      <w:r w:rsidR="008758E9" w:rsidRPr="002B05C8">
        <w:rPr>
          <w:rFonts w:ascii="Arial" w:hAnsi="Arial" w:cs="Arial"/>
        </w:rPr>
        <w:t>LinkedIN</w:t>
      </w:r>
      <w:proofErr w:type="spellEnd"/>
      <w:r w:rsidR="008758E9" w:rsidRPr="002B05C8">
        <w:rPr>
          <w:rFonts w:ascii="Arial" w:hAnsi="Arial" w:cs="Arial"/>
        </w:rPr>
        <w:t xml:space="preserve">, Flickr, Google +, red de docentes NING o en Radio Nacional de España en el espacio que tiene la OEI en el programa </w:t>
      </w:r>
      <w:r w:rsidR="008758E9" w:rsidRPr="002B05C8">
        <w:rPr>
          <w:rFonts w:ascii="Arial" w:hAnsi="Arial" w:cs="Arial"/>
          <w:i/>
          <w:iCs/>
        </w:rPr>
        <w:t>Espacio Iberoamericano</w:t>
      </w:r>
      <w:r w:rsidR="00A07404" w:rsidRPr="002B05C8">
        <w:rPr>
          <w:rFonts w:ascii="Arial" w:hAnsi="Arial" w:cs="Arial"/>
        </w:rPr>
        <w:t>.</w:t>
      </w:r>
      <w:bookmarkEnd w:id="1"/>
    </w:p>
    <w:p w14:paraId="7FCFAFFA" w14:textId="77777777" w:rsidR="00300D81" w:rsidRPr="002B05C8" w:rsidRDefault="00300D81" w:rsidP="383ADE4B">
      <w:pPr>
        <w:jc w:val="both"/>
        <w:rPr>
          <w:rFonts w:ascii="Arial" w:hAnsi="Arial" w:cs="Arial"/>
        </w:rPr>
      </w:pPr>
    </w:p>
    <w:p w14:paraId="7F76F3D5" w14:textId="5D9F03E1" w:rsidR="00FA3CF9" w:rsidRDefault="482D50E1" w:rsidP="383ADE4B">
      <w:pPr>
        <w:jc w:val="both"/>
        <w:rPr>
          <w:rFonts w:ascii="Arial" w:hAnsi="Arial" w:cs="Arial"/>
        </w:rPr>
      </w:pPr>
      <w:r w:rsidRPr="002B05C8">
        <w:rPr>
          <w:rFonts w:ascii="Arial" w:hAnsi="Arial" w:cs="Arial"/>
        </w:rPr>
        <w:t>La mayor parte de redes sociales están ubicadas en Estados Unidos u otros países ajenos al Espacio Económico Europeo, cuya legislación no exige un nivel de protección de datos personales equivalente al europeo. Los participantes</w:t>
      </w:r>
      <w:r w:rsidR="00F61397" w:rsidRPr="002B05C8">
        <w:rPr>
          <w:rFonts w:ascii="Arial" w:hAnsi="Arial" w:cs="Arial"/>
        </w:rPr>
        <w:t xml:space="preserve">/interesados </w:t>
      </w:r>
      <w:r w:rsidR="00E96E08" w:rsidRPr="002B05C8">
        <w:rPr>
          <w:rFonts w:ascii="Arial" w:hAnsi="Arial" w:cs="Arial"/>
        </w:rPr>
        <w:t xml:space="preserve">consienten </w:t>
      </w:r>
      <w:r w:rsidRPr="002B05C8">
        <w:rPr>
          <w:rFonts w:ascii="Arial" w:hAnsi="Arial" w:cs="Arial"/>
        </w:rPr>
        <w:t>expresamente el tratamiento de sus datos conforme a lo indicado.</w:t>
      </w:r>
    </w:p>
    <w:p w14:paraId="3864A488" w14:textId="0808CE6D" w:rsidR="00300D81" w:rsidRDefault="00300D81" w:rsidP="383ADE4B">
      <w:pPr>
        <w:jc w:val="both"/>
        <w:rPr>
          <w:rFonts w:ascii="Arial" w:hAnsi="Arial" w:cs="Arial"/>
        </w:rPr>
      </w:pPr>
    </w:p>
    <w:p w14:paraId="54E3D6FB" w14:textId="43BB3B8B" w:rsidR="00300D81" w:rsidRDefault="00300D81" w:rsidP="383ADE4B">
      <w:pPr>
        <w:jc w:val="both"/>
        <w:rPr>
          <w:rFonts w:ascii="Arial" w:hAnsi="Arial" w:cs="Arial"/>
        </w:rPr>
      </w:pPr>
    </w:p>
    <w:p w14:paraId="5A2693C5" w14:textId="77777777" w:rsidR="008B16A4" w:rsidRPr="002B05C8" w:rsidRDefault="008B16A4" w:rsidP="383ADE4B">
      <w:pPr>
        <w:jc w:val="both"/>
        <w:rPr>
          <w:rFonts w:ascii="Arial" w:hAnsi="Arial" w:cs="Arial"/>
        </w:rPr>
      </w:pPr>
    </w:p>
    <w:p w14:paraId="0E27B00A" w14:textId="1F830E5B" w:rsidR="00FA3CF9" w:rsidRPr="002B05C8" w:rsidRDefault="00FA3CF9" w:rsidP="383ADE4B">
      <w:pPr>
        <w:jc w:val="both"/>
        <w:rPr>
          <w:rFonts w:ascii="Arial" w:hAnsi="Arial" w:cs="Arial"/>
        </w:rPr>
      </w:pPr>
    </w:p>
    <w:p w14:paraId="4879D163" w14:textId="14FFC24A" w:rsidR="008758E9" w:rsidRDefault="008758E9" w:rsidP="383ADE4B">
      <w:pPr>
        <w:jc w:val="both"/>
        <w:rPr>
          <w:rFonts w:ascii="Arial" w:hAnsi="Arial" w:cs="Arial"/>
        </w:rPr>
      </w:pPr>
      <w:r w:rsidRPr="002B05C8">
        <w:rPr>
          <w:rFonts w:ascii="Arial" w:hAnsi="Arial" w:cs="Arial"/>
        </w:rPr>
        <w:t>Dichas imágenes no podrán utilizarse para finalidades diferentes.</w:t>
      </w:r>
    </w:p>
    <w:p w14:paraId="32CD3C91" w14:textId="06995C8C" w:rsidR="008B16A4" w:rsidRDefault="008B16A4" w:rsidP="383ADE4B">
      <w:pPr>
        <w:jc w:val="both"/>
        <w:rPr>
          <w:rFonts w:ascii="Arial" w:hAnsi="Arial" w:cs="Arial"/>
        </w:rPr>
      </w:pPr>
    </w:p>
    <w:p w14:paraId="4480207B" w14:textId="2E71214B" w:rsidR="008B16A4" w:rsidRPr="002B05C8" w:rsidRDefault="008C5636" w:rsidP="383ADE4B">
      <w:pPr>
        <w:jc w:val="both"/>
        <w:rPr>
          <w:rFonts w:ascii="Arial" w:hAnsi="Arial" w:cs="Arial"/>
        </w:rPr>
      </w:pPr>
      <w:r>
        <w:rPr>
          <w:noProof/>
        </w:rPr>
        <mc:AlternateContent>
          <mc:Choice Requires="wps">
            <w:drawing>
              <wp:anchor distT="0" distB="0" distL="114300" distR="114300" simplePos="0" relativeHeight="251666432" behindDoc="0" locked="0" layoutInCell="1" allowOverlap="1" wp14:anchorId="40764B4A" wp14:editId="6EF2F05E">
                <wp:simplePos x="0" y="0"/>
                <wp:positionH relativeFrom="column">
                  <wp:posOffset>2986671</wp:posOffset>
                </wp:positionH>
                <wp:positionV relativeFrom="paragraph">
                  <wp:posOffset>144780</wp:posOffset>
                </wp:positionV>
                <wp:extent cx="2102751" cy="730401"/>
                <wp:effectExtent l="0" t="0" r="12065" b="12700"/>
                <wp:wrapNone/>
                <wp:docPr id="200" name="Cuadro de texto 200"/>
                <wp:cNvGraphicFramePr/>
                <a:graphic xmlns:a="http://schemas.openxmlformats.org/drawingml/2006/main">
                  <a:graphicData uri="http://schemas.microsoft.com/office/word/2010/wordprocessingShape">
                    <wps:wsp>
                      <wps:cNvSpPr txBox="1"/>
                      <wps:spPr>
                        <a:xfrm>
                          <a:off x="0" y="0"/>
                          <a:ext cx="2102751" cy="730401"/>
                        </a:xfrm>
                        <a:prstGeom prst="rect">
                          <a:avLst/>
                        </a:prstGeom>
                        <a:no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320713" w14:textId="1BF6F0BD" w:rsidR="008B16A4" w:rsidRPr="008C5636" w:rsidRDefault="008B16A4" w:rsidP="008C5636">
                            <w:pPr>
                              <w:jc w:val="center"/>
                              <w:rPr>
                                <w:b/>
                                <w:bCs/>
                                <w:caps/>
                                <w:color w:val="538135" w:themeColor="accent6" w:themeShade="BF"/>
                                <w:sz w:val="32"/>
                                <w:szCs w:val="32"/>
                              </w:rPr>
                            </w:pPr>
                            <w:r w:rsidRPr="008C5636">
                              <w:rPr>
                                <w:b/>
                                <w:bCs/>
                                <w:caps/>
                                <w:color w:val="538135" w:themeColor="accent6" w:themeShade="BF"/>
                                <w:sz w:val="32"/>
                                <w:szCs w:val="32"/>
                              </w:rPr>
                              <w:t>SELECCIONE UNA OPCION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64B4A" id="_x0000_t202" coordsize="21600,21600" o:spt="202" path="m,l,21600r21600,l21600,xe">
                <v:stroke joinstyle="miter"/>
                <v:path gradientshapeok="t" o:connecttype="rect"/>
              </v:shapetype>
              <v:shape id="Cuadro de texto 200" o:spid="_x0000_s1026" type="#_x0000_t202" style="position:absolute;left:0;text-align:left;margin-left:235.15pt;margin-top:11.4pt;width:165.5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" filled="f" strokecolor="#538135 [2409]" strokeweight="1.5pt">
                <v:textbox inset=",7.2pt,,0">
                  <w:txbxContent>
                    <w:p w14:paraId="4C320713" w14:textId="1BF6F0BD" w:rsidR="008B16A4" w:rsidRPr="008C5636" w:rsidRDefault="008B16A4" w:rsidP="008C5636">
                      <w:pPr>
                        <w:jc w:val="center"/>
                        <w:rPr>
                          <w:b/>
                          <w:bCs/>
                          <w:caps/>
                          <w:color w:val="538135" w:themeColor="accent6" w:themeShade="BF"/>
                          <w:sz w:val="32"/>
                          <w:szCs w:val="32"/>
                        </w:rPr>
                      </w:pPr>
                      <w:r w:rsidRPr="008C5636">
                        <w:rPr>
                          <w:b/>
                          <w:bCs/>
                          <w:caps/>
                          <w:color w:val="538135" w:themeColor="accent6" w:themeShade="BF"/>
                          <w:sz w:val="32"/>
                          <w:szCs w:val="32"/>
                        </w:rPr>
                        <w:t>SELECCIONE UNA OPCION</w:t>
                      </w:r>
                    </w:p>
                  </w:txbxContent>
                </v:textbox>
              </v:shape>
            </w:pict>
          </mc:Fallback>
        </mc:AlternateContent>
      </w:r>
    </w:p>
    <w:p w14:paraId="60061E4C" w14:textId="2A26D2C9" w:rsidR="006612F1" w:rsidRPr="002B05C8" w:rsidRDefault="00F0403F" w:rsidP="383ADE4B">
      <w:pPr>
        <w:ind w:left="708"/>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58240" behindDoc="0" locked="0" layoutInCell="1" allowOverlap="1" wp14:anchorId="36EF6EA1" wp14:editId="23B5F111">
                <wp:simplePos x="0" y="0"/>
                <wp:positionH relativeFrom="column">
                  <wp:posOffset>0</wp:posOffset>
                </wp:positionH>
                <wp:positionV relativeFrom="paragraph">
                  <wp:posOffset>68521</wp:posOffset>
                </wp:positionV>
                <wp:extent cx="307340" cy="253242"/>
                <wp:effectExtent l="0" t="0" r="10160" b="13970"/>
                <wp:wrapNone/>
                <wp:docPr id="5" name="Rectángulo 5"/>
                <wp:cNvGraphicFramePr/>
                <a:graphic xmlns:a="http://schemas.openxmlformats.org/drawingml/2006/main">
                  <a:graphicData uri="http://schemas.microsoft.com/office/word/2010/wordprocessingShape">
                    <wps:wsp>
                      <wps:cNvSpPr/>
                      <wps:spPr>
                        <a:xfrm>
                          <a:off x="0" y="0"/>
                          <a:ext cx="307340" cy="253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A22B8" id="Rectángulo 5" o:spid="_x0000_s1026" style="position:absolute;margin-left:0;margin-top:5.4pt;width:24.2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" fillcolor="white [3201]" strokecolor="#a5a5a5 [3206]" strokeweight="1pt"/>
            </w:pict>
          </mc:Fallback>
        </mc:AlternateContent>
      </w:r>
    </w:p>
    <w:p w14:paraId="2901136A" w14:textId="02C38E92" w:rsidR="0059106C" w:rsidRDefault="00741BC0" w:rsidP="383ADE4B">
      <w:pPr>
        <w:ind w:left="708"/>
        <w:jc w:val="both"/>
        <w:rPr>
          <w:rFonts w:ascii="Arial" w:hAnsi="Arial" w:cs="Arial"/>
        </w:rPr>
      </w:pPr>
      <w:r w:rsidRPr="002B05C8">
        <w:rPr>
          <w:rFonts w:ascii="Arial" w:hAnsi="Arial" w:cs="Arial"/>
          <w:b/>
          <w:bCs/>
        </w:rPr>
        <w:t>NO</w:t>
      </w:r>
      <w:r w:rsidRPr="002B05C8">
        <w:rPr>
          <w:rFonts w:ascii="Arial" w:hAnsi="Arial" w:cs="Arial"/>
        </w:rPr>
        <w:t xml:space="preserve"> autorizo dicho tratamiento </w:t>
      </w:r>
    </w:p>
    <w:p w14:paraId="11776F9F" w14:textId="35CBBB60" w:rsidR="00741BC0" w:rsidRPr="002B05C8" w:rsidRDefault="00F0403F" w:rsidP="383ADE4B">
      <w:pPr>
        <w:ind w:left="708"/>
        <w:jc w:val="both"/>
        <w:rPr>
          <w:rFonts w:ascii="Arial" w:hAnsi="Arial" w:cs="Arial"/>
        </w:rPr>
      </w:pPr>
      <w:r>
        <w:rPr>
          <w:rFonts w:ascii="Arial" w:hAnsi="Arial" w:cs="Arial"/>
          <w:noProof/>
          <w:lang w:val="es-CO" w:eastAsia="es-CO"/>
        </w:rPr>
        <mc:AlternateContent>
          <mc:Choice Requires="wps">
            <w:drawing>
              <wp:anchor distT="0" distB="0" distL="114300" distR="114300" simplePos="0" relativeHeight="251660288" behindDoc="0" locked="0" layoutInCell="1" allowOverlap="1" wp14:anchorId="35DAFA1D" wp14:editId="12662DA7">
                <wp:simplePos x="0" y="0"/>
                <wp:positionH relativeFrom="column">
                  <wp:posOffset>0</wp:posOffset>
                </wp:positionH>
                <wp:positionV relativeFrom="paragraph">
                  <wp:posOffset>136125</wp:posOffset>
                </wp:positionV>
                <wp:extent cx="307340" cy="253242"/>
                <wp:effectExtent l="0" t="0" r="10160" b="13970"/>
                <wp:wrapNone/>
                <wp:docPr id="2" name="Rectángulo 2"/>
                <wp:cNvGraphicFramePr/>
                <a:graphic xmlns:a="http://schemas.openxmlformats.org/drawingml/2006/main">
                  <a:graphicData uri="http://schemas.microsoft.com/office/word/2010/wordprocessingShape">
                    <wps:wsp>
                      <wps:cNvSpPr/>
                      <wps:spPr>
                        <a:xfrm>
                          <a:off x="0" y="0"/>
                          <a:ext cx="307340" cy="253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5B02" id="Rectángulo 2" o:spid="_x0000_s1026" style="position:absolute;margin-left:0;margin-top:10.7pt;width:24.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" fillcolor="white [3201]" strokecolor="#a5a5a5 [3206]" strokeweight="1pt"/>
            </w:pict>
          </mc:Fallback>
        </mc:AlternateContent>
      </w:r>
      <w:r w:rsidR="00741BC0" w:rsidRPr="002B05C8">
        <w:rPr>
          <w:rFonts w:ascii="Arial" w:hAnsi="Arial" w:cs="Arial"/>
        </w:rPr>
        <w:t xml:space="preserve">  </w:t>
      </w:r>
    </w:p>
    <w:p w14:paraId="4CCCA8A1" w14:textId="5DC1294C" w:rsidR="31D52D7B" w:rsidRDefault="00741BC0" w:rsidP="00300D81">
      <w:pPr>
        <w:ind w:left="708"/>
        <w:jc w:val="both"/>
        <w:rPr>
          <w:rFonts w:ascii="Arial" w:hAnsi="Arial" w:cs="Arial"/>
        </w:rPr>
      </w:pPr>
      <w:r w:rsidRPr="002B05C8">
        <w:rPr>
          <w:rFonts w:ascii="Arial" w:hAnsi="Arial" w:cs="Arial"/>
          <w:b/>
          <w:bCs/>
        </w:rPr>
        <w:t>SI</w:t>
      </w:r>
      <w:r w:rsidRPr="002B05C8">
        <w:rPr>
          <w:rFonts w:ascii="Arial" w:hAnsi="Arial" w:cs="Arial"/>
        </w:rPr>
        <w:t xml:space="preserve"> autorizo dicho tratamiento</w:t>
      </w:r>
    </w:p>
    <w:p w14:paraId="7F2AD376" w14:textId="77777777" w:rsidR="00300D81" w:rsidRPr="002B05C8" w:rsidRDefault="00300D81" w:rsidP="00300D81">
      <w:pPr>
        <w:ind w:left="708"/>
        <w:jc w:val="both"/>
        <w:rPr>
          <w:rFonts w:ascii="Arial" w:hAnsi="Arial" w:cs="Arial"/>
        </w:rPr>
      </w:pPr>
    </w:p>
    <w:p w14:paraId="1AC2EA23" w14:textId="77777777" w:rsidR="00F53B1B" w:rsidRDefault="00F53B1B" w:rsidP="007368CC">
      <w:pPr>
        <w:jc w:val="both"/>
        <w:rPr>
          <w:rFonts w:ascii="Arial" w:eastAsia="Calibri" w:hAnsi="Arial" w:cs="Arial"/>
          <w:b/>
          <w:bCs/>
        </w:rPr>
      </w:pPr>
    </w:p>
    <w:p w14:paraId="1AEA24CC" w14:textId="460DCECA" w:rsidR="007368CC" w:rsidRPr="002B05C8" w:rsidRDefault="007368CC" w:rsidP="007368CC">
      <w:pPr>
        <w:jc w:val="both"/>
        <w:rPr>
          <w:rFonts w:ascii="Arial" w:eastAsia="Calibri" w:hAnsi="Arial" w:cs="Arial"/>
        </w:rPr>
      </w:pPr>
      <w:r w:rsidRPr="002B05C8">
        <w:rPr>
          <w:rFonts w:ascii="Arial" w:eastAsia="Calibri" w:hAnsi="Arial" w:cs="Arial"/>
          <w:b/>
          <w:bCs/>
        </w:rPr>
        <w:t>La Organización de Estados Iberoamericanos para la Educación, Ciencia y Cultura (OEI)</w:t>
      </w:r>
      <w:r w:rsidRPr="002B05C8">
        <w:rPr>
          <w:rFonts w:ascii="Arial" w:eastAsia="Calibri" w:hAnsi="Arial" w:cs="Arial"/>
        </w:rPr>
        <w:t xml:space="preserve"> no podrá utilizar estas imágenes/grabaciones para finalidades distintas a las mencionadas en el presente formulario.</w:t>
      </w:r>
    </w:p>
    <w:p w14:paraId="2812D9BE" w14:textId="77777777" w:rsidR="007368CC" w:rsidRPr="002B05C8" w:rsidRDefault="007368CC" w:rsidP="007368CC">
      <w:pPr>
        <w:jc w:val="both"/>
        <w:rPr>
          <w:rFonts w:ascii="Arial" w:hAnsi="Arial" w:cs="Arial"/>
        </w:rPr>
      </w:pPr>
    </w:p>
    <w:p w14:paraId="0F715FA3" w14:textId="7771884E" w:rsidR="007368CC" w:rsidRPr="002B05C8" w:rsidRDefault="007368CC" w:rsidP="007368CC">
      <w:pPr>
        <w:jc w:val="both"/>
        <w:rPr>
          <w:rFonts w:ascii="Arial" w:eastAsia="Calibri" w:hAnsi="Arial" w:cs="Arial"/>
        </w:rPr>
      </w:pPr>
      <w:r w:rsidRPr="002B05C8">
        <w:rPr>
          <w:rFonts w:ascii="Arial" w:eastAsia="Calibri" w:hAnsi="Arial" w:cs="Arial"/>
        </w:rPr>
        <w:t xml:space="preserve">Sus datos personales podrán ser cedidos a terceros, en este caso otros medios de difusión y/o comunicación (Radio, prensa, TV).  </w:t>
      </w:r>
    </w:p>
    <w:p w14:paraId="34CA4DF4" w14:textId="5987086D" w:rsidR="00E96E08" w:rsidRPr="002B05C8" w:rsidRDefault="008C5636" w:rsidP="007368CC">
      <w:pPr>
        <w:jc w:val="both"/>
        <w:rPr>
          <w:rFonts w:ascii="Arial" w:eastAsia="Calibri" w:hAnsi="Arial" w:cs="Arial"/>
        </w:rPr>
      </w:pPr>
      <w:r>
        <w:rPr>
          <w:noProof/>
        </w:rPr>
        <mc:AlternateContent>
          <mc:Choice Requires="wps">
            <w:drawing>
              <wp:anchor distT="0" distB="0" distL="114300" distR="114300" simplePos="0" relativeHeight="251668480" behindDoc="0" locked="0" layoutInCell="1" allowOverlap="1" wp14:anchorId="00E1B61B" wp14:editId="65CD0578">
                <wp:simplePos x="0" y="0"/>
                <wp:positionH relativeFrom="column">
                  <wp:posOffset>2988860</wp:posOffset>
                </wp:positionH>
                <wp:positionV relativeFrom="paragraph">
                  <wp:posOffset>95534</wp:posOffset>
                </wp:positionV>
                <wp:extent cx="2102751" cy="730401"/>
                <wp:effectExtent l="0" t="0" r="12065" b="12700"/>
                <wp:wrapNone/>
                <wp:docPr id="8" name="Cuadro de texto 8"/>
                <wp:cNvGraphicFramePr/>
                <a:graphic xmlns:a="http://schemas.openxmlformats.org/drawingml/2006/main">
                  <a:graphicData uri="http://schemas.microsoft.com/office/word/2010/wordprocessingShape">
                    <wps:wsp>
                      <wps:cNvSpPr txBox="1"/>
                      <wps:spPr>
                        <a:xfrm>
                          <a:off x="0" y="0"/>
                          <a:ext cx="2102751" cy="730401"/>
                        </a:xfrm>
                        <a:prstGeom prst="rect">
                          <a:avLst/>
                        </a:prstGeom>
                        <a:no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57103D" w14:textId="77777777" w:rsidR="008C5636" w:rsidRPr="008C5636" w:rsidRDefault="008C5636" w:rsidP="008C5636">
                            <w:pPr>
                              <w:jc w:val="center"/>
                              <w:rPr>
                                <w:b/>
                                <w:bCs/>
                                <w:caps/>
                                <w:color w:val="538135" w:themeColor="accent6" w:themeShade="BF"/>
                                <w:sz w:val="32"/>
                                <w:szCs w:val="32"/>
                              </w:rPr>
                            </w:pPr>
                            <w:r w:rsidRPr="008C5636">
                              <w:rPr>
                                <w:b/>
                                <w:bCs/>
                                <w:caps/>
                                <w:color w:val="538135" w:themeColor="accent6" w:themeShade="BF"/>
                                <w:sz w:val="32"/>
                                <w:szCs w:val="32"/>
                              </w:rPr>
                              <w:t>SELECCIONE UNA OPCION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1B61B" id="Cuadro de texto 8" o:spid="_x0000_s1027" type="#_x0000_t202" style="position:absolute;left:0;text-align:left;margin-left:235.35pt;margin-top:7.5pt;width:165.55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" filled="f" strokecolor="#538135 [2409]" strokeweight="1.5pt">
                <v:textbox inset=",7.2pt,,0">
                  <w:txbxContent>
                    <w:p w14:paraId="3457103D" w14:textId="77777777" w:rsidR="008C5636" w:rsidRPr="008C5636" w:rsidRDefault="008C5636" w:rsidP="008C5636">
                      <w:pPr>
                        <w:jc w:val="center"/>
                        <w:rPr>
                          <w:b/>
                          <w:bCs/>
                          <w:caps/>
                          <w:color w:val="538135" w:themeColor="accent6" w:themeShade="BF"/>
                          <w:sz w:val="32"/>
                          <w:szCs w:val="32"/>
                        </w:rPr>
                      </w:pPr>
                      <w:r w:rsidRPr="008C5636">
                        <w:rPr>
                          <w:b/>
                          <w:bCs/>
                          <w:caps/>
                          <w:color w:val="538135" w:themeColor="accent6" w:themeShade="BF"/>
                          <w:sz w:val="32"/>
                          <w:szCs w:val="32"/>
                        </w:rPr>
                        <w:t>SELECCIONE UNA OPCION</w:t>
                      </w:r>
                    </w:p>
                  </w:txbxContent>
                </v:textbox>
              </v:shape>
            </w:pict>
          </mc:Fallback>
        </mc:AlternateContent>
      </w:r>
      <w:r w:rsidR="00F0403F">
        <w:rPr>
          <w:rFonts w:ascii="Arial" w:hAnsi="Arial" w:cs="Arial"/>
          <w:noProof/>
          <w:lang w:val="es-CO" w:eastAsia="es-CO"/>
        </w:rPr>
        <mc:AlternateContent>
          <mc:Choice Requires="wps">
            <w:drawing>
              <wp:anchor distT="0" distB="0" distL="114300" distR="114300" simplePos="0" relativeHeight="251662336" behindDoc="0" locked="0" layoutInCell="1" allowOverlap="1" wp14:anchorId="224EFB0F" wp14:editId="34940A4E">
                <wp:simplePos x="0" y="0"/>
                <wp:positionH relativeFrom="column">
                  <wp:posOffset>0</wp:posOffset>
                </wp:positionH>
                <wp:positionV relativeFrom="paragraph">
                  <wp:posOffset>89444</wp:posOffset>
                </wp:positionV>
                <wp:extent cx="307340" cy="253242"/>
                <wp:effectExtent l="0" t="0" r="10160" b="13970"/>
                <wp:wrapNone/>
                <wp:docPr id="3" name="Rectángulo 3"/>
                <wp:cNvGraphicFramePr/>
                <a:graphic xmlns:a="http://schemas.openxmlformats.org/drawingml/2006/main">
                  <a:graphicData uri="http://schemas.microsoft.com/office/word/2010/wordprocessingShape">
                    <wps:wsp>
                      <wps:cNvSpPr/>
                      <wps:spPr>
                        <a:xfrm>
                          <a:off x="0" y="0"/>
                          <a:ext cx="307340" cy="253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9E13D" id="Rectángulo 3" o:spid="_x0000_s1026" style="position:absolute;margin-left:0;margin-top:7.05pt;width:24.2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" fillcolor="white [3201]" strokecolor="#a5a5a5 [3206]" strokeweight="1pt"/>
            </w:pict>
          </mc:Fallback>
        </mc:AlternateContent>
      </w:r>
    </w:p>
    <w:p w14:paraId="600F98FF" w14:textId="7E0F57B4" w:rsidR="0059106C" w:rsidRDefault="00E96E08" w:rsidP="00E96E08">
      <w:pPr>
        <w:ind w:left="708"/>
        <w:jc w:val="both"/>
        <w:rPr>
          <w:rFonts w:ascii="Arial" w:hAnsi="Arial" w:cs="Arial"/>
          <w:b/>
          <w:bCs/>
        </w:rPr>
      </w:pPr>
      <w:bookmarkStart w:id="2" w:name="_Hlk73546862"/>
      <w:r w:rsidRPr="002B05C8">
        <w:rPr>
          <w:rFonts w:ascii="Arial" w:hAnsi="Arial" w:cs="Arial"/>
          <w:b/>
          <w:bCs/>
        </w:rPr>
        <w:t xml:space="preserve"> NO autorizo dicho tratamiento </w:t>
      </w:r>
    </w:p>
    <w:p w14:paraId="461300BC" w14:textId="769E00B9" w:rsidR="00E96E08" w:rsidRPr="002B05C8" w:rsidRDefault="00F0403F" w:rsidP="00E96E08">
      <w:pPr>
        <w:ind w:left="708"/>
        <w:jc w:val="both"/>
        <w:rPr>
          <w:rFonts w:ascii="Arial" w:hAnsi="Arial" w:cs="Arial"/>
          <w:b/>
          <w:bCs/>
        </w:rPr>
      </w:pPr>
      <w:r>
        <w:rPr>
          <w:rFonts w:ascii="Arial" w:hAnsi="Arial" w:cs="Arial"/>
          <w:noProof/>
          <w:lang w:val="es-CO" w:eastAsia="es-CO"/>
        </w:rPr>
        <mc:AlternateContent>
          <mc:Choice Requires="wps">
            <w:drawing>
              <wp:anchor distT="0" distB="0" distL="114300" distR="114300" simplePos="0" relativeHeight="251664384" behindDoc="0" locked="0" layoutInCell="1" allowOverlap="1" wp14:anchorId="716F591C" wp14:editId="3CDED8DA">
                <wp:simplePos x="0" y="0"/>
                <wp:positionH relativeFrom="column">
                  <wp:posOffset>0</wp:posOffset>
                </wp:positionH>
                <wp:positionV relativeFrom="paragraph">
                  <wp:posOffset>99258</wp:posOffset>
                </wp:positionV>
                <wp:extent cx="307340" cy="253242"/>
                <wp:effectExtent l="0" t="0" r="10160" b="13970"/>
                <wp:wrapNone/>
                <wp:docPr id="6" name="Rectángulo 6"/>
                <wp:cNvGraphicFramePr/>
                <a:graphic xmlns:a="http://schemas.openxmlformats.org/drawingml/2006/main">
                  <a:graphicData uri="http://schemas.microsoft.com/office/word/2010/wordprocessingShape">
                    <wps:wsp>
                      <wps:cNvSpPr/>
                      <wps:spPr>
                        <a:xfrm>
                          <a:off x="0" y="0"/>
                          <a:ext cx="307340" cy="253242"/>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DA4C" id="Rectángulo 6" o:spid="_x0000_s1026" style="position:absolute;margin-left:0;margin-top:7.8pt;width:24.2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" fillcolor="white [3201]" strokecolor="#a5a5a5 [3206]" strokeweight="1pt"/>
            </w:pict>
          </mc:Fallback>
        </mc:AlternateContent>
      </w:r>
      <w:r w:rsidR="00E96E08" w:rsidRPr="002B05C8">
        <w:rPr>
          <w:rFonts w:ascii="Arial" w:hAnsi="Arial" w:cs="Arial"/>
          <w:b/>
          <w:bCs/>
        </w:rPr>
        <w:t xml:space="preserve">  </w:t>
      </w:r>
    </w:p>
    <w:p w14:paraId="620FF8DF" w14:textId="76FDC675" w:rsidR="00E96E08" w:rsidRPr="002B05C8" w:rsidRDefault="00E96E08" w:rsidP="00E96E08">
      <w:pPr>
        <w:ind w:left="708"/>
        <w:jc w:val="both"/>
        <w:rPr>
          <w:rFonts w:ascii="Arial" w:hAnsi="Arial" w:cs="Arial"/>
          <w:b/>
          <w:bCs/>
        </w:rPr>
      </w:pPr>
      <w:r w:rsidRPr="002B05C8">
        <w:rPr>
          <w:rFonts w:ascii="Arial" w:hAnsi="Arial" w:cs="Arial"/>
          <w:b/>
          <w:bCs/>
        </w:rPr>
        <w:t>SI autorizo dicho tratamiento</w:t>
      </w:r>
    </w:p>
    <w:bookmarkEnd w:id="2"/>
    <w:p w14:paraId="1397EAAF" w14:textId="77777777" w:rsidR="00E96E08" w:rsidRPr="002B05C8" w:rsidRDefault="00E96E08" w:rsidP="007368CC">
      <w:pPr>
        <w:jc w:val="both"/>
        <w:rPr>
          <w:rFonts w:ascii="Arial" w:hAnsi="Arial" w:cs="Arial"/>
        </w:rPr>
      </w:pPr>
    </w:p>
    <w:p w14:paraId="3656B9AB" w14:textId="422FEDE5" w:rsidR="00380599" w:rsidRPr="002B05C8" w:rsidRDefault="00380599" w:rsidP="009E05B8">
      <w:pPr>
        <w:jc w:val="both"/>
        <w:rPr>
          <w:rFonts w:ascii="Arial" w:hAnsi="Arial" w:cs="Arial"/>
        </w:rPr>
      </w:pPr>
    </w:p>
    <w:p w14:paraId="509631E7" w14:textId="7F7076A9" w:rsidR="009E05B8" w:rsidRPr="002B05C8" w:rsidRDefault="009E05B8" w:rsidP="009E05B8">
      <w:pPr>
        <w:jc w:val="both"/>
        <w:rPr>
          <w:rFonts w:ascii="Arial" w:hAnsi="Arial" w:cs="Arial"/>
        </w:rPr>
      </w:pPr>
      <w:r w:rsidRPr="002B05C8">
        <w:rPr>
          <w:rFonts w:ascii="Arial" w:hAnsi="Arial" w:cs="Arial"/>
        </w:rPr>
        <w:t xml:space="preserve">La base legítima del tratamiento datos es su consentimiento. En cualquier momento, usted podrá revocar el consentimiento prestado con la simple notificación de su voluntad mediante el reenvío de un correo electrónico a la siguiente dirección </w:t>
      </w:r>
      <w:r w:rsidRPr="002B05C8">
        <w:rPr>
          <w:rFonts w:ascii="Arial" w:hAnsi="Arial" w:cs="Arial"/>
          <w:b/>
          <w:bCs/>
        </w:rPr>
        <w:t>proteccion</w:t>
      </w:r>
      <w:r w:rsidR="002D6D7F" w:rsidRPr="002B05C8">
        <w:rPr>
          <w:rFonts w:ascii="Arial" w:hAnsi="Arial" w:cs="Arial"/>
          <w:b/>
          <w:bCs/>
        </w:rPr>
        <w:t>.</w:t>
      </w:r>
      <w:r w:rsidRPr="002B05C8">
        <w:rPr>
          <w:rFonts w:ascii="Arial" w:hAnsi="Arial" w:cs="Arial"/>
          <w:b/>
          <w:bCs/>
        </w:rPr>
        <w:t>datos</w:t>
      </w:r>
      <w:r w:rsidR="002D6D7F" w:rsidRPr="002B05C8">
        <w:rPr>
          <w:rFonts w:ascii="Arial" w:hAnsi="Arial" w:cs="Arial"/>
          <w:b/>
          <w:bCs/>
        </w:rPr>
        <w:t>@oei.int</w:t>
      </w:r>
      <w:r w:rsidR="002D6D7F" w:rsidRPr="002B05C8">
        <w:rPr>
          <w:rFonts w:ascii="Arial" w:hAnsi="Arial" w:cs="Arial"/>
        </w:rPr>
        <w:t xml:space="preserve"> </w:t>
      </w:r>
    </w:p>
    <w:p w14:paraId="08A65762" w14:textId="7072FE4D" w:rsidR="000149B0" w:rsidRPr="002B05C8" w:rsidRDefault="000149B0" w:rsidP="009E05B8">
      <w:pPr>
        <w:jc w:val="both"/>
        <w:rPr>
          <w:rFonts w:ascii="Arial" w:hAnsi="Arial" w:cs="Arial"/>
        </w:rPr>
      </w:pPr>
    </w:p>
    <w:p w14:paraId="45720C53" w14:textId="77777777" w:rsidR="000149B0" w:rsidRPr="002B05C8" w:rsidRDefault="000149B0" w:rsidP="000149B0">
      <w:pPr>
        <w:jc w:val="both"/>
        <w:rPr>
          <w:rFonts w:ascii="Arial" w:eastAsia="Calibri" w:hAnsi="Arial" w:cs="Arial"/>
        </w:rPr>
      </w:pPr>
      <w:r w:rsidRPr="002B05C8">
        <w:rPr>
          <w:rFonts w:ascii="Arial" w:eastAsia="Calibri" w:hAnsi="Arial" w:cs="Arial"/>
        </w:rPr>
        <w:t xml:space="preserve">Igualmente, le informamos que la </w:t>
      </w:r>
      <w:r w:rsidRPr="002B05C8">
        <w:rPr>
          <w:rFonts w:ascii="Arial" w:eastAsia="Calibri" w:hAnsi="Arial" w:cs="Arial"/>
          <w:b/>
          <w:bCs/>
        </w:rPr>
        <w:t>Organización de Estados Iberoamericanos para la Educación, Ciencia y Cultura (OEI)</w:t>
      </w:r>
      <w:r w:rsidRPr="002B05C8">
        <w:rPr>
          <w:rFonts w:ascii="Arial" w:eastAsia="Calibri" w:hAnsi="Arial" w:cs="Arial"/>
        </w:rPr>
        <w:t xml:space="preserve"> conservará los datos mientras no solicite la baja de estos, conservándose bloqueados posteriormente por el tiempo mínimo que exige la legislación vigente.</w:t>
      </w:r>
    </w:p>
    <w:p w14:paraId="0692B68E" w14:textId="77777777" w:rsidR="000149B0" w:rsidRPr="002B05C8" w:rsidRDefault="000149B0" w:rsidP="009E05B8">
      <w:pPr>
        <w:jc w:val="both"/>
        <w:rPr>
          <w:rFonts w:ascii="Arial" w:hAnsi="Arial" w:cs="Arial"/>
        </w:rPr>
      </w:pPr>
    </w:p>
    <w:p w14:paraId="45FB0818" w14:textId="77777777" w:rsidR="009E05B8" w:rsidRPr="002B05C8" w:rsidRDefault="009E05B8" w:rsidP="009E05B8">
      <w:pPr>
        <w:ind w:left="708"/>
        <w:jc w:val="both"/>
        <w:rPr>
          <w:rFonts w:ascii="Arial" w:hAnsi="Arial" w:cs="Arial"/>
        </w:rPr>
      </w:pPr>
    </w:p>
    <w:p w14:paraId="62486C05" w14:textId="57DFAD4F" w:rsidR="009A5109" w:rsidRPr="002B05C8" w:rsidRDefault="009E05B8" w:rsidP="31D52D7B">
      <w:pPr>
        <w:jc w:val="both"/>
        <w:rPr>
          <w:rFonts w:ascii="Arial" w:hAnsi="Arial" w:cs="Arial"/>
        </w:rPr>
      </w:pPr>
      <w:r w:rsidRPr="002B05C8">
        <w:rPr>
          <w:rFonts w:ascii="Arial" w:hAnsi="Arial" w:cs="Arial"/>
        </w:rPr>
        <w:t>Ud. puede ejercer sus derechos de acceso, rectificación, cancelación, oposición, portabilidad y limitación del tratamiento de sus datos dirigiéndose a</w:t>
      </w:r>
      <w:r w:rsidR="565A5E23" w:rsidRPr="002B05C8">
        <w:rPr>
          <w:rFonts w:ascii="Arial" w:hAnsi="Arial" w:cs="Arial"/>
        </w:rPr>
        <w:t xml:space="preserve"> la</w:t>
      </w:r>
      <w:r w:rsidRPr="002B05C8">
        <w:rPr>
          <w:rFonts w:ascii="Arial" w:hAnsi="Arial" w:cs="Arial"/>
        </w:rPr>
        <w:t xml:space="preserve"> </w:t>
      </w:r>
      <w:r w:rsidRPr="002B05C8">
        <w:rPr>
          <w:rFonts w:ascii="Arial" w:hAnsi="Arial" w:cs="Arial"/>
          <w:b/>
          <w:bCs/>
        </w:rPr>
        <w:t>Organización de Estados Iberoamericanos para la Educación, Ciencia y Cultura (OEI)</w:t>
      </w:r>
      <w:r w:rsidRPr="002B05C8">
        <w:rPr>
          <w:rFonts w:ascii="Arial" w:hAnsi="Arial" w:cs="Arial"/>
        </w:rPr>
        <w:t xml:space="preserve"> en </w:t>
      </w:r>
      <w:r w:rsidR="00C2745F">
        <w:rPr>
          <w:rFonts w:ascii="Arial" w:hAnsi="Arial" w:cs="Arial"/>
        </w:rPr>
        <w:t>la Cra 9 N. 76-27</w:t>
      </w:r>
      <w:r w:rsidRPr="002B05C8">
        <w:rPr>
          <w:rFonts w:ascii="Arial" w:hAnsi="Arial" w:cs="Arial"/>
        </w:rPr>
        <w:t xml:space="preserve"> acompañando copia de su </w:t>
      </w:r>
      <w:r w:rsidR="00C2745F">
        <w:rPr>
          <w:rFonts w:ascii="Arial" w:hAnsi="Arial" w:cs="Arial"/>
        </w:rPr>
        <w:t>cédula de ciudadanía</w:t>
      </w:r>
      <w:r w:rsidRPr="002B05C8">
        <w:rPr>
          <w:rFonts w:ascii="Arial" w:hAnsi="Arial" w:cs="Arial"/>
        </w:rPr>
        <w:t xml:space="preserve"> acreditando debidamente su identidad</w:t>
      </w:r>
      <w:r w:rsidR="00C2745F">
        <w:rPr>
          <w:rFonts w:ascii="Arial" w:hAnsi="Arial" w:cs="Arial"/>
        </w:rPr>
        <w:t>.</w:t>
      </w:r>
    </w:p>
    <w:p w14:paraId="4101652C" w14:textId="77777777" w:rsidR="00D31C15" w:rsidRPr="002B05C8" w:rsidRDefault="00D31C15" w:rsidP="007B0E4A">
      <w:pPr>
        <w:ind w:left="708"/>
        <w:jc w:val="both"/>
        <w:rPr>
          <w:rFonts w:ascii="Arial" w:hAnsi="Arial" w:cs="Arial"/>
        </w:rPr>
      </w:pPr>
    </w:p>
    <w:p w14:paraId="4B99056E" w14:textId="2D0A27C6" w:rsidR="00D31C15" w:rsidRDefault="00D31C15" w:rsidP="007B0E4A">
      <w:pPr>
        <w:ind w:left="708"/>
        <w:jc w:val="both"/>
        <w:rPr>
          <w:rFonts w:ascii="Arial" w:hAnsi="Arial" w:cs="Arial"/>
        </w:rPr>
      </w:pPr>
    </w:p>
    <w:p w14:paraId="79A4AEAB" w14:textId="516D5EBB" w:rsidR="00C2745F" w:rsidRDefault="00C2745F" w:rsidP="007B0E4A">
      <w:pPr>
        <w:ind w:left="708"/>
        <w:jc w:val="both"/>
        <w:rPr>
          <w:rFonts w:ascii="Arial" w:hAnsi="Arial" w:cs="Arial"/>
        </w:rPr>
      </w:pPr>
    </w:p>
    <w:p w14:paraId="6BD7FB94" w14:textId="57DB6030" w:rsidR="0059106C" w:rsidRDefault="0059106C" w:rsidP="007B0E4A">
      <w:pPr>
        <w:ind w:left="708"/>
        <w:jc w:val="both"/>
        <w:rPr>
          <w:rFonts w:ascii="Arial" w:hAnsi="Arial" w:cs="Arial"/>
        </w:rPr>
      </w:pPr>
    </w:p>
    <w:p w14:paraId="1606025B" w14:textId="7F952CA1" w:rsidR="0059106C" w:rsidRDefault="0059106C" w:rsidP="007B0E4A">
      <w:pPr>
        <w:ind w:left="708"/>
        <w:jc w:val="both"/>
        <w:rPr>
          <w:rFonts w:ascii="Arial" w:hAnsi="Arial" w:cs="Arial"/>
        </w:rPr>
      </w:pPr>
    </w:p>
    <w:p w14:paraId="6B63F2C5" w14:textId="20D533D0" w:rsidR="0059106C" w:rsidRDefault="0059106C" w:rsidP="76A7B58B">
      <w:pPr>
        <w:jc w:val="both"/>
        <w:rPr>
          <w:rFonts w:eastAsia="Calibri"/>
        </w:rPr>
      </w:pPr>
    </w:p>
    <w:p w14:paraId="7A8614F1" w14:textId="77777777" w:rsidR="0059106C" w:rsidRDefault="0059106C" w:rsidP="0083659D">
      <w:pPr>
        <w:jc w:val="both"/>
        <w:rPr>
          <w:rFonts w:ascii="Arial" w:hAnsi="Arial" w:cs="Arial"/>
        </w:rPr>
      </w:pPr>
    </w:p>
    <w:p w14:paraId="2AB8F230" w14:textId="05485031" w:rsidR="0059106C" w:rsidRPr="008B16A4" w:rsidRDefault="008B16A4" w:rsidP="0059106C">
      <w:pPr>
        <w:rPr>
          <w:rFonts w:ascii="Arial" w:hAnsi="Arial" w:cs="Arial"/>
          <w:color w:val="385623" w:themeColor="accent6" w:themeShade="80"/>
        </w:rPr>
      </w:pPr>
      <w:r>
        <w:rPr>
          <w:rFonts w:ascii="Arial" w:hAnsi="Arial" w:cs="Arial"/>
          <w:color w:val="385623" w:themeColor="accent6" w:themeShade="80"/>
        </w:rPr>
        <w:t>________________________</w:t>
      </w:r>
    </w:p>
    <w:p w14:paraId="1299C43A" w14:textId="3DCDD87F" w:rsidR="00D31C15" w:rsidRPr="008B16A4" w:rsidRDefault="00D31C15" w:rsidP="0059106C">
      <w:pPr>
        <w:rPr>
          <w:rFonts w:ascii="Arial" w:hAnsi="Arial" w:cs="Arial"/>
          <w:color w:val="385623" w:themeColor="accent6" w:themeShade="80"/>
        </w:rPr>
      </w:pPr>
      <w:r w:rsidRPr="008B16A4">
        <w:rPr>
          <w:rFonts w:ascii="Arial" w:hAnsi="Arial" w:cs="Arial"/>
          <w:color w:val="385623" w:themeColor="accent6" w:themeShade="80"/>
        </w:rPr>
        <w:t xml:space="preserve">Firma del </w:t>
      </w:r>
      <w:r w:rsidR="00C2745F" w:rsidRPr="008B16A4">
        <w:rPr>
          <w:rFonts w:ascii="Arial" w:hAnsi="Arial" w:cs="Arial"/>
          <w:color w:val="385623" w:themeColor="accent6" w:themeShade="80"/>
        </w:rPr>
        <w:t>representante legal</w:t>
      </w:r>
    </w:p>
    <w:p w14:paraId="1CF75C14" w14:textId="52A37164" w:rsidR="00C2745F" w:rsidRPr="008B16A4" w:rsidRDefault="00C2745F" w:rsidP="0059106C">
      <w:pPr>
        <w:rPr>
          <w:color w:val="385623" w:themeColor="accent6" w:themeShade="80"/>
          <w:sz w:val="24"/>
          <w:szCs w:val="24"/>
        </w:rPr>
      </w:pPr>
      <w:r w:rsidRPr="008B16A4">
        <w:rPr>
          <w:rFonts w:ascii="Arial" w:hAnsi="Arial" w:cs="Arial"/>
          <w:color w:val="385623" w:themeColor="accent6" w:themeShade="80"/>
        </w:rPr>
        <w:t>Número de Cédula</w:t>
      </w:r>
    </w:p>
    <w:p w14:paraId="1FC39945" w14:textId="77777777" w:rsidR="00672C5C" w:rsidRPr="00107493" w:rsidRDefault="00672C5C">
      <w:pPr>
        <w:rPr>
          <w:sz w:val="24"/>
          <w:szCs w:val="24"/>
        </w:rPr>
      </w:pPr>
    </w:p>
    <w:sectPr w:rsidR="00672C5C" w:rsidRPr="00107493" w:rsidSect="00F361D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930C" w14:textId="77777777" w:rsidR="00945089" w:rsidRDefault="00945089" w:rsidP="00F53B1B">
      <w:r>
        <w:separator/>
      </w:r>
    </w:p>
  </w:endnote>
  <w:endnote w:type="continuationSeparator" w:id="0">
    <w:p w14:paraId="337B992A" w14:textId="77777777" w:rsidR="00945089" w:rsidRDefault="00945089" w:rsidP="00F5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827D0" w14:textId="77777777" w:rsidR="00945089" w:rsidRDefault="00945089" w:rsidP="00F53B1B">
      <w:r>
        <w:separator/>
      </w:r>
    </w:p>
  </w:footnote>
  <w:footnote w:type="continuationSeparator" w:id="0">
    <w:p w14:paraId="0750A9E8" w14:textId="77777777" w:rsidR="00945089" w:rsidRDefault="00945089" w:rsidP="00F53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6concolores-nfasis2"/>
      <w:tblW w:w="10490" w:type="dxa"/>
      <w:tblInd w:w="-997" w:type="dxa"/>
      <w:tblLook w:val="04A0" w:firstRow="1" w:lastRow="0" w:firstColumn="1" w:lastColumn="0" w:noHBand="0" w:noVBand="1"/>
    </w:tblPr>
    <w:tblGrid>
      <w:gridCol w:w="7019"/>
      <w:gridCol w:w="3471"/>
    </w:tblGrid>
    <w:tr w:rsidR="00130513" w14:paraId="43EA529B" w14:textId="77777777" w:rsidTr="00130513">
      <w:trPr>
        <w:cnfStyle w:val="100000000000" w:firstRow="1" w:lastRow="0" w:firstColumn="0" w:lastColumn="0" w:oddVBand="0" w:evenVBand="0" w:oddHBand="0"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7019" w:type="dxa"/>
        </w:tcPr>
        <w:p w14:paraId="58FA2A24" w14:textId="77777777" w:rsidR="00130513" w:rsidRPr="00EA2FC5" w:rsidRDefault="00130513" w:rsidP="00130513">
          <w:pPr>
            <w:ind w:hanging="2"/>
            <w:jc w:val="both"/>
            <w:rPr>
              <w:rFonts w:ascii="Garamond" w:eastAsia="Times New Roman" w:hAnsi="Garamond" w:cs="Arial"/>
              <w:b w:val="0"/>
              <w:bCs w:val="0"/>
              <w:bdr w:val="none" w:sz="0" w:space="0" w:color="auto" w:frame="1"/>
              <w:lang w:val="es-ES"/>
            </w:rPr>
          </w:pPr>
          <w:r w:rsidRPr="00EA2FC5">
            <w:rPr>
              <w:rFonts w:ascii="Garamond" w:hAnsi="Garamond" w:cs="Arial"/>
              <w:noProof/>
              <w:bdr w:val="none" w:sz="0" w:space="0" w:color="auto" w:frame="1"/>
              <w:lang w:eastAsia="es-CO"/>
            </w:rPr>
            <w:drawing>
              <wp:anchor distT="0" distB="0" distL="114300" distR="114300" simplePos="0" relativeHeight="251659264" behindDoc="0" locked="0" layoutInCell="1" allowOverlap="1" wp14:anchorId="0F6FDC0E" wp14:editId="5159AD19">
                <wp:simplePos x="0" y="0"/>
                <wp:positionH relativeFrom="column">
                  <wp:posOffset>2477135</wp:posOffset>
                </wp:positionH>
                <wp:positionV relativeFrom="paragraph">
                  <wp:posOffset>104727</wp:posOffset>
                </wp:positionV>
                <wp:extent cx="1894901" cy="488704"/>
                <wp:effectExtent l="0" t="0" r="0" b="0"/>
                <wp:wrapNone/>
                <wp:docPr id="4"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94901" cy="488704"/>
                        </a:xfrm>
                        <a:prstGeom prst="rect">
                          <a:avLst/>
                        </a:prstGeom>
                      </pic:spPr>
                    </pic:pic>
                  </a:graphicData>
                </a:graphic>
                <wp14:sizeRelH relativeFrom="page">
                  <wp14:pctWidth>0</wp14:pctWidth>
                </wp14:sizeRelH>
                <wp14:sizeRelV relativeFrom="page">
                  <wp14:pctHeight>0</wp14:pctHeight>
                </wp14:sizeRelV>
              </wp:anchor>
            </w:drawing>
          </w:r>
        </w:p>
        <w:p w14:paraId="102F9C6B" w14:textId="77777777" w:rsidR="00130513" w:rsidRPr="00EA2FC5" w:rsidRDefault="00130513" w:rsidP="00130513">
          <w:pPr>
            <w:ind w:hanging="2"/>
            <w:jc w:val="both"/>
            <w:rPr>
              <w:rFonts w:ascii="Garamond" w:eastAsia="Times New Roman" w:hAnsi="Garamond" w:cs="Arial"/>
              <w:b w:val="0"/>
              <w:bCs w:val="0"/>
              <w:bdr w:val="none" w:sz="0" w:space="0" w:color="auto" w:frame="1"/>
              <w:lang w:val="es-ES"/>
            </w:rPr>
          </w:pPr>
          <w:r w:rsidRPr="00CF067B">
            <w:rPr>
              <w:rFonts w:ascii="Garamond" w:hAnsi="Garamond"/>
              <w:noProof/>
              <w:sz w:val="24"/>
              <w:szCs w:val="24"/>
              <w:lang w:eastAsia="es-CO"/>
            </w:rPr>
            <w:drawing>
              <wp:inline distT="0" distB="0" distL="0" distR="0" wp14:anchorId="785271C5" wp14:editId="0DE37CAB">
                <wp:extent cx="2386881" cy="430339"/>
                <wp:effectExtent l="0" t="0" r="0" b="0"/>
                <wp:docPr id="1" name="Imagen 1"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Sitio web&#10;&#10;Descripción generada automáticamente"/>
                        <pic:cNvPicPr/>
                      </pic:nvPicPr>
                      <pic:blipFill rotWithShape="1">
                        <a:blip r:embed="rId2"/>
                        <a:srcRect l="11593" t="30079" r="13668" b="48362"/>
                        <a:stretch/>
                      </pic:blipFill>
                      <pic:spPr bwMode="auto">
                        <a:xfrm>
                          <a:off x="0" y="0"/>
                          <a:ext cx="2386881" cy="430339"/>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vAlign w:val="center"/>
        </w:tcPr>
        <w:p w14:paraId="0D907995" w14:textId="77777777" w:rsidR="00130513" w:rsidRPr="00EA2FC5" w:rsidRDefault="00130513" w:rsidP="00130513">
          <w:pPr>
            <w:ind w:hanging="2"/>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Arial"/>
              <w:b w:val="0"/>
              <w:bCs w:val="0"/>
              <w:bdr w:val="none" w:sz="0" w:space="0" w:color="auto" w:frame="1"/>
              <w:lang w:val="es-ES"/>
            </w:rPr>
          </w:pPr>
        </w:p>
        <w:p w14:paraId="7A951241" w14:textId="323591E8" w:rsidR="00130513" w:rsidRPr="0069464A" w:rsidRDefault="00130513" w:rsidP="00130513">
          <w:pPr>
            <w:ind w:hanging="2"/>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bdr w:val="none" w:sz="0" w:space="0" w:color="auto" w:frame="1"/>
              <w:lang w:val="es-ES"/>
            </w:rPr>
          </w:pPr>
          <w:r w:rsidRPr="00130513">
            <w:rPr>
              <w:rFonts w:ascii="Arial" w:hAnsi="Arial" w:cs="Arial"/>
              <w:color w:val="auto"/>
              <w:bdr w:val="none" w:sz="0" w:space="0" w:color="auto" w:frame="1"/>
              <w:lang w:val="es-ES"/>
            </w:rPr>
            <w:t xml:space="preserve">FORMATO </w:t>
          </w:r>
          <w:r>
            <w:rPr>
              <w:rFonts w:ascii="Arial" w:hAnsi="Arial" w:cs="Arial"/>
              <w:color w:val="auto"/>
              <w:bdr w:val="none" w:sz="0" w:space="0" w:color="auto" w:frame="1"/>
              <w:lang w:val="es-ES"/>
            </w:rPr>
            <w:t>AUTORIZACIÓN USO DE DATOS</w:t>
          </w:r>
        </w:p>
      </w:tc>
    </w:tr>
  </w:tbl>
  <w:p w14:paraId="3357F110" w14:textId="0F194F0C" w:rsidR="00F53B1B" w:rsidRDefault="00F53B1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42"/>
    <w:rsid w:val="000149B0"/>
    <w:rsid w:val="000463E8"/>
    <w:rsid w:val="00101A20"/>
    <w:rsid w:val="00107493"/>
    <w:rsid w:val="00130513"/>
    <w:rsid w:val="00165928"/>
    <w:rsid w:val="00173E29"/>
    <w:rsid w:val="001776C0"/>
    <w:rsid w:val="00183E6A"/>
    <w:rsid w:val="001C4ED5"/>
    <w:rsid w:val="001C755D"/>
    <w:rsid w:val="00203A81"/>
    <w:rsid w:val="002932A8"/>
    <w:rsid w:val="002B05C8"/>
    <w:rsid w:val="002D6D7F"/>
    <w:rsid w:val="00300D81"/>
    <w:rsid w:val="00380599"/>
    <w:rsid w:val="003C4811"/>
    <w:rsid w:val="003F3C86"/>
    <w:rsid w:val="004010E5"/>
    <w:rsid w:val="00485AFF"/>
    <w:rsid w:val="004B0EE3"/>
    <w:rsid w:val="004B4DE7"/>
    <w:rsid w:val="004C7E24"/>
    <w:rsid w:val="004F5476"/>
    <w:rsid w:val="0056707D"/>
    <w:rsid w:val="00573AED"/>
    <w:rsid w:val="0059106C"/>
    <w:rsid w:val="005E5836"/>
    <w:rsid w:val="00601742"/>
    <w:rsid w:val="006438C2"/>
    <w:rsid w:val="006612F1"/>
    <w:rsid w:val="00672C5C"/>
    <w:rsid w:val="007368CC"/>
    <w:rsid w:val="00741BC0"/>
    <w:rsid w:val="00756FFB"/>
    <w:rsid w:val="007B0E4A"/>
    <w:rsid w:val="007E00AC"/>
    <w:rsid w:val="00816EC7"/>
    <w:rsid w:val="00821784"/>
    <w:rsid w:val="00822A90"/>
    <w:rsid w:val="00832650"/>
    <w:rsid w:val="0083659D"/>
    <w:rsid w:val="008758E9"/>
    <w:rsid w:val="008A6D92"/>
    <w:rsid w:val="008B16A4"/>
    <w:rsid w:val="008C5636"/>
    <w:rsid w:val="008D5AB8"/>
    <w:rsid w:val="0090088E"/>
    <w:rsid w:val="0093627E"/>
    <w:rsid w:val="00945089"/>
    <w:rsid w:val="00980845"/>
    <w:rsid w:val="009A5109"/>
    <w:rsid w:val="009D0D3C"/>
    <w:rsid w:val="009E05B8"/>
    <w:rsid w:val="00A07404"/>
    <w:rsid w:val="00A379A0"/>
    <w:rsid w:val="00AC1190"/>
    <w:rsid w:val="00B13D4D"/>
    <w:rsid w:val="00BB355A"/>
    <w:rsid w:val="00BB7EF7"/>
    <w:rsid w:val="00C2745F"/>
    <w:rsid w:val="00C372BD"/>
    <w:rsid w:val="00C75CCA"/>
    <w:rsid w:val="00D03A84"/>
    <w:rsid w:val="00D16A74"/>
    <w:rsid w:val="00D21C7D"/>
    <w:rsid w:val="00D31C15"/>
    <w:rsid w:val="00D97599"/>
    <w:rsid w:val="00DA334E"/>
    <w:rsid w:val="00DB6A58"/>
    <w:rsid w:val="00DD4726"/>
    <w:rsid w:val="00E05F07"/>
    <w:rsid w:val="00E77A57"/>
    <w:rsid w:val="00E96E08"/>
    <w:rsid w:val="00EA4989"/>
    <w:rsid w:val="00EB2CB7"/>
    <w:rsid w:val="00EC6DD6"/>
    <w:rsid w:val="00EF1036"/>
    <w:rsid w:val="00F0403F"/>
    <w:rsid w:val="00F361D6"/>
    <w:rsid w:val="00F53B1B"/>
    <w:rsid w:val="00F5695B"/>
    <w:rsid w:val="00F61397"/>
    <w:rsid w:val="00FA3CF9"/>
    <w:rsid w:val="013F1CCD"/>
    <w:rsid w:val="03A71430"/>
    <w:rsid w:val="03CCCD6B"/>
    <w:rsid w:val="048571E5"/>
    <w:rsid w:val="0B97B876"/>
    <w:rsid w:val="0BA8223A"/>
    <w:rsid w:val="0CA81EAF"/>
    <w:rsid w:val="0E60C99A"/>
    <w:rsid w:val="1345AB5F"/>
    <w:rsid w:val="13ABCA1C"/>
    <w:rsid w:val="145839F4"/>
    <w:rsid w:val="14D044B1"/>
    <w:rsid w:val="24CE2555"/>
    <w:rsid w:val="254777EE"/>
    <w:rsid w:val="25924AFD"/>
    <w:rsid w:val="2A55C3C3"/>
    <w:rsid w:val="2A85FFEA"/>
    <w:rsid w:val="2ACEF71C"/>
    <w:rsid w:val="2D9A60FB"/>
    <w:rsid w:val="31D52D7B"/>
    <w:rsid w:val="33FB8640"/>
    <w:rsid w:val="342577A8"/>
    <w:rsid w:val="364B7C52"/>
    <w:rsid w:val="369CC6D4"/>
    <w:rsid w:val="382773A9"/>
    <w:rsid w:val="383ADE4B"/>
    <w:rsid w:val="3944ACA9"/>
    <w:rsid w:val="39C7AED7"/>
    <w:rsid w:val="3DE6A24E"/>
    <w:rsid w:val="3F76E6DF"/>
    <w:rsid w:val="45ABAFD4"/>
    <w:rsid w:val="482D50E1"/>
    <w:rsid w:val="4E69EF94"/>
    <w:rsid w:val="565A5E23"/>
    <w:rsid w:val="56F50B0F"/>
    <w:rsid w:val="590F96CE"/>
    <w:rsid w:val="592F8764"/>
    <w:rsid w:val="5A6292F8"/>
    <w:rsid w:val="5A8010D4"/>
    <w:rsid w:val="5A9CAD86"/>
    <w:rsid w:val="5B1B5319"/>
    <w:rsid w:val="5BE78EA4"/>
    <w:rsid w:val="5CF2FD28"/>
    <w:rsid w:val="5D1623FE"/>
    <w:rsid w:val="5E00B38C"/>
    <w:rsid w:val="6074E4E7"/>
    <w:rsid w:val="610388D7"/>
    <w:rsid w:val="63D886D7"/>
    <w:rsid w:val="69CF5902"/>
    <w:rsid w:val="6C11AE71"/>
    <w:rsid w:val="6CC8E92F"/>
    <w:rsid w:val="6CDDAF03"/>
    <w:rsid w:val="6D63AFBA"/>
    <w:rsid w:val="6DC2E6A8"/>
    <w:rsid w:val="700F29F4"/>
    <w:rsid w:val="705DF252"/>
    <w:rsid w:val="76A7B58B"/>
    <w:rsid w:val="76FB5F0C"/>
    <w:rsid w:val="79FEF147"/>
    <w:rsid w:val="7E30B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4F0D"/>
  <w15:docId w15:val="{98B015F0-A794-4B5B-BC41-F52C138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5C"/>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2C5C"/>
    <w:rPr>
      <w:color w:val="0563C1"/>
      <w:u w:val="single"/>
    </w:rPr>
  </w:style>
  <w:style w:type="character" w:customStyle="1" w:styleId="Mencinsinresolver1">
    <w:name w:val="Mención sin resolver1"/>
    <w:basedOn w:val="Fuentedeprrafopredeter"/>
    <w:uiPriority w:val="99"/>
    <w:semiHidden/>
    <w:unhideWhenUsed/>
    <w:rsid w:val="00672C5C"/>
    <w:rPr>
      <w:color w:val="605E5C"/>
      <w:shd w:val="clear" w:color="auto" w:fill="E1DFDD"/>
    </w:rPr>
  </w:style>
  <w:style w:type="character" w:customStyle="1" w:styleId="st1">
    <w:name w:val="st1"/>
    <w:basedOn w:val="Fuentedeprrafopredeter"/>
    <w:rsid w:val="007B0E4A"/>
  </w:style>
  <w:style w:type="paragraph" w:styleId="Textodeglobo">
    <w:name w:val="Balloon Text"/>
    <w:basedOn w:val="Normal"/>
    <w:link w:val="TextodegloboCar"/>
    <w:uiPriority w:val="99"/>
    <w:semiHidden/>
    <w:unhideWhenUsed/>
    <w:rsid w:val="00822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A90"/>
    <w:rPr>
      <w:rFonts w:ascii="Tahoma" w:hAnsi="Tahoma" w:cs="Tahoma"/>
      <w:sz w:val="16"/>
      <w:szCs w:val="16"/>
    </w:rPr>
  </w:style>
  <w:style w:type="character" w:styleId="Refdecomentario">
    <w:name w:val="annotation reference"/>
    <w:basedOn w:val="Fuentedeprrafopredeter"/>
    <w:uiPriority w:val="99"/>
    <w:semiHidden/>
    <w:unhideWhenUsed/>
    <w:rsid w:val="002D6D7F"/>
    <w:rPr>
      <w:sz w:val="16"/>
      <w:szCs w:val="16"/>
    </w:rPr>
  </w:style>
  <w:style w:type="paragraph" w:styleId="Textocomentario">
    <w:name w:val="annotation text"/>
    <w:basedOn w:val="Normal"/>
    <w:link w:val="TextocomentarioCar"/>
    <w:uiPriority w:val="99"/>
    <w:semiHidden/>
    <w:unhideWhenUsed/>
    <w:rsid w:val="002D6D7F"/>
    <w:rPr>
      <w:sz w:val="20"/>
      <w:szCs w:val="20"/>
    </w:rPr>
  </w:style>
  <w:style w:type="character" w:customStyle="1" w:styleId="TextocomentarioCar">
    <w:name w:val="Texto comentario Car"/>
    <w:basedOn w:val="Fuentedeprrafopredeter"/>
    <w:link w:val="Textocomentario"/>
    <w:uiPriority w:val="99"/>
    <w:semiHidden/>
    <w:rsid w:val="002D6D7F"/>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D6D7F"/>
    <w:rPr>
      <w:b/>
      <w:bCs/>
    </w:rPr>
  </w:style>
  <w:style w:type="character" w:customStyle="1" w:styleId="AsuntodelcomentarioCar">
    <w:name w:val="Asunto del comentario Car"/>
    <w:basedOn w:val="TextocomentarioCar"/>
    <w:link w:val="Asuntodelcomentario"/>
    <w:uiPriority w:val="99"/>
    <w:semiHidden/>
    <w:rsid w:val="002D6D7F"/>
    <w:rPr>
      <w:rFonts w:ascii="Calibri" w:hAnsi="Calibri" w:cs="Calibri"/>
      <w:b/>
      <w:bCs/>
      <w:sz w:val="20"/>
      <w:szCs w:val="20"/>
    </w:rPr>
  </w:style>
  <w:style w:type="paragraph" w:customStyle="1" w:styleId="a">
    <w:name w:val="a"/>
    <w:basedOn w:val="Normal"/>
    <w:rsid w:val="00E96E0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96E08"/>
    <w:rPr>
      <w:i/>
      <w:iCs/>
    </w:rPr>
  </w:style>
  <w:style w:type="paragraph" w:styleId="NormalWeb">
    <w:name w:val="Normal (Web)"/>
    <w:basedOn w:val="Normal"/>
    <w:uiPriority w:val="99"/>
    <w:semiHidden/>
    <w:unhideWhenUsed/>
    <w:rsid w:val="00E96E08"/>
    <w:pPr>
      <w:spacing w:before="100" w:beforeAutospacing="1" w:after="100" w:afterAutospacing="1"/>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53B1B"/>
    <w:pPr>
      <w:tabs>
        <w:tab w:val="center" w:pos="4252"/>
        <w:tab w:val="right" w:pos="8504"/>
      </w:tabs>
    </w:pPr>
  </w:style>
  <w:style w:type="character" w:customStyle="1" w:styleId="EncabezadoCar">
    <w:name w:val="Encabezado Car"/>
    <w:basedOn w:val="Fuentedeprrafopredeter"/>
    <w:link w:val="Encabezado"/>
    <w:uiPriority w:val="99"/>
    <w:rsid w:val="00F53B1B"/>
    <w:rPr>
      <w:rFonts w:ascii="Calibri" w:hAnsi="Calibri" w:cs="Calibri"/>
    </w:rPr>
  </w:style>
  <w:style w:type="paragraph" w:styleId="Piedepgina">
    <w:name w:val="footer"/>
    <w:basedOn w:val="Normal"/>
    <w:link w:val="PiedepginaCar"/>
    <w:uiPriority w:val="99"/>
    <w:unhideWhenUsed/>
    <w:rsid w:val="00F53B1B"/>
    <w:pPr>
      <w:tabs>
        <w:tab w:val="center" w:pos="4252"/>
        <w:tab w:val="right" w:pos="8504"/>
      </w:tabs>
    </w:pPr>
  </w:style>
  <w:style w:type="character" w:customStyle="1" w:styleId="PiedepginaCar">
    <w:name w:val="Pie de página Car"/>
    <w:basedOn w:val="Fuentedeprrafopredeter"/>
    <w:link w:val="Piedepgina"/>
    <w:uiPriority w:val="99"/>
    <w:rsid w:val="00F53B1B"/>
    <w:rPr>
      <w:rFonts w:ascii="Calibri" w:hAnsi="Calibri" w:cs="Calibri"/>
    </w:rPr>
  </w:style>
  <w:style w:type="table" w:styleId="Tablaconcuadrcula6concolores-nfasis2">
    <w:name w:val="Grid Table 6 Colorful Accent 2"/>
    <w:basedOn w:val="Tablanormal"/>
    <w:uiPriority w:val="51"/>
    <w:rsid w:val="00130513"/>
    <w:pPr>
      <w:spacing w:after="0" w:line="240" w:lineRule="auto"/>
    </w:pPr>
    <w:rPr>
      <w:color w:val="C45911" w:themeColor="accent2" w:themeShade="BF"/>
      <w:lang w:val="es-CO"/>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extocomentarioCar1">
    <w:name w:val="Texto comentario Car1"/>
    <w:uiPriority w:val="99"/>
    <w:semiHidden/>
    <w:rsid w:val="00130513"/>
    <w:rPr>
      <w:sz w:val="20"/>
      <w:szCs w:val="20"/>
    </w:rPr>
  </w:style>
  <w:style w:type="paragraph" w:styleId="Revisin">
    <w:name w:val="Revision"/>
    <w:hidden/>
    <w:uiPriority w:val="99"/>
    <w:semiHidden/>
    <w:rsid w:val="0013051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28065">
      <w:bodyDiv w:val="1"/>
      <w:marLeft w:val="0"/>
      <w:marRight w:val="0"/>
      <w:marTop w:val="0"/>
      <w:marBottom w:val="0"/>
      <w:divBdr>
        <w:top w:val="none" w:sz="0" w:space="0" w:color="auto"/>
        <w:left w:val="none" w:sz="0" w:space="0" w:color="auto"/>
        <w:bottom w:val="none" w:sz="0" w:space="0" w:color="auto"/>
        <w:right w:val="none" w:sz="0" w:space="0" w:color="auto"/>
      </w:divBdr>
    </w:div>
    <w:div w:id="1139306425">
      <w:bodyDiv w:val="1"/>
      <w:marLeft w:val="0"/>
      <w:marRight w:val="0"/>
      <w:marTop w:val="0"/>
      <w:marBottom w:val="0"/>
      <w:divBdr>
        <w:top w:val="none" w:sz="0" w:space="0" w:color="auto"/>
        <w:left w:val="none" w:sz="0" w:space="0" w:color="auto"/>
        <w:bottom w:val="none" w:sz="0" w:space="0" w:color="auto"/>
        <w:right w:val="none" w:sz="0" w:space="0" w:color="auto"/>
      </w:divBdr>
    </w:div>
    <w:div w:id="1294168735">
      <w:bodyDiv w:val="1"/>
      <w:marLeft w:val="0"/>
      <w:marRight w:val="0"/>
      <w:marTop w:val="0"/>
      <w:marBottom w:val="0"/>
      <w:divBdr>
        <w:top w:val="none" w:sz="0" w:space="0" w:color="auto"/>
        <w:left w:val="none" w:sz="0" w:space="0" w:color="auto"/>
        <w:bottom w:val="none" w:sz="0" w:space="0" w:color="auto"/>
        <w:right w:val="none" w:sz="0" w:space="0" w:color="auto"/>
      </w:divBdr>
    </w:div>
    <w:div w:id="1880164088">
      <w:bodyDiv w:val="1"/>
      <w:marLeft w:val="0"/>
      <w:marRight w:val="0"/>
      <w:marTop w:val="0"/>
      <w:marBottom w:val="0"/>
      <w:divBdr>
        <w:top w:val="none" w:sz="0" w:space="0" w:color="auto"/>
        <w:left w:val="none" w:sz="0" w:space="0" w:color="auto"/>
        <w:bottom w:val="none" w:sz="0" w:space="0" w:color="auto"/>
        <w:right w:val="none" w:sz="0" w:space="0" w:color="auto"/>
      </w:divBdr>
    </w:div>
    <w:div w:id="19928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FD47-858C-40D1-AD0F-85416B86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3521</Characters>
  <Application>Microsoft Office Word</Application>
  <DocSecurity>0</DocSecurity>
  <Lines>29</Lines>
  <Paragraphs>8</Paragraphs>
  <ScaleCrop>false</ScaleCrop>
  <Company>Microsoft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Aguilar</dc:creator>
  <cp:lastModifiedBy>Conv944_Paula   Ibarra</cp:lastModifiedBy>
  <cp:revision>3</cp:revision>
  <cp:lastPrinted>2019-09-20T11:07:00Z</cp:lastPrinted>
  <dcterms:created xsi:type="dcterms:W3CDTF">2022-03-02T05:47:00Z</dcterms:created>
  <dcterms:modified xsi:type="dcterms:W3CDTF">2022-03-02T06:06:00Z</dcterms:modified>
</cp:coreProperties>
</file>