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A014" w14:textId="2709B0C2" w:rsidR="003C674D" w:rsidRPr="006A78D3" w:rsidRDefault="00E47DD1" w:rsidP="00D3531B">
      <w:pPr>
        <w:pStyle w:val="Encabezadonotadeprensa"/>
        <w:rPr>
          <w:sz w:val="24"/>
          <w:szCs w:val="24"/>
        </w:rPr>
      </w:pPr>
      <w:r w:rsidRPr="006A78D3">
        <w:rPr>
          <w:noProof/>
          <w:sz w:val="24"/>
          <w:szCs w:val="24"/>
        </w:rPr>
        <mc:AlternateContent>
          <mc:Choice Requires="wps">
            <w:drawing>
              <wp:anchor distT="0" distB="0" distL="114300" distR="114300" simplePos="0" relativeHeight="10" behindDoc="0" locked="0" layoutInCell="1" allowOverlap="1" wp14:anchorId="7CF910CD" wp14:editId="7A067BDD">
                <wp:simplePos x="0" y="0"/>
                <wp:positionH relativeFrom="column">
                  <wp:posOffset>5715</wp:posOffset>
                </wp:positionH>
                <wp:positionV relativeFrom="paragraph">
                  <wp:posOffset>144145</wp:posOffset>
                </wp:positionV>
                <wp:extent cx="1600835" cy="127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7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CB7734D" id="Conector recto 1" o:spid="_x0000_s1026" style="position:absolute;z-index:10;visibility:visible;mso-wrap-style:square;mso-wrap-distance-left:9pt;mso-wrap-distance-top:0;mso-wrap-distance-right:9pt;mso-wrap-distance-bottom:0;mso-position-horizontal:absolute;mso-position-horizontal-relative:text;mso-position-vertical:absolute;mso-position-vertical-relative:text" from=".45pt,11.35pt" to="12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" strokecolor="#00aec3 [3204]" strokeweight=".5pt">
                <v:stroke joinstyle="miter"/>
              </v:line>
            </w:pict>
          </mc:Fallback>
        </mc:AlternateContent>
      </w:r>
      <w:r w:rsidRPr="006A78D3">
        <w:rPr>
          <w:noProof/>
          <w:sz w:val="24"/>
          <w:szCs w:val="24"/>
        </w:rPr>
        <mc:AlternateContent>
          <mc:Choice Requires="wps">
            <w:drawing>
              <wp:anchor distT="0" distB="0" distL="114300" distR="114300" simplePos="0" relativeHeight="11" behindDoc="0" locked="0" layoutInCell="1" allowOverlap="1" wp14:anchorId="65CAB3B6" wp14:editId="2C5D32A6">
                <wp:simplePos x="0" y="0"/>
                <wp:positionH relativeFrom="margin">
                  <wp:posOffset>3799840</wp:posOffset>
                </wp:positionH>
                <wp:positionV relativeFrom="paragraph">
                  <wp:posOffset>142240</wp:posOffset>
                </wp:positionV>
                <wp:extent cx="1600835" cy="1270"/>
                <wp:effectExtent l="0" t="0" r="0" b="0"/>
                <wp:wrapNone/>
                <wp:docPr id="2" name="Conector recto 4"/>
                <wp:cNvGraphicFramePr/>
                <a:graphic xmlns:a="http://schemas.openxmlformats.org/drawingml/2006/main">
                  <a:graphicData uri="http://schemas.microsoft.com/office/word/2010/wordprocessingShape">
                    <wps:wsp>
                      <wps:cNvCnPr/>
                      <wps:spPr>
                        <a:xfrm>
                          <a:off x="0" y="0"/>
                          <a:ext cx="1600200" cy="7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19CF9D5" id="Conector recto 4" o:spid="_x0000_s1026" style="position:absolute;z-index:11;visibility:visible;mso-wrap-style:square;mso-wrap-distance-left:9pt;mso-wrap-distance-top:0;mso-wrap-distance-right:9pt;mso-wrap-distance-bottom:0;mso-position-horizontal:absolute;mso-position-horizontal-relative:margin;mso-position-vertical:absolute;mso-position-vertical-relative:text" from="299.2pt,11.2pt" to="425.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" strokecolor="#00aec3 [3204]" strokeweight=".5pt">
                <v:stroke joinstyle="miter"/>
                <w10:wrap anchorx="margin"/>
              </v:line>
            </w:pict>
          </mc:Fallback>
        </mc:AlternateContent>
      </w:r>
      <w:r w:rsidRPr="006A78D3">
        <w:rPr>
          <w:sz w:val="24"/>
          <w:szCs w:val="24"/>
        </w:rPr>
        <w:t xml:space="preserve">Nota de prensa  </w:t>
      </w:r>
    </w:p>
    <w:p w14:paraId="3EDEAE0B" w14:textId="77777777" w:rsidR="00D3531B" w:rsidRPr="006A78D3" w:rsidRDefault="00D3531B" w:rsidP="00AD3C9E">
      <w:pPr>
        <w:pStyle w:val="Encabezadonotadeprensa"/>
        <w:rPr>
          <w:sz w:val="24"/>
          <w:szCs w:val="24"/>
        </w:rPr>
      </w:pPr>
    </w:p>
    <w:p w14:paraId="414AE269" w14:textId="58DCE912" w:rsidR="000A7E18" w:rsidRPr="006A78D3" w:rsidRDefault="00F91219" w:rsidP="00781865">
      <w:pPr>
        <w:pStyle w:val="Textoindependiente"/>
        <w:jc w:val="center"/>
        <w:rPr>
          <w:rFonts w:ascii="Arial" w:eastAsiaTheme="minorHAnsi" w:hAnsi="Arial" w:cs="Arial"/>
          <w:b/>
          <w:bCs/>
          <w:lang w:val="es-ES" w:eastAsia="en-US"/>
        </w:rPr>
      </w:pPr>
      <w:r w:rsidRPr="006A78D3">
        <w:rPr>
          <w:rFonts w:ascii="Arial" w:eastAsiaTheme="minorHAnsi" w:hAnsi="Arial" w:cs="Arial"/>
          <w:b/>
          <w:bCs/>
          <w:lang w:val="es-ES" w:eastAsia="en-US"/>
        </w:rPr>
        <w:t xml:space="preserve">OEI y </w:t>
      </w:r>
      <w:r w:rsidR="00AC0BF5" w:rsidRPr="006A78D3">
        <w:rPr>
          <w:rFonts w:ascii="Arial" w:eastAsiaTheme="minorHAnsi" w:hAnsi="Arial" w:cs="Arial"/>
          <w:b/>
          <w:bCs/>
          <w:lang w:val="es-ES" w:eastAsia="en-US"/>
        </w:rPr>
        <w:t>Subsecretaría</w:t>
      </w:r>
      <w:r w:rsidR="00A56D8C" w:rsidRPr="006A78D3">
        <w:rPr>
          <w:rFonts w:ascii="Arial" w:eastAsiaTheme="minorHAnsi" w:hAnsi="Arial" w:cs="Arial"/>
          <w:b/>
          <w:bCs/>
          <w:lang w:val="es-ES" w:eastAsia="en-US"/>
        </w:rPr>
        <w:t xml:space="preserve"> </w:t>
      </w:r>
      <w:r w:rsidRPr="006A78D3">
        <w:rPr>
          <w:rFonts w:ascii="Arial" w:eastAsiaTheme="minorHAnsi" w:hAnsi="Arial" w:cs="Arial"/>
          <w:b/>
          <w:bCs/>
          <w:lang w:val="es-ES" w:eastAsia="en-US"/>
        </w:rPr>
        <w:t xml:space="preserve">de </w:t>
      </w:r>
      <w:r w:rsidR="004115BF" w:rsidRPr="006A78D3">
        <w:rPr>
          <w:rFonts w:ascii="Arial" w:eastAsiaTheme="minorHAnsi" w:hAnsi="Arial" w:cs="Arial"/>
          <w:b/>
          <w:bCs/>
          <w:lang w:val="es-ES" w:eastAsia="en-US"/>
        </w:rPr>
        <w:t xml:space="preserve">EP presentan libro infantil </w:t>
      </w:r>
      <w:r w:rsidR="00E32FC0" w:rsidRPr="006A78D3">
        <w:rPr>
          <w:rFonts w:ascii="Arial" w:eastAsiaTheme="minorHAnsi" w:hAnsi="Arial" w:cs="Arial"/>
          <w:b/>
          <w:bCs/>
          <w:lang w:val="es-ES" w:eastAsia="en-US"/>
        </w:rPr>
        <w:t>que relata</w:t>
      </w:r>
      <w:r w:rsidR="004115BF" w:rsidRPr="006A78D3">
        <w:rPr>
          <w:rFonts w:ascii="Arial" w:eastAsiaTheme="minorHAnsi" w:hAnsi="Arial" w:cs="Arial"/>
          <w:b/>
          <w:bCs/>
          <w:lang w:val="es-ES" w:eastAsia="en-US"/>
        </w:rPr>
        <w:t xml:space="preserve"> la primera circunnavegación </w:t>
      </w:r>
    </w:p>
    <w:p w14:paraId="40FF4373" w14:textId="01431821" w:rsidR="00EF2583" w:rsidRPr="001125DA" w:rsidRDefault="00D64DAA" w:rsidP="001125DA">
      <w:pPr>
        <w:pStyle w:val="Prrafodelista"/>
        <w:numPr>
          <w:ilvl w:val="0"/>
          <w:numId w:val="3"/>
        </w:numPr>
        <w:jc w:val="both"/>
        <w:rPr>
          <w:rFonts w:ascii="Arial" w:eastAsiaTheme="majorEastAsia" w:hAnsi="Arial" w:cstheme="majorBidi"/>
          <w:bCs/>
          <w:i/>
          <w:iCs/>
          <w:sz w:val="24"/>
          <w:szCs w:val="24"/>
        </w:rPr>
      </w:pPr>
      <w:r w:rsidRPr="001125DA">
        <w:rPr>
          <w:rFonts w:ascii="Arial" w:eastAsiaTheme="majorEastAsia" w:hAnsi="Arial" w:cstheme="majorBidi"/>
          <w:bCs/>
          <w:i/>
          <w:iCs/>
          <w:sz w:val="24"/>
          <w:szCs w:val="24"/>
        </w:rPr>
        <w:t>La</w:t>
      </w:r>
      <w:r w:rsidR="00FE61BD" w:rsidRPr="001125DA">
        <w:rPr>
          <w:rFonts w:ascii="Arial" w:eastAsiaTheme="majorEastAsia" w:hAnsi="Arial" w:cstheme="majorBidi"/>
          <w:bCs/>
          <w:i/>
          <w:iCs/>
          <w:sz w:val="24"/>
          <w:szCs w:val="24"/>
        </w:rPr>
        <w:t xml:space="preserve"> destacada escritora infantil </w:t>
      </w:r>
      <w:r w:rsidR="00FE61BD" w:rsidRPr="001125DA">
        <w:rPr>
          <w:rFonts w:ascii="Arial" w:eastAsiaTheme="majorEastAsia" w:hAnsi="Arial" w:cstheme="majorBidi"/>
          <w:bCs/>
          <w:i/>
          <w:iCs/>
          <w:sz w:val="24"/>
          <w:szCs w:val="24"/>
        </w:rPr>
        <w:t>María José Ferrada</w:t>
      </w:r>
      <w:r w:rsidR="00FE61BD" w:rsidRPr="001125DA">
        <w:rPr>
          <w:rFonts w:ascii="Arial" w:eastAsiaTheme="majorEastAsia" w:hAnsi="Arial" w:cstheme="majorBidi"/>
          <w:bCs/>
          <w:i/>
          <w:iCs/>
          <w:sz w:val="24"/>
          <w:szCs w:val="24"/>
        </w:rPr>
        <w:t xml:space="preserve"> presenta el libro </w:t>
      </w:r>
      <w:r w:rsidR="00E86B3A" w:rsidRPr="001125DA">
        <w:rPr>
          <w:rFonts w:ascii="Arial" w:eastAsiaTheme="majorEastAsia" w:hAnsi="Arial" w:cstheme="majorBidi"/>
          <w:bCs/>
          <w:i/>
          <w:iCs/>
          <w:sz w:val="24"/>
          <w:szCs w:val="24"/>
        </w:rPr>
        <w:t>“Pequeña Bitácora de la Vuelta al Mundo”</w:t>
      </w:r>
      <w:r w:rsidR="001F7BA4" w:rsidRPr="001125DA">
        <w:rPr>
          <w:rFonts w:ascii="Arial" w:eastAsiaTheme="majorEastAsia" w:hAnsi="Arial" w:cstheme="majorBidi"/>
          <w:bCs/>
          <w:i/>
          <w:iCs/>
          <w:sz w:val="24"/>
          <w:szCs w:val="24"/>
        </w:rPr>
        <w:t>,</w:t>
      </w:r>
      <w:r w:rsidR="006A78D3" w:rsidRPr="001125DA">
        <w:rPr>
          <w:rFonts w:ascii="Arial" w:eastAsiaTheme="majorEastAsia" w:hAnsi="Arial" w:cstheme="majorBidi"/>
          <w:bCs/>
          <w:i/>
          <w:iCs/>
          <w:sz w:val="24"/>
          <w:szCs w:val="24"/>
        </w:rPr>
        <w:t xml:space="preserve"> </w:t>
      </w:r>
      <w:r w:rsidR="00482B3F" w:rsidRPr="001125DA">
        <w:rPr>
          <w:rFonts w:ascii="Arial" w:eastAsiaTheme="majorEastAsia" w:hAnsi="Arial" w:cstheme="majorBidi"/>
          <w:bCs/>
          <w:i/>
          <w:iCs/>
          <w:sz w:val="24"/>
          <w:szCs w:val="24"/>
        </w:rPr>
        <w:t xml:space="preserve">texto que </w:t>
      </w:r>
      <w:r w:rsidR="006A78D3" w:rsidRPr="001125DA">
        <w:rPr>
          <w:rFonts w:ascii="Arial" w:eastAsiaTheme="majorEastAsia" w:hAnsi="Arial" w:cstheme="majorBidi"/>
          <w:bCs/>
          <w:i/>
          <w:iCs/>
          <w:sz w:val="24"/>
          <w:szCs w:val="24"/>
          <w:lang w:val="es-CL"/>
        </w:rPr>
        <w:t>está disponible para descarga gratuita en español, portugués y en formato audiolibro.</w:t>
      </w:r>
    </w:p>
    <w:p w14:paraId="2726579C" w14:textId="7CD8A2C2" w:rsidR="00D5195C" w:rsidRPr="006A78D3" w:rsidRDefault="001125DA" w:rsidP="00263CA2">
      <w:pPr>
        <w:jc w:val="both"/>
        <w:rPr>
          <w:rFonts w:ascii="Arial" w:eastAsiaTheme="majorEastAsia" w:hAnsi="Arial" w:cstheme="majorBidi"/>
          <w:bCs/>
          <w:sz w:val="24"/>
          <w:szCs w:val="24"/>
          <w:lang w:val="es-CL"/>
        </w:rPr>
      </w:pPr>
      <w:r w:rsidRPr="001125DA">
        <w:rPr>
          <w:rFonts w:ascii="Arial" w:eastAsiaTheme="majorEastAsia" w:hAnsi="Arial" w:cstheme="majorBidi"/>
          <w:bCs/>
          <w:sz w:val="24"/>
          <w:szCs w:val="24"/>
        </w:rPr>
        <w:t>“Pequeña Bitácora de la Vuelta al Mundo”,</w:t>
      </w:r>
      <w:r w:rsidRPr="001125DA">
        <w:rPr>
          <w:rFonts w:ascii="Arial" w:eastAsiaTheme="majorEastAsia" w:hAnsi="Arial" w:cstheme="majorBidi"/>
          <w:bCs/>
          <w:i/>
          <w:iCs/>
          <w:sz w:val="24"/>
          <w:szCs w:val="24"/>
        </w:rPr>
        <w:t xml:space="preserve"> </w:t>
      </w:r>
      <w:r>
        <w:rPr>
          <w:rFonts w:ascii="Arial" w:eastAsiaTheme="majorEastAsia" w:hAnsi="Arial" w:cstheme="majorBidi"/>
          <w:bCs/>
          <w:sz w:val="24"/>
          <w:szCs w:val="24"/>
        </w:rPr>
        <w:t xml:space="preserve">es una </w:t>
      </w:r>
      <w:r w:rsidR="00E86B3A" w:rsidRPr="006A78D3">
        <w:rPr>
          <w:rFonts w:ascii="Arial" w:eastAsiaTheme="majorEastAsia" w:hAnsi="Arial" w:cstheme="majorBidi"/>
          <w:bCs/>
          <w:sz w:val="24"/>
          <w:szCs w:val="24"/>
        </w:rPr>
        <w:t>iniciativa de la Organización de Estados Iberoamericanos (OEI) en conjunto con la Subsecretaría de Educación Parvularia del Ministerio de Educación de Chile</w:t>
      </w:r>
      <w:r w:rsidR="00C72759" w:rsidRPr="006A78D3">
        <w:rPr>
          <w:rFonts w:ascii="Arial" w:eastAsiaTheme="majorEastAsia" w:hAnsi="Arial" w:cstheme="majorBidi"/>
          <w:bCs/>
          <w:sz w:val="24"/>
          <w:szCs w:val="24"/>
        </w:rPr>
        <w:t xml:space="preserve"> </w:t>
      </w:r>
      <w:r w:rsidR="00F70812">
        <w:rPr>
          <w:rFonts w:ascii="Arial" w:eastAsiaTheme="majorEastAsia" w:hAnsi="Arial" w:cstheme="majorBidi"/>
          <w:bCs/>
          <w:sz w:val="24"/>
          <w:szCs w:val="24"/>
        </w:rPr>
        <w:t xml:space="preserve">que </w:t>
      </w:r>
      <w:r w:rsidR="00C72759" w:rsidRPr="006A78D3">
        <w:rPr>
          <w:rFonts w:ascii="Arial" w:eastAsiaTheme="majorEastAsia" w:hAnsi="Arial" w:cstheme="majorBidi"/>
          <w:bCs/>
          <w:sz w:val="24"/>
          <w:szCs w:val="24"/>
        </w:rPr>
        <w:t xml:space="preserve">se enmarca en el programa de celebraciones en torno a los 500 años y la </w:t>
      </w:r>
      <w:r w:rsidR="00C72759" w:rsidRPr="006A78D3">
        <w:rPr>
          <w:rFonts w:ascii="Arial" w:eastAsiaTheme="majorEastAsia" w:hAnsi="Arial" w:cstheme="majorBidi"/>
          <w:bCs/>
          <w:sz w:val="24"/>
          <w:szCs w:val="24"/>
          <w:lang w:val="es-CL"/>
        </w:rPr>
        <w:t xml:space="preserve">primera circunnavegación en torno al planeta encabezadas por </w:t>
      </w:r>
      <w:r w:rsidR="00A4502C" w:rsidRPr="006A78D3">
        <w:rPr>
          <w:rFonts w:ascii="Arial" w:eastAsiaTheme="majorEastAsia" w:hAnsi="Arial" w:cstheme="majorBidi"/>
          <w:bCs/>
          <w:sz w:val="24"/>
          <w:szCs w:val="24"/>
          <w:lang w:val="es-CL"/>
        </w:rPr>
        <w:t xml:space="preserve">nuestra organización. </w:t>
      </w:r>
    </w:p>
    <w:p w14:paraId="01A36742" w14:textId="03F7B921" w:rsidR="00E86B3A" w:rsidRPr="006A78D3" w:rsidRDefault="00E86B3A" w:rsidP="00E86B3A">
      <w:pPr>
        <w:pStyle w:val="Textoindependiente"/>
        <w:jc w:val="both"/>
        <w:rPr>
          <w:rFonts w:ascii="Arial" w:hAnsi="Arial" w:cs="Arial"/>
          <w:lang w:val="es-CL"/>
        </w:rPr>
      </w:pPr>
      <w:r w:rsidRPr="006A78D3">
        <w:rPr>
          <w:rFonts w:ascii="Arial" w:hAnsi="Arial" w:cs="Arial"/>
          <w:lang w:val="es-CL"/>
        </w:rPr>
        <w:t>El 20 de octubre del 2020 se celebraron 500 años de la épica travesía llevada a cabo por Fernando de Magallanes y Sebastián Elcano, cuyo viaje en busca de tierras orientales se tradujo en la primera vuelta al mundo de la cual se tenga registro, la que resignificó la forma de visualizar el planeta y abrió nuevas posibilidades de conexión e intercambios a nivel global.</w:t>
      </w:r>
    </w:p>
    <w:p w14:paraId="26FB0556" w14:textId="78F9B820" w:rsidR="00783AC8" w:rsidRPr="006A78D3" w:rsidRDefault="00E86B3A" w:rsidP="00E86B3A">
      <w:pPr>
        <w:pStyle w:val="Textoindependiente"/>
        <w:jc w:val="both"/>
        <w:rPr>
          <w:rFonts w:ascii="Arial" w:hAnsi="Arial" w:cs="Arial"/>
          <w:lang w:val="es-CL"/>
        </w:rPr>
      </w:pPr>
      <w:r w:rsidRPr="006A78D3">
        <w:rPr>
          <w:rFonts w:ascii="Arial" w:hAnsi="Arial" w:cs="Arial"/>
          <w:lang w:val="es-CL"/>
        </w:rPr>
        <w:t xml:space="preserve">En este contexto, diversos países han levantado una serie de actividades de carácter cultural, científico y educativo para conmemorar la relevancia del gran hito y reflexionar en torno al impacto que significó la develación de un mundo nuevo, finito y medible. </w:t>
      </w:r>
    </w:p>
    <w:p w14:paraId="53A11A7B" w14:textId="6BA899E8" w:rsidR="00E32FC0" w:rsidRDefault="00D57C77" w:rsidP="00E86B3A">
      <w:pPr>
        <w:pStyle w:val="Textoindependiente"/>
        <w:jc w:val="both"/>
        <w:rPr>
          <w:rFonts w:ascii="Arial" w:hAnsi="Arial" w:cs="Arial"/>
          <w:i/>
          <w:iCs/>
          <w:lang w:val="es-CL"/>
        </w:rPr>
      </w:pPr>
      <w:r w:rsidRPr="006A78D3">
        <w:rPr>
          <w:rFonts w:ascii="Arial" w:hAnsi="Arial" w:cs="Arial"/>
          <w:lang w:val="es-CL"/>
        </w:rPr>
        <w:t xml:space="preserve">Así lo señaló la Coordinadora de Primera Infancia de la OEI, Gabriela Sánchez, </w:t>
      </w:r>
      <w:r w:rsidRPr="006A78D3">
        <w:rPr>
          <w:rFonts w:ascii="Arial" w:hAnsi="Arial" w:cs="Arial"/>
          <w:i/>
          <w:iCs/>
          <w:lang w:val="es-CL"/>
        </w:rPr>
        <w:t>“s</w:t>
      </w:r>
      <w:r w:rsidR="004D66A0" w:rsidRPr="006A78D3">
        <w:rPr>
          <w:rFonts w:ascii="Arial" w:hAnsi="Arial" w:cs="Arial"/>
          <w:i/>
          <w:iCs/>
          <w:lang w:val="es-CL"/>
        </w:rPr>
        <w:t xml:space="preserve">e cumplieron los 500 años el </w:t>
      </w:r>
      <w:r w:rsidRPr="006A78D3">
        <w:rPr>
          <w:rFonts w:ascii="Arial" w:hAnsi="Arial" w:cs="Arial"/>
          <w:i/>
          <w:iCs/>
          <w:lang w:val="es-CL"/>
        </w:rPr>
        <w:t xml:space="preserve">año </w:t>
      </w:r>
      <w:r w:rsidR="004D66A0" w:rsidRPr="006A78D3">
        <w:rPr>
          <w:rFonts w:ascii="Arial" w:hAnsi="Arial" w:cs="Arial"/>
          <w:i/>
          <w:iCs/>
          <w:lang w:val="es-CL"/>
        </w:rPr>
        <w:t>2020</w:t>
      </w:r>
      <w:r w:rsidRPr="006A78D3">
        <w:rPr>
          <w:rFonts w:ascii="Arial" w:hAnsi="Arial" w:cs="Arial"/>
          <w:i/>
          <w:iCs/>
          <w:lang w:val="es-CL"/>
        </w:rPr>
        <w:t xml:space="preserve"> y</w:t>
      </w:r>
      <w:r w:rsidR="004D66A0" w:rsidRPr="006A78D3">
        <w:rPr>
          <w:rFonts w:ascii="Arial" w:hAnsi="Arial" w:cs="Arial"/>
          <w:i/>
          <w:iCs/>
          <w:lang w:val="es-CL"/>
        </w:rPr>
        <w:t xml:space="preserve"> estamos desde el 2019</w:t>
      </w:r>
      <w:r w:rsidR="008A7326" w:rsidRPr="006A78D3">
        <w:rPr>
          <w:rFonts w:ascii="Arial" w:hAnsi="Arial" w:cs="Arial"/>
          <w:i/>
          <w:iCs/>
          <w:lang w:val="es-CL"/>
        </w:rPr>
        <w:t xml:space="preserve"> con algunas actividades de conmemoración de diverso carácter; cultural, científico, educativo</w:t>
      </w:r>
      <w:r w:rsidR="00861985" w:rsidRPr="006A78D3">
        <w:rPr>
          <w:rFonts w:ascii="Arial" w:hAnsi="Arial" w:cs="Arial"/>
          <w:i/>
          <w:iCs/>
          <w:lang w:val="es-CL"/>
        </w:rPr>
        <w:t xml:space="preserve">. Desde la OEI se ha generado un programa regional de celebraciones y conmemoraciones </w:t>
      </w:r>
      <w:r w:rsidR="00E90A4E" w:rsidRPr="006A78D3">
        <w:rPr>
          <w:rFonts w:ascii="Arial" w:hAnsi="Arial" w:cs="Arial"/>
          <w:i/>
          <w:iCs/>
          <w:lang w:val="es-CL"/>
        </w:rPr>
        <w:t>que ha incluido a los países que en la historia estuvieron más involucrados con el paso de esta expedición; Brasil, Portugal</w:t>
      </w:r>
      <w:r w:rsidR="008A1208" w:rsidRPr="006A78D3">
        <w:rPr>
          <w:rFonts w:ascii="Arial" w:hAnsi="Arial" w:cs="Arial"/>
          <w:i/>
          <w:iCs/>
          <w:lang w:val="es-CL"/>
        </w:rPr>
        <w:t>, España y Chile</w:t>
      </w:r>
      <w:r w:rsidR="00BC1472" w:rsidRPr="006A78D3">
        <w:rPr>
          <w:rFonts w:ascii="Arial" w:hAnsi="Arial" w:cs="Arial"/>
          <w:i/>
          <w:iCs/>
          <w:lang w:val="es-CL"/>
        </w:rPr>
        <w:t>”</w:t>
      </w:r>
      <w:r w:rsidR="00F41051">
        <w:rPr>
          <w:rFonts w:ascii="Arial" w:hAnsi="Arial" w:cs="Arial"/>
          <w:i/>
          <w:iCs/>
          <w:lang w:val="es-CL"/>
        </w:rPr>
        <w:t>.</w:t>
      </w:r>
    </w:p>
    <w:p w14:paraId="39DE1C1B" w14:textId="559D38D3" w:rsidR="00F41051" w:rsidRDefault="003E1E97" w:rsidP="00F41051">
      <w:pPr>
        <w:jc w:val="both"/>
        <w:rPr>
          <w:rFonts w:ascii="Arial" w:eastAsiaTheme="majorEastAsia" w:hAnsi="Arial" w:cstheme="majorBidi"/>
          <w:bCs/>
          <w:sz w:val="24"/>
          <w:szCs w:val="24"/>
          <w:lang w:val="es-CL"/>
        </w:rPr>
      </w:pPr>
      <w:r>
        <w:rPr>
          <w:rFonts w:ascii="Arial" w:eastAsiaTheme="majorEastAsia" w:hAnsi="Arial" w:cstheme="majorBidi"/>
          <w:bCs/>
          <w:sz w:val="24"/>
          <w:szCs w:val="24"/>
          <w:lang w:val="es-CL"/>
        </w:rPr>
        <w:t>En tanto, l</w:t>
      </w:r>
      <w:r w:rsidR="00F41051">
        <w:rPr>
          <w:rFonts w:ascii="Arial" w:eastAsiaTheme="majorEastAsia" w:hAnsi="Arial" w:cstheme="majorBidi"/>
          <w:bCs/>
          <w:sz w:val="24"/>
          <w:szCs w:val="24"/>
          <w:lang w:val="es-CL"/>
        </w:rPr>
        <w:t>a autora de</w:t>
      </w:r>
      <w:r>
        <w:rPr>
          <w:rFonts w:ascii="Arial" w:eastAsiaTheme="majorEastAsia" w:hAnsi="Arial" w:cstheme="majorBidi"/>
          <w:bCs/>
          <w:sz w:val="24"/>
          <w:szCs w:val="24"/>
          <w:lang w:val="es-CL"/>
        </w:rPr>
        <w:t>l libro</w:t>
      </w:r>
      <w:r w:rsidR="00F41051" w:rsidRPr="006A78D3">
        <w:rPr>
          <w:rFonts w:ascii="Arial" w:eastAsiaTheme="majorEastAsia" w:hAnsi="Arial" w:cstheme="majorBidi"/>
          <w:bCs/>
          <w:sz w:val="24"/>
          <w:szCs w:val="24"/>
          <w:lang w:val="es-CL"/>
        </w:rPr>
        <w:t xml:space="preserve"> “Pequeña Bitácora de la Vuelta al Mundo”</w:t>
      </w:r>
      <w:r w:rsidR="00F41051">
        <w:rPr>
          <w:rFonts w:ascii="Arial" w:eastAsiaTheme="majorEastAsia" w:hAnsi="Arial" w:cstheme="majorBidi"/>
          <w:bCs/>
          <w:sz w:val="24"/>
          <w:szCs w:val="24"/>
          <w:lang w:val="es-CL"/>
        </w:rPr>
        <w:t>,</w:t>
      </w:r>
      <w:r>
        <w:rPr>
          <w:rFonts w:ascii="Arial" w:eastAsiaTheme="majorEastAsia" w:hAnsi="Arial" w:cstheme="majorBidi"/>
          <w:bCs/>
          <w:sz w:val="24"/>
          <w:szCs w:val="24"/>
          <w:lang w:val="es-CL"/>
        </w:rPr>
        <w:t xml:space="preserve"> </w:t>
      </w:r>
      <w:r w:rsidR="00F41051" w:rsidRPr="006A78D3">
        <w:rPr>
          <w:rFonts w:ascii="Arial" w:eastAsiaTheme="majorEastAsia" w:hAnsi="Arial" w:cstheme="majorBidi"/>
          <w:bCs/>
          <w:sz w:val="24"/>
          <w:szCs w:val="24"/>
          <w:lang w:val="es-CL"/>
        </w:rPr>
        <w:t xml:space="preserve">María José Ferrada, señaló que, </w:t>
      </w:r>
      <w:r w:rsidR="00F41051" w:rsidRPr="006A78D3">
        <w:rPr>
          <w:rFonts w:ascii="Arial" w:eastAsiaTheme="majorEastAsia" w:hAnsi="Arial" w:cstheme="majorBidi"/>
          <w:bCs/>
          <w:i/>
          <w:iCs/>
          <w:sz w:val="24"/>
          <w:szCs w:val="24"/>
          <w:lang w:val="es-CL"/>
        </w:rPr>
        <w:t>“la literatura infantil y los cuentos tienen como función poner lo que significa estar en el mundo al alcance de los niños, al alcance de sus manos. Los niños al igual que los adultos tenemos la misma necesidad de sentido, de entender por qué estamos acá, pero los niños necesitan herramientas más cercanas para responder esas grandes preguntas”</w:t>
      </w:r>
      <w:r w:rsidR="00F41051">
        <w:rPr>
          <w:rFonts w:ascii="Arial" w:eastAsiaTheme="majorEastAsia" w:hAnsi="Arial" w:cstheme="majorBidi"/>
          <w:bCs/>
          <w:sz w:val="24"/>
          <w:szCs w:val="24"/>
          <w:lang w:val="es-CL"/>
        </w:rPr>
        <w:t>.</w:t>
      </w:r>
    </w:p>
    <w:p w14:paraId="18E91D90" w14:textId="77777777" w:rsidR="00F41051" w:rsidRPr="006A78D3" w:rsidRDefault="00F41051" w:rsidP="00F41051">
      <w:pPr>
        <w:jc w:val="both"/>
        <w:rPr>
          <w:rFonts w:ascii="Arial" w:eastAsiaTheme="majorEastAsia" w:hAnsi="Arial" w:cstheme="majorBidi"/>
          <w:bCs/>
          <w:i/>
          <w:iCs/>
          <w:sz w:val="24"/>
          <w:szCs w:val="24"/>
          <w:lang w:val="es-CL"/>
        </w:rPr>
      </w:pPr>
      <w:r w:rsidRPr="00A325A2">
        <w:rPr>
          <w:rFonts w:ascii="Arial" w:eastAsiaTheme="majorEastAsia" w:hAnsi="Arial" w:cstheme="majorBidi"/>
          <w:bCs/>
          <w:sz w:val="24"/>
          <w:szCs w:val="24"/>
          <w:lang w:val="es-CL"/>
        </w:rPr>
        <w:t>Ferrada describió también cómo se</w:t>
      </w:r>
      <w:r w:rsidRPr="006A78D3">
        <w:rPr>
          <w:rFonts w:ascii="Arial" w:eastAsiaTheme="majorEastAsia" w:hAnsi="Arial" w:cstheme="majorBidi"/>
          <w:bCs/>
          <w:sz w:val="24"/>
          <w:szCs w:val="24"/>
          <w:lang w:val="es-CL"/>
        </w:rPr>
        <w:t xml:space="preserve"> desarrolla la travesía </w:t>
      </w:r>
      <w:r>
        <w:rPr>
          <w:rFonts w:ascii="Arial" w:eastAsiaTheme="majorEastAsia" w:hAnsi="Arial" w:cstheme="majorBidi"/>
          <w:bCs/>
          <w:sz w:val="24"/>
          <w:szCs w:val="24"/>
          <w:lang w:val="es-CL"/>
        </w:rPr>
        <w:t xml:space="preserve">en su libro, </w:t>
      </w:r>
      <w:r w:rsidRPr="006A78D3">
        <w:rPr>
          <w:rFonts w:ascii="Arial" w:eastAsiaTheme="majorEastAsia" w:hAnsi="Arial" w:cstheme="majorBidi"/>
          <w:bCs/>
          <w:i/>
          <w:iCs/>
          <w:sz w:val="24"/>
          <w:szCs w:val="24"/>
          <w:lang w:val="es-CL"/>
        </w:rPr>
        <w:t xml:space="preserve">“el protagonista de este libro es un ratoncito que va en uno de estos barcos junto con los marineros a ver qué va a pasar, porque parten sin saber si van a llegar a destino, y lo que hace este animalito es acercar ese gran viaje a los niños”. </w:t>
      </w:r>
    </w:p>
    <w:p w14:paraId="3E255942" w14:textId="77777777" w:rsidR="00F41051" w:rsidRPr="006A78D3" w:rsidRDefault="00F41051" w:rsidP="00E86B3A">
      <w:pPr>
        <w:pStyle w:val="Textoindependiente"/>
        <w:jc w:val="both"/>
        <w:rPr>
          <w:rFonts w:ascii="Arial" w:hAnsi="Arial" w:cs="Arial"/>
          <w:i/>
          <w:iCs/>
          <w:lang w:val="es-CL"/>
        </w:rPr>
      </w:pPr>
    </w:p>
    <w:p w14:paraId="29F6BFE2" w14:textId="2CE904F3" w:rsidR="003E1E97" w:rsidRDefault="00F355F9" w:rsidP="00E86B3A">
      <w:pPr>
        <w:pStyle w:val="Textoindependiente"/>
        <w:jc w:val="both"/>
        <w:rPr>
          <w:rFonts w:ascii="Arial" w:hAnsi="Arial" w:cs="Arial"/>
          <w:lang w:val="es-CL"/>
        </w:rPr>
      </w:pPr>
      <w:r w:rsidRPr="006A78D3">
        <w:rPr>
          <w:rFonts w:ascii="Arial" w:hAnsi="Arial" w:cs="Arial"/>
          <w:lang w:val="es-CL"/>
        </w:rPr>
        <w:lastRenderedPageBreak/>
        <w:t xml:space="preserve">Desde la Subsecretaría de Educación Parvularia, </w:t>
      </w:r>
      <w:r w:rsidR="00A71204" w:rsidRPr="006A78D3">
        <w:rPr>
          <w:rFonts w:ascii="Arial" w:hAnsi="Arial" w:cs="Arial"/>
          <w:lang w:val="es-CL"/>
        </w:rPr>
        <w:t xml:space="preserve">Karen Muñoz, </w:t>
      </w:r>
      <w:r w:rsidR="004109B9" w:rsidRPr="006A78D3">
        <w:rPr>
          <w:rFonts w:ascii="Arial" w:hAnsi="Arial" w:cs="Arial"/>
          <w:lang w:val="es-CL"/>
        </w:rPr>
        <w:t>jefa</w:t>
      </w:r>
      <w:r w:rsidR="0007341F" w:rsidRPr="006A78D3">
        <w:rPr>
          <w:rFonts w:ascii="Arial" w:hAnsi="Arial" w:cs="Arial"/>
          <w:lang w:val="es-CL"/>
        </w:rPr>
        <w:t xml:space="preserve"> del Departamento de Apoyo a la Mejora de la División de Políticas Educativas de esta Subsecretaría</w:t>
      </w:r>
      <w:r w:rsidR="00A71204" w:rsidRPr="006A78D3">
        <w:rPr>
          <w:rFonts w:ascii="Arial" w:hAnsi="Arial" w:cs="Arial"/>
          <w:lang w:val="es-CL"/>
        </w:rPr>
        <w:t>, destacó el acercamiento de la primera circunnavegación a las y los niños,</w:t>
      </w:r>
      <w:r w:rsidR="0007341F" w:rsidRPr="006A78D3">
        <w:rPr>
          <w:rFonts w:ascii="Arial" w:hAnsi="Arial" w:cs="Arial"/>
          <w:lang w:val="es-CL"/>
        </w:rPr>
        <w:t xml:space="preserve"> </w:t>
      </w:r>
      <w:r w:rsidR="00DC13B8" w:rsidRPr="006A78D3">
        <w:rPr>
          <w:rFonts w:ascii="Arial" w:hAnsi="Arial" w:cs="Arial"/>
          <w:lang w:val="es-CL"/>
        </w:rPr>
        <w:t>“</w:t>
      </w:r>
      <w:r w:rsidR="00A71204" w:rsidRPr="006A78D3">
        <w:rPr>
          <w:rFonts w:ascii="Arial" w:hAnsi="Arial" w:cs="Arial"/>
          <w:lang w:val="es-CL"/>
        </w:rPr>
        <w:t>q</w:t>
      </w:r>
      <w:r w:rsidR="008812B8" w:rsidRPr="006A78D3">
        <w:rPr>
          <w:rFonts w:ascii="Arial" w:hAnsi="Arial" w:cs="Arial"/>
          <w:lang w:val="es-CL"/>
        </w:rPr>
        <w:t>ué seríamos como seres humanos sin la historia</w:t>
      </w:r>
      <w:r w:rsidR="002D6210" w:rsidRPr="006A78D3">
        <w:rPr>
          <w:rFonts w:ascii="Arial" w:hAnsi="Arial" w:cs="Arial"/>
          <w:lang w:val="es-CL"/>
        </w:rPr>
        <w:t>. P</w:t>
      </w:r>
      <w:r w:rsidR="003D049F" w:rsidRPr="006A78D3">
        <w:rPr>
          <w:rFonts w:ascii="Arial" w:hAnsi="Arial" w:cs="Arial"/>
          <w:lang w:val="es-CL"/>
        </w:rPr>
        <w:t xml:space="preserve">or ello es importante </w:t>
      </w:r>
      <w:r w:rsidR="00030788" w:rsidRPr="006A78D3">
        <w:rPr>
          <w:rFonts w:ascii="Arial" w:hAnsi="Arial" w:cs="Arial"/>
          <w:lang w:val="es-CL"/>
        </w:rPr>
        <w:t>poder rescatar los valores que nos entrega</w:t>
      </w:r>
      <w:r w:rsidR="002D6210" w:rsidRPr="006A78D3">
        <w:rPr>
          <w:rFonts w:ascii="Arial" w:hAnsi="Arial" w:cs="Arial"/>
          <w:lang w:val="es-CL"/>
        </w:rPr>
        <w:t xml:space="preserve"> y</w:t>
      </w:r>
      <w:r w:rsidR="007E6033" w:rsidRPr="006A78D3">
        <w:rPr>
          <w:rFonts w:ascii="Arial" w:hAnsi="Arial" w:cs="Arial"/>
          <w:lang w:val="es-CL"/>
        </w:rPr>
        <w:t xml:space="preserve"> lo vivido</w:t>
      </w:r>
      <w:r w:rsidR="002D6210" w:rsidRPr="006A78D3">
        <w:rPr>
          <w:rFonts w:ascii="Arial" w:hAnsi="Arial" w:cs="Arial"/>
          <w:lang w:val="es-CL"/>
        </w:rPr>
        <w:t xml:space="preserve">. </w:t>
      </w:r>
      <w:r w:rsidR="004109B9" w:rsidRPr="006A78D3">
        <w:rPr>
          <w:rFonts w:ascii="Arial" w:hAnsi="Arial" w:cs="Arial"/>
          <w:lang w:val="es-CL"/>
        </w:rPr>
        <w:t>Esto trasciende</w:t>
      </w:r>
      <w:r w:rsidR="002D6210" w:rsidRPr="006A78D3">
        <w:rPr>
          <w:rFonts w:ascii="Arial" w:hAnsi="Arial" w:cs="Arial"/>
          <w:lang w:val="es-CL"/>
        </w:rPr>
        <w:t xml:space="preserve"> </w:t>
      </w:r>
      <w:r w:rsidR="006E1626" w:rsidRPr="006A78D3">
        <w:rPr>
          <w:rFonts w:ascii="Arial" w:hAnsi="Arial" w:cs="Arial"/>
          <w:lang w:val="es-CL"/>
        </w:rPr>
        <w:t xml:space="preserve">a las generaciones </w:t>
      </w:r>
      <w:r w:rsidR="00110E9D" w:rsidRPr="006A78D3">
        <w:rPr>
          <w:rFonts w:ascii="Arial" w:hAnsi="Arial" w:cs="Arial"/>
          <w:lang w:val="es-CL"/>
        </w:rPr>
        <w:t>y est</w:t>
      </w:r>
      <w:r w:rsidR="009623A0" w:rsidRPr="006A78D3">
        <w:rPr>
          <w:rFonts w:ascii="Arial" w:hAnsi="Arial" w:cs="Arial"/>
          <w:lang w:val="es-CL"/>
        </w:rPr>
        <w:t xml:space="preserve">e tremendo hito </w:t>
      </w:r>
      <w:r w:rsidR="00110E9D" w:rsidRPr="006A78D3">
        <w:rPr>
          <w:rFonts w:ascii="Arial" w:hAnsi="Arial" w:cs="Arial"/>
          <w:lang w:val="es-CL"/>
        </w:rPr>
        <w:t xml:space="preserve">que </w:t>
      </w:r>
      <w:r w:rsidR="009623A0" w:rsidRPr="006A78D3">
        <w:rPr>
          <w:rFonts w:ascii="Arial" w:hAnsi="Arial" w:cs="Arial"/>
          <w:lang w:val="es-CL"/>
        </w:rPr>
        <w:t>se transforma en mirar el mundo con otros ojos</w:t>
      </w:r>
      <w:r w:rsidR="00DC13B8" w:rsidRPr="006A78D3">
        <w:rPr>
          <w:rFonts w:ascii="Arial" w:hAnsi="Arial" w:cs="Arial"/>
          <w:lang w:val="es-CL"/>
        </w:rPr>
        <w:t>”</w:t>
      </w:r>
      <w:r w:rsidR="002D6210" w:rsidRPr="006A78D3">
        <w:rPr>
          <w:rFonts w:ascii="Arial" w:hAnsi="Arial" w:cs="Arial"/>
          <w:lang w:val="es-CL"/>
        </w:rPr>
        <w:t xml:space="preserve">. </w:t>
      </w:r>
    </w:p>
    <w:p w14:paraId="1587D43E" w14:textId="77777777" w:rsidR="00781865" w:rsidRPr="006A78D3" w:rsidRDefault="00781865" w:rsidP="003026D5">
      <w:pPr>
        <w:pStyle w:val="Textoindependiente"/>
        <w:jc w:val="both"/>
        <w:rPr>
          <w:rFonts w:ascii="Arial" w:eastAsiaTheme="minorHAnsi" w:hAnsi="Arial" w:cs="Arial"/>
          <w:lang w:val="es-ES" w:eastAsia="en-US"/>
        </w:rPr>
      </w:pPr>
    </w:p>
    <w:p w14:paraId="02727B83" w14:textId="18773328" w:rsidR="005F516C" w:rsidRPr="006A78D3" w:rsidRDefault="00F63738" w:rsidP="003026D5">
      <w:pPr>
        <w:pStyle w:val="Textoindependiente"/>
        <w:jc w:val="both"/>
        <w:rPr>
          <w:rFonts w:ascii="Arial" w:eastAsiaTheme="minorHAnsi" w:hAnsi="Arial" w:cs="Arial"/>
          <w:lang w:val="es-ES" w:eastAsia="en-US"/>
        </w:rPr>
      </w:pPr>
      <w:r w:rsidRPr="006A78D3">
        <w:rPr>
          <w:rFonts w:ascii="Arial" w:eastAsiaTheme="minorHAnsi" w:hAnsi="Arial" w:cs="Arial"/>
          <w:lang w:val="es-ES" w:eastAsia="en-US"/>
        </w:rPr>
        <w:t xml:space="preserve"> </w:t>
      </w:r>
    </w:p>
    <w:sectPr w:rsidR="005F516C" w:rsidRPr="006A78D3" w:rsidSect="00D3531B">
      <w:headerReference w:type="default" r:id="rId8"/>
      <w:footerReference w:type="default" r:id="rId9"/>
      <w:pgSz w:w="11906" w:h="16838"/>
      <w:pgMar w:top="1873" w:right="1701" w:bottom="1701" w:left="1701" w:header="709" w:footer="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781E" w14:textId="77777777" w:rsidR="00115639" w:rsidRDefault="00115639">
      <w:pPr>
        <w:spacing w:after="0" w:line="240" w:lineRule="auto"/>
      </w:pPr>
      <w:r>
        <w:separator/>
      </w:r>
    </w:p>
  </w:endnote>
  <w:endnote w:type="continuationSeparator" w:id="0">
    <w:p w14:paraId="51D09294" w14:textId="77777777" w:rsidR="00115639" w:rsidRDefault="0011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vo Semibold">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ivo Bold">
    <w:altName w:val="Cambria"/>
    <w:panose1 w:val="00000000000000000000"/>
    <w:charset w:val="00"/>
    <w:family w:val="roman"/>
    <w:notTrueType/>
    <w:pitch w:val="default"/>
  </w:font>
  <w:font w:name="Archivo ExtraBold">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altName w:val="Arial"/>
    <w:charset w:val="01"/>
    <w:family w:val="swiss"/>
    <w:pitch w:val="variable"/>
    <w:sig w:usb0="E0000AFF" w:usb1="500078FF" w:usb2="00000021" w:usb3="00000000" w:csb0="000001BF" w:csb1="00000000"/>
  </w:font>
  <w:font w:name="Unifont">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4962" w:type="dxa"/>
      <w:tblInd w:w="-5" w:type="dxa"/>
      <w:tblCellMar>
        <w:top w:w="142" w:type="dxa"/>
        <w:left w:w="137" w:type="dxa"/>
        <w:bottom w:w="142" w:type="dxa"/>
        <w:right w:w="142" w:type="dxa"/>
      </w:tblCellMar>
      <w:tblLook w:val="04A0" w:firstRow="1" w:lastRow="0" w:firstColumn="1" w:lastColumn="0" w:noHBand="0" w:noVBand="1"/>
    </w:tblPr>
    <w:tblGrid>
      <w:gridCol w:w="1304"/>
      <w:gridCol w:w="3658"/>
    </w:tblGrid>
    <w:tr w:rsidR="005F516C" w:rsidRPr="007F71E4" w14:paraId="35CA8874" w14:textId="77777777" w:rsidTr="00471776">
      <w:trPr>
        <w:trHeight w:val="133"/>
      </w:trPr>
      <w:tc>
        <w:tcPr>
          <w:tcW w:w="130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0DA4BEE" w14:textId="3D57232D" w:rsidR="005F516C" w:rsidRDefault="00E47DD1">
          <w:pPr>
            <w:pStyle w:val="Subttulo"/>
            <w:spacing w:after="0" w:line="240" w:lineRule="auto"/>
            <w:rPr>
              <w:b/>
              <w:bCs/>
              <w:color w:val="7B7A77" w:themeColor="accent5"/>
              <w:sz w:val="14"/>
              <w:szCs w:val="14"/>
            </w:rPr>
          </w:pPr>
          <w:r>
            <w:rPr>
              <w:b/>
              <w:bCs/>
              <w:color w:val="7B7A77" w:themeColor="accent5"/>
              <w:sz w:val="14"/>
              <w:szCs w:val="14"/>
            </w:rPr>
            <w:t>CONTACTO</w:t>
          </w:r>
        </w:p>
      </w:tc>
      <w:tc>
        <w:tcPr>
          <w:tcW w:w="3658"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519F8AF4" w14:textId="5B994EE7" w:rsidR="005F516C" w:rsidRDefault="00F92EF4">
          <w:pPr>
            <w:pStyle w:val="Subttulo"/>
            <w:spacing w:after="0" w:line="240" w:lineRule="auto"/>
            <w:rPr>
              <w:b/>
              <w:bCs/>
              <w:color w:val="7B7A77" w:themeColor="accent5"/>
            </w:rPr>
          </w:pPr>
          <w:r>
            <w:rPr>
              <w:b/>
              <w:bCs/>
              <w:color w:val="7B7A77" w:themeColor="accent5"/>
            </w:rPr>
            <w:t>Paulina Rossel Rojas</w:t>
          </w:r>
        </w:p>
        <w:p w14:paraId="70A293E5" w14:textId="77777777" w:rsidR="005F516C" w:rsidRDefault="00E47DD1">
          <w:pPr>
            <w:pStyle w:val="Subttulo"/>
            <w:spacing w:after="0" w:line="240" w:lineRule="auto"/>
            <w:rPr>
              <w:color w:val="7B7A77" w:themeColor="accent5"/>
            </w:rPr>
          </w:pPr>
          <w:r>
            <w:rPr>
              <w:color w:val="7B7A77" w:themeColor="accent5"/>
            </w:rPr>
            <w:t>Comunicación, prensa y contenidos</w:t>
          </w:r>
        </w:p>
        <w:p w14:paraId="2810BB05" w14:textId="0E48905A" w:rsidR="005F516C" w:rsidRDefault="007F39CF">
          <w:pPr>
            <w:pStyle w:val="Subttulo"/>
            <w:spacing w:after="0" w:line="240" w:lineRule="auto"/>
            <w:rPr>
              <w:color w:val="7B7A77" w:themeColor="accent5"/>
              <w:lang w:val="en-US"/>
            </w:rPr>
          </w:pPr>
          <w:r>
            <w:rPr>
              <w:lang w:val="en-US"/>
            </w:rPr>
            <w:t>comunicaciones</w:t>
          </w:r>
          <w:r w:rsidR="00E47DD1">
            <w:rPr>
              <w:lang w:val="en-US"/>
            </w:rPr>
            <w:t>@oei.</w:t>
          </w:r>
          <w:r>
            <w:rPr>
              <w:lang w:val="en-US"/>
            </w:rPr>
            <w:t>cl</w:t>
          </w:r>
        </w:p>
        <w:p w14:paraId="43191F17" w14:textId="4397665E" w:rsidR="005F516C" w:rsidRDefault="00E47DD1">
          <w:pPr>
            <w:pStyle w:val="Subttulo"/>
            <w:spacing w:after="0" w:line="240" w:lineRule="auto"/>
            <w:rPr>
              <w:color w:val="7B7A77" w:themeColor="accent5"/>
              <w:lang w:val="en-US"/>
            </w:rPr>
          </w:pPr>
          <w:r>
            <w:rPr>
              <w:color w:val="7B7A77" w:themeColor="accent5"/>
              <w:lang w:val="en-US"/>
            </w:rPr>
            <w:t>(+</w:t>
          </w:r>
          <w:r w:rsidR="007F39CF">
            <w:rPr>
              <w:color w:val="7B7A77" w:themeColor="accent5"/>
              <w:lang w:val="en-US"/>
            </w:rPr>
            <w:t>56</w:t>
          </w:r>
          <w:r>
            <w:rPr>
              <w:color w:val="7B7A77" w:themeColor="accent5"/>
              <w:lang w:val="en-US"/>
            </w:rPr>
            <w:t xml:space="preserve">) </w:t>
          </w:r>
          <w:r w:rsidR="007F39CF">
            <w:rPr>
              <w:color w:val="7B7A77" w:themeColor="accent5"/>
              <w:lang w:val="en-US"/>
            </w:rPr>
            <w:t>9</w:t>
          </w:r>
          <w:r w:rsidR="00AD0EE1">
            <w:rPr>
              <w:color w:val="7B7A77" w:themeColor="accent5"/>
              <w:lang w:val="en-US"/>
            </w:rPr>
            <w:t xml:space="preserve">85 8154746 </w:t>
          </w:r>
        </w:p>
      </w:tc>
    </w:tr>
  </w:tbl>
  <w:p w14:paraId="35E18E7A" w14:textId="77777777" w:rsidR="005F516C" w:rsidRDefault="005F516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AC35" w14:textId="77777777" w:rsidR="00115639" w:rsidRDefault="00115639">
      <w:pPr>
        <w:spacing w:after="0" w:line="240" w:lineRule="auto"/>
      </w:pPr>
      <w:r>
        <w:separator/>
      </w:r>
    </w:p>
  </w:footnote>
  <w:footnote w:type="continuationSeparator" w:id="0">
    <w:p w14:paraId="47373870" w14:textId="77777777" w:rsidR="00115639" w:rsidRDefault="0011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50E4" w14:textId="77777777" w:rsidR="005F516C" w:rsidRDefault="00E47DD1">
    <w:pPr>
      <w:pStyle w:val="Encabezado"/>
    </w:pPr>
    <w:r>
      <w:rPr>
        <w:noProof/>
      </w:rPr>
      <w:drawing>
        <wp:anchor distT="0" distB="4445" distL="114300" distR="117475" simplePos="0" relativeHeight="5" behindDoc="1" locked="0" layoutInCell="1" allowOverlap="1" wp14:anchorId="65049D4E" wp14:editId="7D13B8B6">
          <wp:simplePos x="0" y="0"/>
          <wp:positionH relativeFrom="margin">
            <wp:posOffset>-1055370</wp:posOffset>
          </wp:positionH>
          <wp:positionV relativeFrom="paragraph">
            <wp:posOffset>-430530</wp:posOffset>
          </wp:positionV>
          <wp:extent cx="7521575" cy="153860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
                  <pic:cNvPicPr>
                    <a:picLocks noChangeAspect="1" noChangeArrowheads="1"/>
                  </pic:cNvPicPr>
                </pic:nvPicPr>
                <pic:blipFill>
                  <a:blip r:embed="rId1"/>
                  <a:stretch>
                    <a:fillRect/>
                  </a:stretch>
                </pic:blipFill>
                <pic:spPr bwMode="auto">
                  <a:xfrm>
                    <a:off x="0" y="0"/>
                    <a:ext cx="7521575" cy="1538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34001"/>
    <w:multiLevelType w:val="multilevel"/>
    <w:tmpl w:val="2D8EF6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625528"/>
    <w:multiLevelType w:val="hybridMultilevel"/>
    <w:tmpl w:val="64A0B8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FD40C2B"/>
    <w:multiLevelType w:val="multilevel"/>
    <w:tmpl w:val="E4762CD0"/>
    <w:lvl w:ilvl="0">
      <w:start w:val="1"/>
      <w:numFmt w:val="bullet"/>
      <w:lvlText w:val=""/>
      <w:lvlJc w:val="left"/>
      <w:pPr>
        <w:ind w:left="720" w:hanging="360"/>
      </w:pPr>
      <w:rPr>
        <w:rFonts w:ascii="Symbol" w:hAnsi="Symbol" w:cs="Symbol" w:hint="default"/>
        <w:color w:val="014380"/>
      </w:rPr>
    </w:lvl>
    <w:lvl w:ilvl="1">
      <w:start w:val="1"/>
      <w:numFmt w:val="bullet"/>
      <w:lvlText w:val="•"/>
      <w:lvlJc w:val="left"/>
      <w:pPr>
        <w:ind w:left="1440" w:hanging="360"/>
      </w:pPr>
      <w:rPr>
        <w:rFonts w:ascii="Archivo Semibold" w:hAnsi="Archivo Semibold" w:cs="Archivo Semibold"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6C"/>
    <w:rsid w:val="00030788"/>
    <w:rsid w:val="00046683"/>
    <w:rsid w:val="0007341F"/>
    <w:rsid w:val="000A7E18"/>
    <w:rsid w:val="000B0A65"/>
    <w:rsid w:val="000B7448"/>
    <w:rsid w:val="000C3DE3"/>
    <w:rsid w:val="000D0153"/>
    <w:rsid w:val="000D4E0B"/>
    <w:rsid w:val="000D7C9C"/>
    <w:rsid w:val="000F4258"/>
    <w:rsid w:val="0010706B"/>
    <w:rsid w:val="00110E9D"/>
    <w:rsid w:val="001125DA"/>
    <w:rsid w:val="00113116"/>
    <w:rsid w:val="00115639"/>
    <w:rsid w:val="0017294C"/>
    <w:rsid w:val="001923B4"/>
    <w:rsid w:val="001A0C68"/>
    <w:rsid w:val="001C0F17"/>
    <w:rsid w:val="001E522A"/>
    <w:rsid w:val="001F7BA4"/>
    <w:rsid w:val="002006BA"/>
    <w:rsid w:val="00210C98"/>
    <w:rsid w:val="002253E4"/>
    <w:rsid w:val="00226B62"/>
    <w:rsid w:val="00243D81"/>
    <w:rsid w:val="00263CA2"/>
    <w:rsid w:val="002A2125"/>
    <w:rsid w:val="002C3687"/>
    <w:rsid w:val="002C6DEB"/>
    <w:rsid w:val="002D2F02"/>
    <w:rsid w:val="002D6210"/>
    <w:rsid w:val="003026D5"/>
    <w:rsid w:val="00315766"/>
    <w:rsid w:val="00322BE3"/>
    <w:rsid w:val="00330A09"/>
    <w:rsid w:val="00341362"/>
    <w:rsid w:val="00343855"/>
    <w:rsid w:val="00362BF3"/>
    <w:rsid w:val="00363108"/>
    <w:rsid w:val="0036588F"/>
    <w:rsid w:val="0037738B"/>
    <w:rsid w:val="00390759"/>
    <w:rsid w:val="00394A52"/>
    <w:rsid w:val="003C674D"/>
    <w:rsid w:val="003C7A21"/>
    <w:rsid w:val="003D049F"/>
    <w:rsid w:val="003D21DB"/>
    <w:rsid w:val="003E1E97"/>
    <w:rsid w:val="003E22E9"/>
    <w:rsid w:val="004109B9"/>
    <w:rsid w:val="004115BF"/>
    <w:rsid w:val="00420399"/>
    <w:rsid w:val="00420A8D"/>
    <w:rsid w:val="004538B0"/>
    <w:rsid w:val="0045415E"/>
    <w:rsid w:val="00460234"/>
    <w:rsid w:val="00471776"/>
    <w:rsid w:val="00475E23"/>
    <w:rsid w:val="0048294F"/>
    <w:rsid w:val="00482B3F"/>
    <w:rsid w:val="004D0D84"/>
    <w:rsid w:val="004D66A0"/>
    <w:rsid w:val="004E5DE3"/>
    <w:rsid w:val="004E72DE"/>
    <w:rsid w:val="005B6E6F"/>
    <w:rsid w:val="005F064A"/>
    <w:rsid w:val="005F516C"/>
    <w:rsid w:val="00601324"/>
    <w:rsid w:val="00620CD6"/>
    <w:rsid w:val="00622B03"/>
    <w:rsid w:val="00643FA4"/>
    <w:rsid w:val="006823AC"/>
    <w:rsid w:val="006972FD"/>
    <w:rsid w:val="006A51F0"/>
    <w:rsid w:val="006A78D3"/>
    <w:rsid w:val="006C7B72"/>
    <w:rsid w:val="006D4812"/>
    <w:rsid w:val="006E1626"/>
    <w:rsid w:val="00704C59"/>
    <w:rsid w:val="007103B6"/>
    <w:rsid w:val="00720BAE"/>
    <w:rsid w:val="00720C9B"/>
    <w:rsid w:val="007461A4"/>
    <w:rsid w:val="00777CE3"/>
    <w:rsid w:val="00781865"/>
    <w:rsid w:val="00783AC8"/>
    <w:rsid w:val="00790A17"/>
    <w:rsid w:val="0079568C"/>
    <w:rsid w:val="007B17E3"/>
    <w:rsid w:val="007C54BC"/>
    <w:rsid w:val="007E6033"/>
    <w:rsid w:val="007F39CF"/>
    <w:rsid w:val="007F71E4"/>
    <w:rsid w:val="00801077"/>
    <w:rsid w:val="008164EF"/>
    <w:rsid w:val="008231DE"/>
    <w:rsid w:val="008255BE"/>
    <w:rsid w:val="008270B4"/>
    <w:rsid w:val="00831E3D"/>
    <w:rsid w:val="00832B0D"/>
    <w:rsid w:val="00856CAB"/>
    <w:rsid w:val="008607BF"/>
    <w:rsid w:val="00861985"/>
    <w:rsid w:val="008812B8"/>
    <w:rsid w:val="008A1208"/>
    <w:rsid w:val="008A7326"/>
    <w:rsid w:val="008B1AE8"/>
    <w:rsid w:val="008E2B15"/>
    <w:rsid w:val="008E542C"/>
    <w:rsid w:val="008E6592"/>
    <w:rsid w:val="009170CB"/>
    <w:rsid w:val="009317F9"/>
    <w:rsid w:val="0094388B"/>
    <w:rsid w:val="00957755"/>
    <w:rsid w:val="009623A0"/>
    <w:rsid w:val="00994709"/>
    <w:rsid w:val="009B4F74"/>
    <w:rsid w:val="009C58FA"/>
    <w:rsid w:val="009D61E5"/>
    <w:rsid w:val="009E5F2D"/>
    <w:rsid w:val="009E6271"/>
    <w:rsid w:val="009E78E3"/>
    <w:rsid w:val="00A0077A"/>
    <w:rsid w:val="00A325A2"/>
    <w:rsid w:val="00A33368"/>
    <w:rsid w:val="00A4502C"/>
    <w:rsid w:val="00A5034D"/>
    <w:rsid w:val="00A5625F"/>
    <w:rsid w:val="00A56D8C"/>
    <w:rsid w:val="00A71204"/>
    <w:rsid w:val="00A73075"/>
    <w:rsid w:val="00A94568"/>
    <w:rsid w:val="00AA3D6A"/>
    <w:rsid w:val="00AB0867"/>
    <w:rsid w:val="00AC0BF5"/>
    <w:rsid w:val="00AC2281"/>
    <w:rsid w:val="00AD0EE1"/>
    <w:rsid w:val="00AD3AF1"/>
    <w:rsid w:val="00AD3C9E"/>
    <w:rsid w:val="00AE56CD"/>
    <w:rsid w:val="00B03CB2"/>
    <w:rsid w:val="00B11EE8"/>
    <w:rsid w:val="00B138DA"/>
    <w:rsid w:val="00B1771B"/>
    <w:rsid w:val="00B44366"/>
    <w:rsid w:val="00B45BED"/>
    <w:rsid w:val="00B517A2"/>
    <w:rsid w:val="00B71C64"/>
    <w:rsid w:val="00B8268D"/>
    <w:rsid w:val="00B834A4"/>
    <w:rsid w:val="00BA1BE1"/>
    <w:rsid w:val="00BA2C05"/>
    <w:rsid w:val="00BA36A6"/>
    <w:rsid w:val="00BC1472"/>
    <w:rsid w:val="00BC55EC"/>
    <w:rsid w:val="00BC66FE"/>
    <w:rsid w:val="00BE18B9"/>
    <w:rsid w:val="00BF162A"/>
    <w:rsid w:val="00BF4041"/>
    <w:rsid w:val="00BF5D3C"/>
    <w:rsid w:val="00C06D86"/>
    <w:rsid w:val="00C1348C"/>
    <w:rsid w:val="00C17C0A"/>
    <w:rsid w:val="00C2234A"/>
    <w:rsid w:val="00C27A76"/>
    <w:rsid w:val="00C31080"/>
    <w:rsid w:val="00C40A0D"/>
    <w:rsid w:val="00C55046"/>
    <w:rsid w:val="00C65F5C"/>
    <w:rsid w:val="00C72759"/>
    <w:rsid w:val="00CB43B7"/>
    <w:rsid w:val="00CF0B5F"/>
    <w:rsid w:val="00D30726"/>
    <w:rsid w:val="00D3531B"/>
    <w:rsid w:val="00D5195C"/>
    <w:rsid w:val="00D543F9"/>
    <w:rsid w:val="00D57C77"/>
    <w:rsid w:val="00D64DAA"/>
    <w:rsid w:val="00D85880"/>
    <w:rsid w:val="00D94261"/>
    <w:rsid w:val="00DB6E02"/>
    <w:rsid w:val="00DC13B8"/>
    <w:rsid w:val="00E32FC0"/>
    <w:rsid w:val="00E47DD1"/>
    <w:rsid w:val="00E509BB"/>
    <w:rsid w:val="00E51826"/>
    <w:rsid w:val="00E62B3C"/>
    <w:rsid w:val="00E67FE5"/>
    <w:rsid w:val="00E721FE"/>
    <w:rsid w:val="00E86B3A"/>
    <w:rsid w:val="00E9024F"/>
    <w:rsid w:val="00E90A4E"/>
    <w:rsid w:val="00E955D8"/>
    <w:rsid w:val="00EF2583"/>
    <w:rsid w:val="00F0540D"/>
    <w:rsid w:val="00F17895"/>
    <w:rsid w:val="00F355F9"/>
    <w:rsid w:val="00F41051"/>
    <w:rsid w:val="00F63738"/>
    <w:rsid w:val="00F70812"/>
    <w:rsid w:val="00F82A74"/>
    <w:rsid w:val="00F90DF4"/>
    <w:rsid w:val="00F91219"/>
    <w:rsid w:val="00F92EF4"/>
    <w:rsid w:val="00FD098E"/>
    <w:rsid w:val="00FE262E"/>
    <w:rsid w:val="00FE61B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5724"/>
  <w15:docId w15:val="{491A8552-D1BB-4D91-89D6-FFC39338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6562BA"/>
    <w:pPr>
      <w:keepNext/>
      <w:keepLines/>
      <w:spacing w:before="240" w:after="0"/>
      <w:jc w:val="both"/>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paragraph" w:styleId="Ttulo3">
    <w:name w:val="heading 3"/>
    <w:basedOn w:val="Normal"/>
    <w:next w:val="Normal"/>
    <w:link w:val="Ttulo3Car"/>
    <w:uiPriority w:val="9"/>
    <w:semiHidden/>
    <w:unhideWhenUsed/>
    <w:rsid w:val="007F39CF"/>
    <w:pPr>
      <w:keepNext/>
      <w:keepLines/>
      <w:spacing w:before="40" w:after="0"/>
      <w:outlineLvl w:val="2"/>
    </w:pPr>
    <w:rPr>
      <w:rFonts w:asciiTheme="majorHAnsi" w:eastAsiaTheme="majorEastAsia" w:hAnsiTheme="majorHAnsi" w:cstheme="majorBidi"/>
      <w:color w:val="005661"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87ADF"/>
  </w:style>
  <w:style w:type="character" w:customStyle="1" w:styleId="PiedepginaCar">
    <w:name w:val="Pie de página Car"/>
    <w:basedOn w:val="Fuentedeprrafopredeter"/>
    <w:link w:val="Piedepgina"/>
    <w:uiPriority w:val="99"/>
    <w:qFormat/>
    <w:rsid w:val="00987ADF"/>
  </w:style>
  <w:style w:type="character" w:customStyle="1" w:styleId="EnlacedeInternet">
    <w:name w:val="Enlace de Internet"/>
    <w:basedOn w:val="Fuentedeprrafopredeter"/>
    <w:uiPriority w:val="99"/>
    <w:unhideWhenUsed/>
    <w:rsid w:val="00487F00"/>
    <w:rPr>
      <w:color w:val="00AEC3" w:themeColor="hyperlink"/>
      <w:u w:val="single"/>
    </w:rPr>
  </w:style>
  <w:style w:type="character" w:customStyle="1" w:styleId="UnresolvedMention1">
    <w:name w:val="Unresolved Mention1"/>
    <w:basedOn w:val="Fuentedeprrafopredeter"/>
    <w:uiPriority w:val="99"/>
    <w:semiHidden/>
    <w:unhideWhenUsed/>
    <w:qFormat/>
    <w:rsid w:val="00487F00"/>
    <w:rPr>
      <w:color w:val="605E5C"/>
      <w:shd w:val="clear" w:color="auto" w:fill="E1DFDD"/>
    </w:rPr>
  </w:style>
  <w:style w:type="character" w:customStyle="1" w:styleId="A1">
    <w:name w:val="A1"/>
    <w:uiPriority w:val="99"/>
    <w:qFormat/>
    <w:rsid w:val="00F90073"/>
    <w:rPr>
      <w:rFonts w:cs="Archivo Semibold"/>
      <w:b/>
      <w:bCs/>
      <w:color w:val="000000"/>
    </w:rPr>
  </w:style>
  <w:style w:type="character" w:customStyle="1" w:styleId="A2">
    <w:name w:val="A2"/>
    <w:uiPriority w:val="99"/>
    <w:qFormat/>
    <w:rsid w:val="008379D1"/>
    <w:rPr>
      <w:rFonts w:cs="Archivo Bold"/>
      <w:b/>
      <w:bCs/>
      <w:color w:val="221E1F"/>
      <w:sz w:val="30"/>
      <w:szCs w:val="30"/>
    </w:rPr>
  </w:style>
  <w:style w:type="character" w:customStyle="1" w:styleId="Ttulo1Car">
    <w:name w:val="Título 1 Car"/>
    <w:basedOn w:val="Fuentedeprrafopredeter"/>
    <w:link w:val="Ttulo1"/>
    <w:uiPriority w:val="9"/>
    <w:qFormat/>
    <w:rsid w:val="006562BA"/>
    <w:rPr>
      <w:rFonts w:ascii="Arial" w:eastAsiaTheme="majorEastAsia" w:hAnsi="Arial" w:cstheme="majorBidi"/>
      <w:b/>
      <w:sz w:val="30"/>
      <w:szCs w:val="32"/>
    </w:rPr>
  </w:style>
  <w:style w:type="character" w:customStyle="1" w:styleId="DefaultCar">
    <w:name w:val="Default Car"/>
    <w:basedOn w:val="Fuentedeprrafopredeter"/>
    <w:link w:val="Default"/>
    <w:qForma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qFormat/>
    <w:rsid w:val="0049455C"/>
    <w:rPr>
      <w:rFonts w:ascii="Arial" w:hAnsi="Arial" w:cs="Arial"/>
      <w:b/>
      <w:color w:val="014380" w:themeColor="accent3"/>
      <w:sz w:val="36"/>
      <w:szCs w:val="36"/>
    </w:rPr>
  </w:style>
  <w:style w:type="character" w:customStyle="1" w:styleId="TextoindependienteCar1">
    <w:name w:val="Texto independiente Car1"/>
    <w:basedOn w:val="Fuentedeprrafopredeter"/>
    <w:link w:val="Textoindependiente"/>
    <w:qFormat/>
    <w:rsid w:val="006562BA"/>
    <w:rPr>
      <w:rFonts w:ascii="Arial" w:hAnsi="Arial" w:cs="Arial"/>
    </w:rPr>
  </w:style>
  <w:style w:type="character" w:customStyle="1" w:styleId="PrrafodelistaCar">
    <w:name w:val="Párrafo de lista Car"/>
    <w:basedOn w:val="Fuentedeprrafopredeter"/>
    <w:link w:val="Prrafodelista"/>
    <w:uiPriority w:val="34"/>
    <w:qFormat/>
    <w:rsid w:val="000C731C"/>
  </w:style>
  <w:style w:type="character" w:customStyle="1" w:styleId="EnumeracintitularesCar">
    <w:name w:val="Enumeración titulares Car"/>
    <w:basedOn w:val="PrrafodelistaCar"/>
    <w:link w:val="Enumeracintitulares"/>
    <w:qFormat/>
    <w:rsid w:val="006562BA"/>
    <w:rPr>
      <w:rFonts w:ascii="Arial" w:hAnsi="Arial" w:cs="Arial"/>
      <w:b/>
      <w:bCs/>
      <w:color w:val="000000"/>
    </w:rPr>
  </w:style>
  <w:style w:type="character" w:customStyle="1" w:styleId="SubttuloCar">
    <w:name w:val="Subtítulo Car"/>
    <w:basedOn w:val="Fuentedeprrafopredeter"/>
    <w:link w:val="Subttulo"/>
    <w:uiPriority w:val="11"/>
    <w:qFormat/>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qFormat/>
    <w:rsid w:val="004E5737"/>
    <w:rPr>
      <w:rFonts w:ascii="Arial" w:eastAsiaTheme="majorEastAsia" w:hAnsi="Arial" w:cstheme="majorBidi"/>
      <w:b/>
      <w:color w:val="014380" w:themeColor="accent3"/>
      <w:szCs w:val="26"/>
    </w:rPr>
  </w:style>
  <w:style w:type="character" w:customStyle="1" w:styleId="TextoindependienteCar">
    <w:name w:val="Texto independiente Car"/>
    <w:basedOn w:val="Fuentedeprrafopredeter"/>
    <w:qFormat/>
    <w:rsid w:val="00DB69A4"/>
    <w:rPr>
      <w:rFonts w:ascii="Times New Roman" w:eastAsia="Times New Roman" w:hAnsi="Times New Roman" w:cs="Times New Roman"/>
      <w:sz w:val="24"/>
      <w:szCs w:val="24"/>
      <w:lang w:val="en-GB" w:eastAsia="en-GB"/>
    </w:rPr>
  </w:style>
  <w:style w:type="character" w:styleId="Refdecomentario">
    <w:name w:val="annotation reference"/>
    <w:basedOn w:val="Fuentedeprrafopredeter"/>
    <w:uiPriority w:val="99"/>
    <w:semiHidden/>
    <w:unhideWhenUsed/>
    <w:qFormat/>
    <w:rsid w:val="006D38FA"/>
    <w:rPr>
      <w:sz w:val="16"/>
      <w:szCs w:val="16"/>
    </w:rPr>
  </w:style>
  <w:style w:type="character" w:customStyle="1" w:styleId="TextocomentarioCar">
    <w:name w:val="Texto comentario Car"/>
    <w:basedOn w:val="Fuentedeprrafopredeter"/>
    <w:link w:val="Textocomentario"/>
    <w:uiPriority w:val="99"/>
    <w:semiHidden/>
    <w:qFormat/>
    <w:rsid w:val="006D38FA"/>
    <w:rPr>
      <w:sz w:val="20"/>
      <w:szCs w:val="20"/>
    </w:rPr>
  </w:style>
  <w:style w:type="character" w:customStyle="1" w:styleId="AsuntodelcomentarioCar">
    <w:name w:val="Asunto del comentario Car"/>
    <w:basedOn w:val="TextocomentarioCar"/>
    <w:link w:val="Asuntodelcomentario"/>
    <w:uiPriority w:val="99"/>
    <w:semiHidden/>
    <w:qFormat/>
    <w:rsid w:val="006D38FA"/>
    <w:rPr>
      <w:b/>
      <w:bCs/>
      <w:sz w:val="20"/>
      <w:szCs w:val="20"/>
    </w:rPr>
  </w:style>
  <w:style w:type="character" w:styleId="Mencinsinresolver">
    <w:name w:val="Unresolved Mention"/>
    <w:basedOn w:val="Fuentedeprrafopredeter"/>
    <w:uiPriority w:val="99"/>
    <w:semiHidden/>
    <w:unhideWhenUsed/>
    <w:qFormat/>
    <w:rsid w:val="00E7075F"/>
    <w:rPr>
      <w:color w:val="605E5C"/>
      <w:shd w:val="clear" w:color="auto" w:fill="E1DFDD"/>
    </w:rPr>
  </w:style>
  <w:style w:type="character" w:styleId="Textoennegrita">
    <w:name w:val="Strong"/>
    <w:basedOn w:val="Fuentedeprrafopredeter"/>
    <w:uiPriority w:val="22"/>
    <w:qFormat/>
    <w:rsid w:val="003746D2"/>
    <w:rPr>
      <w:b/>
      <w:bCs/>
    </w:rPr>
  </w:style>
  <w:style w:type="character" w:styleId="Hipervnculovisitado">
    <w:name w:val="FollowedHyperlink"/>
    <w:basedOn w:val="Fuentedeprrafopredeter"/>
    <w:uiPriority w:val="99"/>
    <w:semiHidden/>
    <w:unhideWhenUsed/>
    <w:qFormat/>
    <w:rsid w:val="00AA7B29"/>
    <w:rPr>
      <w:color w:val="C7D301" w:themeColor="followedHyperlink"/>
      <w:u w:val="single"/>
    </w:rPr>
  </w:style>
  <w:style w:type="character" w:customStyle="1" w:styleId="apple-converted-space">
    <w:name w:val="apple-converted-space"/>
    <w:basedOn w:val="Fuentedeprrafopredeter"/>
    <w:qFormat/>
    <w:rsid w:val="00056C53"/>
  </w:style>
  <w:style w:type="character" w:customStyle="1" w:styleId="TextodegloboCar">
    <w:name w:val="Texto de globo Car"/>
    <w:basedOn w:val="Fuentedeprrafopredeter"/>
    <w:link w:val="Textodeglobo"/>
    <w:uiPriority w:val="99"/>
    <w:semiHidden/>
    <w:qFormat/>
    <w:rsid w:val="00433CC1"/>
    <w:rPr>
      <w:rFonts w:ascii="Segoe UI" w:hAnsi="Segoe UI" w:cs="Segoe UI"/>
      <w:sz w:val="18"/>
      <w:szCs w:val="18"/>
    </w:rPr>
  </w:style>
  <w:style w:type="character" w:customStyle="1" w:styleId="ListLabel1">
    <w:name w:val="ListLabel 1"/>
    <w:qFormat/>
    <w:rPr>
      <w:color w:val="014380"/>
    </w:rPr>
  </w:style>
  <w:style w:type="character" w:customStyle="1" w:styleId="ListLabel2">
    <w:name w:val="ListLabel 2"/>
    <w:qFormat/>
    <w:rPr>
      <w:rFonts w:eastAsia="Calibri" w:cs="Archivo Semibold"/>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14380"/>
    </w:rPr>
  </w:style>
  <w:style w:type="character" w:customStyle="1" w:styleId="ListLabel6">
    <w:name w:val="ListLabel 6"/>
    <w:qFormat/>
    <w:rPr>
      <w:rFonts w:eastAsia="Calibri" w:cs="Archivo Semibold"/>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Arial" w:eastAsiaTheme="minorHAnsi" w:hAnsi="Arial" w:cs="Arial"/>
      <w:i/>
      <w:iCs/>
      <w:sz w:val="22"/>
      <w:szCs w:val="22"/>
    </w:rPr>
  </w:style>
  <w:style w:type="character" w:customStyle="1" w:styleId="ListLabel23">
    <w:name w:val="ListLabel 23"/>
    <w:qFormat/>
    <w:rPr>
      <w:rFonts w:ascii="Arial" w:hAnsi="Arial" w:cs="Arial"/>
      <w:sz w:val="22"/>
      <w:szCs w:val="22"/>
    </w:rPr>
  </w:style>
  <w:style w:type="character" w:customStyle="1" w:styleId="ListLabel24">
    <w:name w:val="ListLabel 24"/>
    <w:qFormat/>
    <w:rPr>
      <w:rFonts w:cs="Arial"/>
      <w:sz w:val="22"/>
      <w:szCs w:val="22"/>
    </w:rPr>
  </w:style>
  <w:style w:type="character" w:customStyle="1" w:styleId="ListLabel25">
    <w:name w:val="ListLabel 25"/>
    <w:qFormat/>
    <w:rPr>
      <w:rFonts w:ascii="Arial" w:hAnsi="Arial" w:cs="Arial"/>
      <w:b/>
      <w:bCs/>
    </w:rPr>
  </w:style>
  <w:style w:type="character" w:customStyle="1" w:styleId="ListLabel26">
    <w:name w:val="ListLabel 26"/>
    <w:qFormat/>
    <w:rPr>
      <w:rFonts w:ascii="Arial" w:hAnsi="Arial" w:cs="Arial"/>
    </w:rPr>
  </w:style>
  <w:style w:type="character" w:customStyle="1" w:styleId="ListLabel27">
    <w:name w:val="ListLabel 27"/>
    <w:qFormat/>
    <w:rPr>
      <w:rFonts w:ascii="Arial" w:hAnsi="Arial" w:cs="Arial"/>
      <w:b/>
      <w:bCs/>
      <w:i/>
      <w:iCs/>
    </w:rPr>
  </w:style>
  <w:style w:type="paragraph" w:styleId="Ttulo">
    <w:name w:val="Title"/>
    <w:basedOn w:val="Normal"/>
    <w:next w:val="Textoindependiente"/>
    <w:qFormat/>
    <w:pPr>
      <w:keepNext/>
      <w:spacing w:before="240" w:after="120"/>
    </w:pPr>
    <w:rPr>
      <w:rFonts w:ascii="Liberation Sans" w:eastAsia="Unifont" w:hAnsi="Liberation Sans" w:cs="Lohit Devanagari"/>
      <w:sz w:val="28"/>
      <w:szCs w:val="28"/>
    </w:rPr>
  </w:style>
  <w:style w:type="paragraph" w:styleId="Textoindependiente">
    <w:name w:val="Body Text"/>
    <w:basedOn w:val="Normal"/>
    <w:link w:val="TextoindependienteCar1"/>
    <w:rsid w:val="00DB69A4"/>
    <w:pPr>
      <w:spacing w:after="140" w:line="276" w:lineRule="auto"/>
    </w:pPr>
    <w:rPr>
      <w:rFonts w:ascii="Times New Roman" w:eastAsia="Times New Roman" w:hAnsi="Times New Roman" w:cs="Times New Roman"/>
      <w:sz w:val="24"/>
      <w:szCs w:val="24"/>
      <w:lang w:val="en-GB" w:eastAsia="en-G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paragraph" w:customStyle="1" w:styleId="Default">
    <w:name w:val="Default"/>
    <w:link w:val="DefaultCar"/>
    <w:qFormat/>
    <w:rsid w:val="00387DD8"/>
    <w:rPr>
      <w:rFonts w:ascii="Archivo ExtraBold" w:eastAsia="Calibri" w:hAnsi="Archivo ExtraBold" w:cs="Archivo ExtraBold"/>
      <w:color w:val="000000"/>
      <w:sz w:val="24"/>
      <w:szCs w:val="24"/>
    </w:rPr>
  </w:style>
  <w:style w:type="paragraph" w:customStyle="1" w:styleId="Pa1">
    <w:name w:val="Pa1"/>
    <w:basedOn w:val="Default"/>
    <w:next w:val="Default"/>
    <w:uiPriority w:val="99"/>
    <w:qFormat/>
    <w:rsid w:val="00F90073"/>
    <w:pPr>
      <w:spacing w:line="241" w:lineRule="atLeast"/>
    </w:pPr>
    <w:rPr>
      <w:rFonts w:ascii="Archivo Semibold" w:hAnsi="Archivo Semibold" w:cstheme="minorBidi"/>
      <w:color w:val="auto"/>
    </w:rPr>
  </w:style>
  <w:style w:type="paragraph" w:styleId="Prrafodelista">
    <w:name w:val="List Paragraph"/>
    <w:basedOn w:val="Normal"/>
    <w:link w:val="PrrafodelistaCar"/>
    <w:uiPriority w:val="34"/>
    <w:qFormat/>
    <w:rsid w:val="00D6185F"/>
    <w:pPr>
      <w:ind w:left="720"/>
      <w:contextualSpacing/>
    </w:pPr>
  </w:style>
  <w:style w:type="paragraph" w:customStyle="1" w:styleId="Encabezadonotadeprensa">
    <w:name w:val="Encabezado nota de prensa"/>
    <w:basedOn w:val="Default"/>
    <w:link w:val="EncabezadonotadeprensaCar"/>
    <w:qFormat/>
    <w:rsid w:val="0049455C"/>
    <w:pPr>
      <w:jc w:val="center"/>
    </w:pPr>
    <w:rPr>
      <w:rFonts w:ascii="Arial" w:hAnsi="Arial" w:cs="Arial"/>
      <w:b/>
      <w:color w:val="014380" w:themeColor="accent3"/>
      <w:sz w:val="36"/>
      <w:szCs w:val="36"/>
    </w:rPr>
  </w:style>
  <w:style w:type="paragraph" w:customStyle="1" w:styleId="Enumeracintitulares">
    <w:name w:val="Enumeración titulares"/>
    <w:basedOn w:val="Prrafodelista"/>
    <w:link w:val="EnumeracintitularesCar"/>
    <w:qFormat/>
    <w:rsid w:val="006562BA"/>
    <w:pPr>
      <w:spacing w:before="480" w:after="480" w:line="240" w:lineRule="atLeast"/>
      <w:jc w:val="both"/>
    </w:pPr>
    <w:rPr>
      <w:rFonts w:ascii="Arial" w:hAnsi="Arial" w:cs="Arial"/>
      <w:b/>
      <w:bCs/>
      <w:color w:val="000000"/>
    </w:rPr>
  </w:style>
  <w:style w:type="paragraph" w:styleId="Subttulo">
    <w:name w:val="Subtitle"/>
    <w:basedOn w:val="Normal"/>
    <w:next w:val="Normal"/>
    <w:link w:val="SubttuloCar"/>
    <w:uiPriority w:val="11"/>
    <w:qFormat/>
    <w:rsid w:val="00C74CAA"/>
    <w:rPr>
      <w:rFonts w:ascii="Arial" w:eastAsiaTheme="minorEastAsia" w:hAnsi="Arial"/>
      <w:color w:val="565550" w:themeColor="text2"/>
      <w:sz w:val="18"/>
    </w:rPr>
  </w:style>
  <w:style w:type="paragraph" w:styleId="Textocomentario">
    <w:name w:val="annotation text"/>
    <w:basedOn w:val="Normal"/>
    <w:link w:val="TextocomentarioCar"/>
    <w:uiPriority w:val="99"/>
    <w:semiHidden/>
    <w:unhideWhenUsed/>
    <w:qFormat/>
    <w:rsid w:val="006D38FA"/>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6D38FA"/>
    <w:rPr>
      <w:b/>
      <w:bCs/>
    </w:rPr>
  </w:style>
  <w:style w:type="paragraph" w:styleId="NormalWeb">
    <w:name w:val="Normal (Web)"/>
    <w:basedOn w:val="Normal"/>
    <w:uiPriority w:val="99"/>
    <w:unhideWhenUsed/>
    <w:qFormat/>
    <w:rsid w:val="00E7075F"/>
    <w:pPr>
      <w:spacing w:beforeAutospacing="1" w:afterAutospacing="1" w:line="240" w:lineRule="auto"/>
    </w:pPr>
    <w:rPr>
      <w:rFonts w:ascii="Times New Roman" w:eastAsia="Times New Roman" w:hAnsi="Times New Roman" w:cs="Times New Roman"/>
      <w:sz w:val="24"/>
      <w:szCs w:val="24"/>
      <w:lang w:eastAsia="en-GB"/>
    </w:rPr>
  </w:style>
  <w:style w:type="paragraph" w:styleId="Textodeglobo">
    <w:name w:val="Balloon Text"/>
    <w:basedOn w:val="Normal"/>
    <w:link w:val="TextodegloboCar"/>
    <w:uiPriority w:val="99"/>
    <w:semiHidden/>
    <w:unhideWhenUsed/>
    <w:qFormat/>
    <w:rsid w:val="00433CC1"/>
    <w:pPr>
      <w:spacing w:after="0" w:line="240" w:lineRule="auto"/>
    </w:pPr>
    <w:rPr>
      <w:rFonts w:ascii="Segoe UI" w:hAnsi="Segoe UI" w:cs="Segoe UI"/>
      <w:sz w:val="18"/>
      <w:szCs w:val="18"/>
    </w:rPr>
  </w:style>
  <w:style w:type="table" w:styleId="Tablaconcuadrcula">
    <w:name w:val="Table Grid"/>
    <w:basedOn w:val="Tablanormal"/>
    <w:uiPriority w:val="39"/>
    <w:rsid w:val="00DB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5880"/>
    <w:rPr>
      <w:color w:val="00AEC3" w:themeColor="hyperlink"/>
      <w:u w:val="single"/>
    </w:rPr>
  </w:style>
  <w:style w:type="character" w:customStyle="1" w:styleId="Ttulo3Car">
    <w:name w:val="Título 3 Car"/>
    <w:basedOn w:val="Fuentedeprrafopredeter"/>
    <w:link w:val="Ttulo3"/>
    <w:uiPriority w:val="9"/>
    <w:semiHidden/>
    <w:rsid w:val="007F39CF"/>
    <w:rPr>
      <w:rFonts w:asciiTheme="majorHAnsi" w:eastAsiaTheme="majorEastAsia" w:hAnsiTheme="majorHAnsi" w:cstheme="majorBidi"/>
      <w:color w:val="00566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5824">
      <w:bodyDiv w:val="1"/>
      <w:marLeft w:val="0"/>
      <w:marRight w:val="0"/>
      <w:marTop w:val="0"/>
      <w:marBottom w:val="0"/>
      <w:divBdr>
        <w:top w:val="none" w:sz="0" w:space="0" w:color="auto"/>
        <w:left w:val="none" w:sz="0" w:space="0" w:color="auto"/>
        <w:bottom w:val="none" w:sz="0" w:space="0" w:color="auto"/>
        <w:right w:val="none" w:sz="0" w:space="0" w:color="auto"/>
      </w:divBdr>
    </w:div>
    <w:div w:id="1510874133">
      <w:bodyDiv w:val="1"/>
      <w:marLeft w:val="0"/>
      <w:marRight w:val="0"/>
      <w:marTop w:val="0"/>
      <w:marBottom w:val="0"/>
      <w:divBdr>
        <w:top w:val="none" w:sz="0" w:space="0" w:color="auto"/>
        <w:left w:val="none" w:sz="0" w:space="0" w:color="auto"/>
        <w:bottom w:val="none" w:sz="0" w:space="0" w:color="auto"/>
        <w:right w:val="none" w:sz="0" w:space="0" w:color="auto"/>
      </w:divBdr>
    </w:div>
    <w:div w:id="180900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32F7-3230-4210-AE8C-908FF803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466</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dc:description/>
  <cp:lastModifiedBy>Paulina Rossel</cp:lastModifiedBy>
  <cp:revision>99</cp:revision>
  <dcterms:created xsi:type="dcterms:W3CDTF">2021-05-07T14:04:00Z</dcterms:created>
  <dcterms:modified xsi:type="dcterms:W3CDTF">2021-05-17T14:39:00Z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