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– fan-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cia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educa</w:t>
      </w:r>
      <w:r w:rsidR="00A3107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de 0 a 6 años</w:t>
      </w: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Nº 167 enero – febrero 2018</w:t>
      </w: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Asociación de Maestros Rosa </w:t>
      </w:r>
      <w:proofErr w:type="spellStart"/>
      <w:r>
        <w:rPr>
          <w:rFonts w:ascii="Arial" w:hAnsi="Arial" w:cs="Arial"/>
          <w:sz w:val="20"/>
          <w:szCs w:val="20"/>
        </w:rPr>
        <w:t>Sensat</w:t>
      </w:r>
      <w:proofErr w:type="spellEnd"/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Sumario</w:t>
      </w: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Editorial</w:t>
      </w:r>
    </w:p>
    <w:p w:rsidR="006E4203" w:rsidRDefault="00A3107D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escu</w:t>
      </w:r>
      <w:r w:rsidR="006E4203">
        <w:rPr>
          <w:rFonts w:ascii="Arial" w:hAnsi="Arial" w:cs="Arial"/>
          <w:sz w:val="20"/>
          <w:szCs w:val="20"/>
        </w:rPr>
        <w:t>ela salta el muro 1</w:t>
      </w: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Pátina abierta</w:t>
      </w: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invitación al uso de espacios exteriores y de la naturaleza. Consejo de redacción de Cantabria 2</w:t>
      </w: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Educar de 0 a 6 años</w:t>
      </w: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Entrevista a Gino Ferri. Natalie </w:t>
      </w:r>
      <w:proofErr w:type="spellStart"/>
      <w:r>
        <w:rPr>
          <w:rFonts w:ascii="Arial" w:hAnsi="Arial" w:cs="Arial"/>
          <w:sz w:val="20"/>
          <w:szCs w:val="20"/>
        </w:rPr>
        <w:t>Caatuogno</w:t>
      </w:r>
      <w:proofErr w:type="spellEnd"/>
      <w:r>
        <w:rPr>
          <w:rFonts w:ascii="Arial" w:hAnsi="Arial" w:cs="Arial"/>
          <w:sz w:val="20"/>
          <w:szCs w:val="20"/>
        </w:rPr>
        <w:t xml:space="preserve"> 6</w:t>
      </w: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Escuela 0-3 </w:t>
      </w: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magia de las relaciones. Soledad López y Eva </w:t>
      </w:r>
      <w:proofErr w:type="spellStart"/>
      <w:r>
        <w:rPr>
          <w:rFonts w:ascii="Arial" w:hAnsi="Arial" w:cs="Arial"/>
          <w:sz w:val="20"/>
          <w:szCs w:val="20"/>
        </w:rPr>
        <w:t>Sargatal</w:t>
      </w:r>
      <w:proofErr w:type="spellEnd"/>
      <w:r>
        <w:rPr>
          <w:rFonts w:ascii="Arial" w:hAnsi="Arial" w:cs="Arial"/>
          <w:sz w:val="20"/>
          <w:szCs w:val="20"/>
        </w:rPr>
        <w:t xml:space="preserve"> 12</w:t>
      </w: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concepto de autonomía en la primera infancia. Coherencia entre teoría y práctica. </w:t>
      </w:r>
      <w:proofErr w:type="spellStart"/>
      <w:r>
        <w:rPr>
          <w:rFonts w:ascii="Arial" w:hAnsi="Arial" w:cs="Arial"/>
          <w:sz w:val="20"/>
          <w:szCs w:val="20"/>
        </w:rPr>
        <w:t>Myrtha</w:t>
      </w:r>
      <w:proofErr w:type="spellEnd"/>
      <w:r>
        <w:rPr>
          <w:rFonts w:ascii="Arial" w:hAnsi="Arial" w:cs="Arial"/>
          <w:sz w:val="20"/>
          <w:szCs w:val="20"/>
        </w:rPr>
        <w:t xml:space="preserve"> Hebe </w:t>
      </w:r>
      <w:proofErr w:type="spellStart"/>
      <w:r>
        <w:rPr>
          <w:rFonts w:ascii="Arial" w:hAnsi="Arial" w:cs="Arial"/>
          <w:sz w:val="20"/>
          <w:szCs w:val="20"/>
        </w:rPr>
        <w:t>Chokler</w:t>
      </w:r>
      <w:proofErr w:type="spellEnd"/>
      <w:r>
        <w:rPr>
          <w:rFonts w:ascii="Arial" w:hAnsi="Arial" w:cs="Arial"/>
          <w:sz w:val="20"/>
          <w:szCs w:val="20"/>
        </w:rPr>
        <w:t xml:space="preserve"> 15</w:t>
      </w:r>
    </w:p>
    <w:p w:rsidR="00233327" w:rsidRDefault="00233327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Qué vemos y cómo lo contamos</w:t>
      </w:r>
    </w:p>
    <w:p w:rsidR="00233327" w:rsidRDefault="00A3107D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Curiosidad te</w:t>
      </w:r>
      <w:r w:rsidR="00233327">
        <w:rPr>
          <w:rFonts w:ascii="Arial" w:hAnsi="Arial" w:cs="Arial"/>
          <w:sz w:val="20"/>
          <w:szCs w:val="20"/>
        </w:rPr>
        <w:t xml:space="preserve">cnológica. Mamen </w:t>
      </w:r>
      <w:proofErr w:type="spellStart"/>
      <w:r w:rsidR="00233327">
        <w:rPr>
          <w:rFonts w:ascii="Arial" w:hAnsi="Arial" w:cs="Arial"/>
          <w:sz w:val="20"/>
          <w:szCs w:val="20"/>
        </w:rPr>
        <w:t>Lainez</w:t>
      </w:r>
      <w:proofErr w:type="spellEnd"/>
      <w:r w:rsidR="002333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3327">
        <w:rPr>
          <w:rFonts w:ascii="Arial" w:hAnsi="Arial" w:cs="Arial"/>
          <w:sz w:val="20"/>
          <w:szCs w:val="20"/>
        </w:rPr>
        <w:t>Casañas</w:t>
      </w:r>
      <w:proofErr w:type="spellEnd"/>
      <w:r w:rsidR="00233327">
        <w:rPr>
          <w:rFonts w:ascii="Arial" w:hAnsi="Arial" w:cs="Arial"/>
          <w:sz w:val="20"/>
          <w:szCs w:val="20"/>
        </w:rPr>
        <w:t xml:space="preserve"> y CEIP María Zambrano (Jaén) 19</w:t>
      </w:r>
    </w:p>
    <w:p w:rsidR="00233327" w:rsidRDefault="00233327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fantasía. </w:t>
      </w:r>
      <w:proofErr w:type="spellStart"/>
      <w:r>
        <w:rPr>
          <w:rFonts w:ascii="Arial" w:hAnsi="Arial" w:cs="Arial"/>
          <w:sz w:val="20"/>
          <w:szCs w:val="20"/>
        </w:rPr>
        <w:t>Xarxa</w:t>
      </w:r>
      <w:proofErr w:type="spellEnd"/>
      <w:r>
        <w:rPr>
          <w:rFonts w:ascii="Arial" w:hAnsi="Arial" w:cs="Arial"/>
          <w:sz w:val="20"/>
          <w:szCs w:val="20"/>
        </w:rPr>
        <w:t xml:space="preserve"> Territorial </w:t>
      </w:r>
      <w:proofErr w:type="spellStart"/>
      <w:r>
        <w:rPr>
          <w:rFonts w:ascii="Arial" w:hAnsi="Arial" w:cs="Arial"/>
          <w:sz w:val="20"/>
          <w:szCs w:val="20"/>
        </w:rPr>
        <w:t>d’Educació</w:t>
      </w:r>
      <w:proofErr w:type="spellEnd"/>
      <w:r>
        <w:rPr>
          <w:rFonts w:ascii="Arial" w:hAnsi="Arial" w:cs="Arial"/>
          <w:sz w:val="20"/>
          <w:szCs w:val="20"/>
        </w:rPr>
        <w:t xml:space="preserve"> Infantil a Catalunya 20</w:t>
      </w:r>
    </w:p>
    <w:p w:rsidR="00233327" w:rsidRDefault="00233327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Escuela 3 – 6</w:t>
      </w:r>
    </w:p>
    <w:p w:rsidR="00233327" w:rsidRDefault="00233327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lenguajes artísticos, una herramient</w:t>
      </w:r>
      <w:r w:rsidR="00A3107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para la creatividad. Dimas </w:t>
      </w:r>
      <w:proofErr w:type="spellStart"/>
      <w:r>
        <w:rPr>
          <w:rFonts w:ascii="Arial" w:hAnsi="Arial" w:cs="Arial"/>
          <w:sz w:val="20"/>
          <w:szCs w:val="20"/>
        </w:rPr>
        <w:t>Fàbregas</w:t>
      </w:r>
      <w:proofErr w:type="spellEnd"/>
      <w:r>
        <w:rPr>
          <w:rFonts w:ascii="Arial" w:hAnsi="Arial" w:cs="Arial"/>
          <w:sz w:val="20"/>
          <w:szCs w:val="20"/>
        </w:rPr>
        <w:t xml:space="preserve"> 22</w:t>
      </w:r>
    </w:p>
    <w:p w:rsidR="00233327" w:rsidRDefault="00233327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metáfora, rasgo de la infancia. Mercedes </w:t>
      </w:r>
      <w:proofErr w:type="spellStart"/>
      <w:r>
        <w:rPr>
          <w:rFonts w:ascii="Arial" w:hAnsi="Arial" w:cs="Arial"/>
          <w:sz w:val="20"/>
          <w:szCs w:val="20"/>
        </w:rPr>
        <w:t>Civarolo</w:t>
      </w:r>
      <w:proofErr w:type="spellEnd"/>
      <w:r>
        <w:rPr>
          <w:rFonts w:ascii="Arial" w:hAnsi="Arial" w:cs="Arial"/>
          <w:sz w:val="20"/>
          <w:szCs w:val="20"/>
        </w:rPr>
        <w:t xml:space="preserve"> y Mó</w:t>
      </w:r>
      <w:r w:rsidR="00A3107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ica Pérez Andrada 28</w:t>
      </w:r>
    </w:p>
    <w:p w:rsidR="00233327" w:rsidRDefault="00233327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Infancia y salud</w:t>
      </w:r>
    </w:p>
    <w:p w:rsidR="00233327" w:rsidRDefault="00233327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perspectiva privilegiada. Pilar Polo y Marco </w:t>
      </w:r>
      <w:proofErr w:type="spellStart"/>
      <w:r>
        <w:rPr>
          <w:rFonts w:ascii="Arial" w:hAnsi="Arial" w:cs="Arial"/>
          <w:sz w:val="20"/>
          <w:szCs w:val="20"/>
        </w:rPr>
        <w:t>Camarzana</w:t>
      </w:r>
      <w:proofErr w:type="spellEnd"/>
      <w:r>
        <w:rPr>
          <w:rFonts w:ascii="Arial" w:hAnsi="Arial" w:cs="Arial"/>
          <w:sz w:val="20"/>
          <w:szCs w:val="20"/>
        </w:rPr>
        <w:t xml:space="preserve"> 34</w:t>
      </w:r>
    </w:p>
    <w:p w:rsidR="00233327" w:rsidRDefault="00233327" w:rsidP="0023332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¿A qué jugamos?</w:t>
      </w:r>
    </w:p>
    <w:p w:rsidR="00233327" w:rsidRDefault="00233327" w:rsidP="0023332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juego es cosa seria y ensucia. Zaida Jiménez García 40</w:t>
      </w:r>
    </w:p>
    <w:p w:rsidR="00233327" w:rsidRDefault="00233327" w:rsidP="0023332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Informaciones 43</w:t>
      </w:r>
    </w:p>
    <w:p w:rsidR="00233327" w:rsidRDefault="00233327" w:rsidP="0023332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Libros al alcance de los niños 45</w:t>
      </w:r>
    </w:p>
    <w:p w:rsidR="006E4203" w:rsidRDefault="00233327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Mediateca 46</w:t>
      </w: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Ficha bibliográfica</w:t>
      </w: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TITULO REVISTA: In-fan-</w:t>
      </w:r>
      <w:proofErr w:type="spellStart"/>
      <w:proofErr w:type="gramStart"/>
      <w:r w:rsidRPr="006E4203">
        <w:rPr>
          <w:rFonts w:ascii="Arial" w:hAnsi="Arial" w:cs="Arial"/>
          <w:sz w:val="20"/>
          <w:szCs w:val="20"/>
        </w:rPr>
        <w:t>cia</w:t>
      </w:r>
      <w:proofErr w:type="spellEnd"/>
      <w:r w:rsidRPr="006E420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6E4203">
        <w:rPr>
          <w:rFonts w:ascii="Arial" w:hAnsi="Arial" w:cs="Arial"/>
          <w:sz w:val="20"/>
          <w:szCs w:val="20"/>
        </w:rPr>
        <w:t xml:space="preserve"> educar de 0 a 6 años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 xml:space="preserve">PUBLICACION: Barcelona [Av. de les </w:t>
      </w:r>
      <w:proofErr w:type="spellStart"/>
      <w:r w:rsidRPr="006E4203">
        <w:rPr>
          <w:rFonts w:ascii="Arial" w:hAnsi="Arial" w:cs="Arial"/>
          <w:sz w:val="20"/>
          <w:szCs w:val="20"/>
        </w:rPr>
        <w:t>Drassanes</w:t>
      </w:r>
      <w:proofErr w:type="spellEnd"/>
      <w:r w:rsidRPr="006E4203">
        <w:rPr>
          <w:rFonts w:ascii="Arial" w:hAnsi="Arial" w:cs="Arial"/>
          <w:sz w:val="20"/>
          <w:szCs w:val="20"/>
        </w:rPr>
        <w:t xml:space="preserve"> 3, 08001]: </w:t>
      </w:r>
      <w:proofErr w:type="spellStart"/>
      <w:r w:rsidRPr="006E4203">
        <w:rPr>
          <w:rFonts w:ascii="Arial" w:hAnsi="Arial" w:cs="Arial"/>
          <w:sz w:val="20"/>
          <w:szCs w:val="20"/>
        </w:rPr>
        <w:t>Associació</w:t>
      </w:r>
      <w:proofErr w:type="spellEnd"/>
      <w:r w:rsidRPr="006E4203">
        <w:rPr>
          <w:rFonts w:ascii="Arial" w:hAnsi="Arial" w:cs="Arial"/>
          <w:sz w:val="20"/>
          <w:szCs w:val="20"/>
        </w:rPr>
        <w:t xml:space="preserve"> de Mestres Rosa </w:t>
      </w:r>
      <w:proofErr w:type="spellStart"/>
      <w:r w:rsidRPr="006E4203">
        <w:rPr>
          <w:rFonts w:ascii="Arial" w:hAnsi="Arial" w:cs="Arial"/>
          <w:sz w:val="20"/>
          <w:szCs w:val="20"/>
        </w:rPr>
        <w:t>Sensat</w:t>
      </w:r>
      <w:proofErr w:type="spellEnd"/>
      <w:r w:rsidRPr="006E4203">
        <w:rPr>
          <w:rFonts w:ascii="Arial" w:hAnsi="Arial" w:cs="Arial"/>
          <w:sz w:val="20"/>
          <w:szCs w:val="20"/>
        </w:rPr>
        <w:t>, 1992-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ENTIDAD RESP</w:t>
      </w:r>
      <w:r w:rsidR="006E4203">
        <w:rPr>
          <w:rFonts w:ascii="Arial" w:hAnsi="Arial" w:cs="Arial"/>
          <w:sz w:val="20"/>
          <w:szCs w:val="20"/>
        </w:rPr>
        <w:t>ONSABLE</w:t>
      </w:r>
      <w:r w:rsidRPr="006E420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E4203">
        <w:rPr>
          <w:rFonts w:ascii="Arial" w:hAnsi="Arial" w:cs="Arial"/>
          <w:sz w:val="20"/>
          <w:szCs w:val="20"/>
        </w:rPr>
        <w:t>Associació</w:t>
      </w:r>
      <w:proofErr w:type="spellEnd"/>
      <w:r w:rsidRPr="006E4203">
        <w:rPr>
          <w:rFonts w:ascii="Arial" w:hAnsi="Arial" w:cs="Arial"/>
          <w:sz w:val="20"/>
          <w:szCs w:val="20"/>
        </w:rPr>
        <w:t xml:space="preserve"> de Mestres Rosa </w:t>
      </w:r>
      <w:proofErr w:type="spellStart"/>
      <w:r w:rsidRPr="006E4203">
        <w:rPr>
          <w:rFonts w:ascii="Arial" w:hAnsi="Arial" w:cs="Arial"/>
          <w:sz w:val="20"/>
          <w:szCs w:val="20"/>
        </w:rPr>
        <w:t>Sensat</w:t>
      </w:r>
      <w:proofErr w:type="spellEnd"/>
      <w:r w:rsidRPr="006E4203">
        <w:rPr>
          <w:rFonts w:ascii="Arial" w:hAnsi="Arial" w:cs="Arial"/>
          <w:sz w:val="20"/>
          <w:szCs w:val="20"/>
        </w:rPr>
        <w:t xml:space="preserve"> [Barcelona]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 xml:space="preserve">NOTAS: Bimensual. - Descripción basada </w:t>
      </w:r>
      <w:proofErr w:type="gramStart"/>
      <w:r w:rsidRPr="006E4203">
        <w:rPr>
          <w:rFonts w:ascii="Arial" w:hAnsi="Arial" w:cs="Arial"/>
          <w:sz w:val="20"/>
          <w:szCs w:val="20"/>
        </w:rPr>
        <w:t>n.16[</w:t>
      </w:r>
      <w:proofErr w:type="gramEnd"/>
      <w:r w:rsidRPr="006E4203">
        <w:rPr>
          <w:rFonts w:ascii="Arial" w:hAnsi="Arial" w:cs="Arial"/>
          <w:sz w:val="20"/>
          <w:szCs w:val="20"/>
        </w:rPr>
        <w:t>1992]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COMPRENDE: 1992-2003[2004 n.83]/2007-2017[2018 n.167</w:t>
      </w:r>
      <w:proofErr w:type="gramStart"/>
      <w:r w:rsidRPr="006E4203">
        <w:rPr>
          <w:rFonts w:ascii="Arial" w:hAnsi="Arial" w:cs="Arial"/>
          <w:sz w:val="20"/>
          <w:szCs w:val="20"/>
        </w:rPr>
        <w:t>,168,169,170,171</w:t>
      </w:r>
      <w:proofErr w:type="gramEnd"/>
      <w:r w:rsidRPr="006E4203">
        <w:rPr>
          <w:rFonts w:ascii="Arial" w:hAnsi="Arial" w:cs="Arial"/>
          <w:sz w:val="20"/>
          <w:szCs w:val="20"/>
        </w:rPr>
        <w:t>]-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DESCRIPTORES: Infancia; Educación de la primera infancia; Desarrollo infantil; Educación inicial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PAIS/ORG.: Es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IDIOMA: Spa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ISSN: 1130-6084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TIPO DOC. Periódica</w:t>
      </w:r>
    </w:p>
    <w:p w:rsid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 xml:space="preserve">LOCALIZACION: CREDI, Madrid, Es 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SIGNATURA: ESP.VI.R</w:t>
      </w:r>
    </w:p>
    <w:p w:rsidR="006E4203" w:rsidRDefault="006E4203" w:rsidP="006E4203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 xml:space="preserve">MFN 0223 </w:t>
      </w:r>
    </w:p>
    <w:p w:rsidR="006E4203" w:rsidRPr="006E4203" w:rsidRDefault="006E4203" w:rsidP="006E4203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FECHA ENT.: 01-10-2018</w:t>
      </w:r>
    </w:p>
    <w:p w:rsidR="004B229E" w:rsidRPr="006E4203" w:rsidRDefault="004B229E" w:rsidP="006E4203">
      <w:pPr>
        <w:pStyle w:val="Textosinformato"/>
        <w:rPr>
          <w:rFonts w:ascii="Arial" w:hAnsi="Arial" w:cs="Arial"/>
          <w:sz w:val="20"/>
          <w:szCs w:val="20"/>
        </w:rPr>
      </w:pPr>
    </w:p>
    <w:sectPr w:rsidR="004B229E" w:rsidRPr="006E4203" w:rsidSect="005332A7">
      <w:pgSz w:w="11906" w:h="16838"/>
      <w:pgMar w:top="1417" w:right="1798" w:bottom="1417" w:left="17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15475"/>
    <w:rsid w:val="000A4B82"/>
    <w:rsid w:val="00233327"/>
    <w:rsid w:val="003211B0"/>
    <w:rsid w:val="004B229E"/>
    <w:rsid w:val="006C7A00"/>
    <w:rsid w:val="006E4203"/>
    <w:rsid w:val="00915475"/>
    <w:rsid w:val="00A3107D"/>
    <w:rsid w:val="00A736AB"/>
    <w:rsid w:val="00B72721"/>
    <w:rsid w:val="00CC0EF3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5332A7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332A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1418</Characters>
  <Application>Microsoft Office Word</Application>
  <DocSecurity>0</DocSecurity>
  <Lines>11</Lines>
  <Paragraphs>3</Paragraphs>
  <ScaleCrop>false</ScaleCrop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4</cp:revision>
  <dcterms:created xsi:type="dcterms:W3CDTF">2018-10-01T12:13:00Z</dcterms:created>
  <dcterms:modified xsi:type="dcterms:W3CDTF">2018-10-01T12:28:00Z</dcterms:modified>
</cp:coreProperties>
</file>