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A40775">
      <w:pPr>
        <w:rPr>
          <w:lang w:val="es-ES_tradnl"/>
        </w:rPr>
      </w:pPr>
      <w:r>
        <w:rPr>
          <w:lang w:val="es-ES_tradnl"/>
        </w:rPr>
        <w:t xml:space="preserve">In – fan – </w:t>
      </w:r>
      <w:proofErr w:type="spellStart"/>
      <w:proofErr w:type="gramStart"/>
      <w:r>
        <w:rPr>
          <w:lang w:val="es-ES_tradnl"/>
        </w:rPr>
        <w:t>cia</w:t>
      </w:r>
      <w:proofErr w:type="spellEnd"/>
      <w:r>
        <w:rPr>
          <w:lang w:val="es-ES_tradnl"/>
        </w:rPr>
        <w:t xml:space="preserve"> :</w:t>
      </w:r>
      <w:proofErr w:type="gramEnd"/>
      <w:r>
        <w:rPr>
          <w:lang w:val="es-ES_tradnl"/>
        </w:rPr>
        <w:t xml:space="preserve"> educar de 0 a 6 años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Nº 164, julio – agosto de 2017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 xml:space="preserve">Asociación de Maestros Rosa </w:t>
      </w:r>
      <w:proofErr w:type="spellStart"/>
      <w:r>
        <w:rPr>
          <w:lang w:val="es-ES_tradnl"/>
        </w:rPr>
        <w:t>Sensat</w:t>
      </w:r>
      <w:proofErr w:type="spellEnd"/>
    </w:p>
    <w:p w:rsidR="00A40775" w:rsidRDefault="00A40775">
      <w:pPr>
        <w:rPr>
          <w:lang w:val="es-ES_tradnl"/>
        </w:rPr>
      </w:pPr>
    </w:p>
    <w:p w:rsidR="00A40775" w:rsidRDefault="00A40775">
      <w:pPr>
        <w:rPr>
          <w:lang w:val="es-ES_tradnl"/>
        </w:rPr>
      </w:pPr>
      <w:r>
        <w:rPr>
          <w:lang w:val="es-ES_tradnl"/>
        </w:rPr>
        <w:t>Sumario</w:t>
      </w:r>
    </w:p>
    <w:p w:rsidR="00A40775" w:rsidRDefault="00A40775">
      <w:pPr>
        <w:rPr>
          <w:lang w:val="es-ES_tradnl"/>
        </w:rPr>
      </w:pPr>
    </w:p>
    <w:p w:rsidR="00A40775" w:rsidRDefault="00A40775">
      <w:pPr>
        <w:rPr>
          <w:lang w:val="es-ES_tradnl"/>
        </w:rPr>
      </w:pPr>
      <w:r>
        <w:rPr>
          <w:lang w:val="es-ES_tradnl"/>
        </w:rPr>
        <w:t>Editorial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Escuelas de verano 1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Página abierta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Acompañados. Elena Corredera 2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Educar de 0 a 6 años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 xml:space="preserve">Construyendo respuestas. La estimulación </w:t>
      </w:r>
      <w:proofErr w:type="spellStart"/>
      <w:r>
        <w:rPr>
          <w:lang w:val="es-ES_tradnl"/>
        </w:rPr>
        <w:t>multisensorial</w:t>
      </w:r>
      <w:proofErr w:type="spellEnd"/>
      <w:r>
        <w:rPr>
          <w:lang w:val="es-ES_tradnl"/>
        </w:rPr>
        <w:t>. Carmen Capilla 4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Escuela 0 - 3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Entre ciencia y arte. La relación dialógica profesional con los niños y las niñas. Alfredo Hoyuelos 9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 xml:space="preserve">La comunicación con las familias es imprescindible. Equipo de la E.B.M. </w:t>
      </w:r>
      <w:proofErr w:type="spellStart"/>
      <w:r>
        <w:rPr>
          <w:lang w:val="es-ES_tradnl"/>
        </w:rPr>
        <w:t>Bellmunt</w:t>
      </w:r>
      <w:proofErr w:type="spellEnd"/>
      <w:r>
        <w:rPr>
          <w:lang w:val="es-ES_tradnl"/>
        </w:rPr>
        <w:t xml:space="preserve"> 19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Qué vemos, cómo lo contamos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 xml:space="preserve">Centro y fuera, un todo. </w:t>
      </w:r>
      <w:proofErr w:type="spellStart"/>
      <w:r>
        <w:rPr>
          <w:lang w:val="es-ES_tradnl"/>
        </w:rPr>
        <w:t>Xarxa</w:t>
      </w:r>
      <w:proofErr w:type="spellEnd"/>
      <w:r>
        <w:rPr>
          <w:lang w:val="es-ES_tradnl"/>
        </w:rPr>
        <w:t xml:space="preserve"> Territorial </w:t>
      </w:r>
      <w:proofErr w:type="spellStart"/>
      <w:r>
        <w:rPr>
          <w:lang w:val="es-ES_tradnl"/>
        </w:rPr>
        <w:t>d’Educació</w:t>
      </w:r>
      <w:proofErr w:type="spellEnd"/>
      <w:r>
        <w:rPr>
          <w:lang w:val="es-ES_tradnl"/>
        </w:rPr>
        <w:t xml:space="preserve"> Infantil a Catalunya 21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 xml:space="preserve">(En) El nombre de los padres. </w:t>
      </w:r>
      <w:proofErr w:type="spellStart"/>
      <w:r>
        <w:rPr>
          <w:lang w:val="es-ES_tradnl"/>
        </w:rPr>
        <w:t>Angeleta</w:t>
      </w:r>
      <w:proofErr w:type="spellEnd"/>
      <w:r>
        <w:rPr>
          <w:lang w:val="es-ES_tradnl"/>
        </w:rPr>
        <w:t xml:space="preserve"> Bosch 22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Escuela 3 – 6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 xml:space="preserve">Aprehendiendo el mundo en Infantil. </w:t>
      </w:r>
      <w:proofErr w:type="spellStart"/>
      <w:r>
        <w:rPr>
          <w:lang w:val="es-ES_tradnl"/>
        </w:rPr>
        <w:t>Ángelses</w:t>
      </w:r>
      <w:proofErr w:type="spellEnd"/>
      <w:r>
        <w:rPr>
          <w:lang w:val="es-ES_tradnl"/>
        </w:rPr>
        <w:t xml:space="preserve"> Abelleira 25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 xml:space="preserve">Matemática y vida cotidiana. Silvia </w:t>
      </w:r>
      <w:proofErr w:type="spellStart"/>
      <w:r>
        <w:rPr>
          <w:lang w:val="es-ES_tradnl"/>
        </w:rPr>
        <w:t>Majoral</w:t>
      </w:r>
      <w:proofErr w:type="spellEnd"/>
      <w:r>
        <w:rPr>
          <w:lang w:val="es-ES_tradnl"/>
        </w:rPr>
        <w:t xml:space="preserve"> 30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Infancia y salud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 xml:space="preserve">La violencia acústica en la escuela. Perla Olivia Rodríguez </w:t>
      </w:r>
      <w:proofErr w:type="spellStart"/>
      <w:r>
        <w:rPr>
          <w:lang w:val="es-ES_tradnl"/>
        </w:rPr>
        <w:t>Reséndiz</w:t>
      </w:r>
      <w:proofErr w:type="spellEnd"/>
      <w:r>
        <w:rPr>
          <w:lang w:val="es-ES_tradnl"/>
        </w:rPr>
        <w:t xml:space="preserve"> 35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¿A qué jugamos?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El libro de los juegos. Juan Pedro Martínez Soriano 39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Informaciones 41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Libros al alcance de los niños 45</w:t>
      </w:r>
    </w:p>
    <w:p w:rsidR="00A40775" w:rsidRDefault="00A40775">
      <w:pPr>
        <w:rPr>
          <w:lang w:val="es-ES_tradnl"/>
        </w:rPr>
      </w:pPr>
      <w:r>
        <w:rPr>
          <w:lang w:val="es-ES_tradnl"/>
        </w:rPr>
        <w:t>Mediateca 46</w:t>
      </w:r>
    </w:p>
    <w:p w:rsidR="00A40775" w:rsidRDefault="00A40775">
      <w:pPr>
        <w:rPr>
          <w:lang w:val="es-ES_tradnl"/>
        </w:rPr>
      </w:pPr>
    </w:p>
    <w:p w:rsidR="00A40775" w:rsidRDefault="00A40775">
      <w:pPr>
        <w:rPr>
          <w:lang w:val="es-ES_tradnl"/>
        </w:rPr>
      </w:pPr>
      <w:r>
        <w:rPr>
          <w:lang w:val="es-ES_tradnl"/>
        </w:rPr>
        <w:t>Ficha bibliográfica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>TITULO REVISTA: In-fan-</w:t>
      </w:r>
      <w:proofErr w:type="spellStart"/>
      <w:proofErr w:type="gramStart"/>
      <w:r w:rsidRPr="00A40775">
        <w:rPr>
          <w:rFonts w:ascii="Arial" w:hAnsi="Arial" w:cs="Arial"/>
          <w:sz w:val="20"/>
          <w:szCs w:val="20"/>
        </w:rPr>
        <w:t>cia</w:t>
      </w:r>
      <w:proofErr w:type="spellEnd"/>
      <w:r w:rsidRPr="00A40775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A40775">
        <w:rPr>
          <w:rFonts w:ascii="Arial" w:hAnsi="Arial" w:cs="Arial"/>
          <w:sz w:val="20"/>
          <w:szCs w:val="20"/>
        </w:rPr>
        <w:t xml:space="preserve"> educar de 0 a 6 años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 xml:space="preserve">PUBLICACION: Barcelona [Av. de les </w:t>
      </w:r>
      <w:proofErr w:type="spellStart"/>
      <w:r w:rsidRPr="00A40775">
        <w:rPr>
          <w:rFonts w:ascii="Arial" w:hAnsi="Arial" w:cs="Arial"/>
          <w:sz w:val="20"/>
          <w:szCs w:val="20"/>
        </w:rPr>
        <w:t>Drassanes</w:t>
      </w:r>
      <w:proofErr w:type="spellEnd"/>
      <w:r w:rsidRPr="00A40775">
        <w:rPr>
          <w:rFonts w:ascii="Arial" w:hAnsi="Arial" w:cs="Arial"/>
          <w:sz w:val="20"/>
          <w:szCs w:val="20"/>
        </w:rPr>
        <w:t xml:space="preserve"> 3, 08001]: </w:t>
      </w:r>
      <w:proofErr w:type="spellStart"/>
      <w:r w:rsidRPr="00A40775">
        <w:rPr>
          <w:rFonts w:ascii="Arial" w:hAnsi="Arial" w:cs="Arial"/>
          <w:sz w:val="20"/>
          <w:szCs w:val="20"/>
        </w:rPr>
        <w:t>Associació</w:t>
      </w:r>
      <w:proofErr w:type="spellEnd"/>
      <w:r w:rsidRPr="00A40775">
        <w:rPr>
          <w:rFonts w:ascii="Arial" w:hAnsi="Arial" w:cs="Arial"/>
          <w:sz w:val="20"/>
          <w:szCs w:val="20"/>
        </w:rPr>
        <w:t xml:space="preserve"> de Mestres Rosa </w:t>
      </w:r>
      <w:proofErr w:type="spellStart"/>
      <w:r w:rsidRPr="00A40775">
        <w:rPr>
          <w:rFonts w:ascii="Arial" w:hAnsi="Arial" w:cs="Arial"/>
          <w:sz w:val="20"/>
          <w:szCs w:val="20"/>
        </w:rPr>
        <w:t>Sensat</w:t>
      </w:r>
      <w:proofErr w:type="spellEnd"/>
      <w:r w:rsidRPr="00A40775">
        <w:rPr>
          <w:rFonts w:ascii="Arial" w:hAnsi="Arial" w:cs="Arial"/>
          <w:sz w:val="20"/>
          <w:szCs w:val="20"/>
        </w:rPr>
        <w:t>, 1992-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 xml:space="preserve">ENTIDAD RESP.: </w:t>
      </w:r>
      <w:proofErr w:type="spellStart"/>
      <w:r w:rsidRPr="00A40775">
        <w:rPr>
          <w:rFonts w:ascii="Arial" w:hAnsi="Arial" w:cs="Arial"/>
          <w:sz w:val="20"/>
          <w:szCs w:val="20"/>
        </w:rPr>
        <w:t>Associació</w:t>
      </w:r>
      <w:proofErr w:type="spellEnd"/>
      <w:r w:rsidRPr="00A40775">
        <w:rPr>
          <w:rFonts w:ascii="Arial" w:hAnsi="Arial" w:cs="Arial"/>
          <w:sz w:val="20"/>
          <w:szCs w:val="20"/>
        </w:rPr>
        <w:t xml:space="preserve"> de Mestres Rosa </w:t>
      </w:r>
      <w:proofErr w:type="spellStart"/>
      <w:r w:rsidRPr="00A40775">
        <w:rPr>
          <w:rFonts w:ascii="Arial" w:hAnsi="Arial" w:cs="Arial"/>
          <w:sz w:val="20"/>
          <w:szCs w:val="20"/>
        </w:rPr>
        <w:t>Sensat</w:t>
      </w:r>
      <w:proofErr w:type="spellEnd"/>
      <w:r w:rsidRPr="00A40775">
        <w:rPr>
          <w:rFonts w:ascii="Arial" w:hAnsi="Arial" w:cs="Arial"/>
          <w:sz w:val="20"/>
          <w:szCs w:val="20"/>
        </w:rPr>
        <w:t xml:space="preserve"> [Barcelona]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 xml:space="preserve">NOTAS: Bimensual. - Descripción basada </w:t>
      </w:r>
      <w:proofErr w:type="gramStart"/>
      <w:r w:rsidRPr="00A40775">
        <w:rPr>
          <w:rFonts w:ascii="Arial" w:hAnsi="Arial" w:cs="Arial"/>
          <w:sz w:val="20"/>
          <w:szCs w:val="20"/>
        </w:rPr>
        <w:t>n.16[</w:t>
      </w:r>
      <w:proofErr w:type="gramEnd"/>
      <w:r w:rsidRPr="00A40775">
        <w:rPr>
          <w:rFonts w:ascii="Arial" w:hAnsi="Arial" w:cs="Arial"/>
          <w:sz w:val="20"/>
          <w:szCs w:val="20"/>
        </w:rPr>
        <w:t>1992]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>COMPRENDE: 1992-2003[2004 n.83]/2007-2016[2017 n.161</w:t>
      </w:r>
      <w:proofErr w:type="gramStart"/>
      <w:r w:rsidRPr="00A40775">
        <w:rPr>
          <w:rFonts w:ascii="Arial" w:hAnsi="Arial" w:cs="Arial"/>
          <w:sz w:val="20"/>
          <w:szCs w:val="20"/>
        </w:rPr>
        <w:t>,162,163,164,165</w:t>
      </w:r>
      <w:proofErr w:type="gramEnd"/>
      <w:r w:rsidRPr="00A40775">
        <w:rPr>
          <w:rFonts w:ascii="Arial" w:hAnsi="Arial" w:cs="Arial"/>
          <w:sz w:val="20"/>
          <w:szCs w:val="20"/>
        </w:rPr>
        <w:t>]-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>DESCRIPTORES: Infancia; Educación de la primera infancia; Desarrollo infantil; Educación inicial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>PAIS/ORG.: Es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>IDIOMA: Spa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>ISSN: 1130-6084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>TIPO DOC. Periódica</w:t>
      </w:r>
    </w:p>
    <w:p w:rsid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 xml:space="preserve">LOCALIZACION: CREDI, Madrid, Es 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>SIGNATURA: ESP.VI.R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 xml:space="preserve">MFN 0223 </w:t>
      </w:r>
    </w:p>
    <w:p w:rsidR="00A40775" w:rsidRPr="00A40775" w:rsidRDefault="00A40775" w:rsidP="00A40775">
      <w:pPr>
        <w:pStyle w:val="Textosinformato"/>
        <w:rPr>
          <w:rFonts w:ascii="Arial" w:hAnsi="Arial" w:cs="Arial"/>
          <w:sz w:val="20"/>
          <w:szCs w:val="20"/>
        </w:rPr>
      </w:pPr>
      <w:r w:rsidRPr="00A40775">
        <w:rPr>
          <w:rFonts w:ascii="Arial" w:hAnsi="Arial" w:cs="Arial"/>
          <w:sz w:val="20"/>
          <w:szCs w:val="20"/>
        </w:rPr>
        <w:t>FECHA ENT.: 06-10-2017</w:t>
      </w:r>
    </w:p>
    <w:p w:rsidR="00A40775" w:rsidRPr="00A40775" w:rsidRDefault="00A40775">
      <w:pPr>
        <w:rPr>
          <w:lang w:val="es-ES_tradnl"/>
        </w:rPr>
      </w:pPr>
    </w:p>
    <w:sectPr w:rsidR="00A40775" w:rsidRPr="00A40775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0775"/>
    <w:rsid w:val="000A4B82"/>
    <w:rsid w:val="006C7A00"/>
    <w:rsid w:val="00915475"/>
    <w:rsid w:val="00A40775"/>
    <w:rsid w:val="00A736AB"/>
    <w:rsid w:val="00AA7974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4077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4077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2017-10-05T10:46:00Z</dcterms:created>
  <dcterms:modified xsi:type="dcterms:W3CDTF">2017-10-05T10:56:00Z</dcterms:modified>
</cp:coreProperties>
</file>