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2E21" w14:textId="23838B99" w:rsidR="001B3BBA" w:rsidRDefault="003E7000" w:rsidP="003E7000">
      <w:pPr>
        <w:spacing w:after="0" w:line="240" w:lineRule="auto"/>
      </w:pPr>
      <w:r>
        <w:t xml:space="preserve">In – fan – </w:t>
      </w:r>
      <w:proofErr w:type="spellStart"/>
      <w:proofErr w:type="gramStart"/>
      <w:r>
        <w:t>cia</w:t>
      </w:r>
      <w:proofErr w:type="spellEnd"/>
      <w:r>
        <w:t xml:space="preserve"> :</w:t>
      </w:r>
      <w:proofErr w:type="gramEnd"/>
      <w:r>
        <w:t xml:space="preserve"> educar de 0 a 6 años</w:t>
      </w:r>
    </w:p>
    <w:p w14:paraId="088F271B" w14:textId="1916AFF3" w:rsidR="003E7000" w:rsidRDefault="003E7000" w:rsidP="003E7000">
      <w:pPr>
        <w:spacing w:after="0" w:line="240" w:lineRule="auto"/>
      </w:pPr>
      <w:proofErr w:type="spellStart"/>
      <w:r>
        <w:t>Nº</w:t>
      </w:r>
      <w:proofErr w:type="spellEnd"/>
      <w:r>
        <w:t xml:space="preserve"> 183, septiembre – octubre de 2020</w:t>
      </w:r>
    </w:p>
    <w:p w14:paraId="1668BDB8" w14:textId="41A3A555" w:rsidR="003E7000" w:rsidRDefault="003E7000" w:rsidP="003E7000">
      <w:pPr>
        <w:spacing w:after="0" w:line="240" w:lineRule="auto"/>
      </w:pPr>
      <w:r>
        <w:t>Asociación de Maestros Rosa Sensat</w:t>
      </w:r>
    </w:p>
    <w:p w14:paraId="3E0A8C24" w14:textId="35AF07E3" w:rsidR="003E7000" w:rsidRDefault="003E7000"/>
    <w:p w14:paraId="16CE5BE5" w14:textId="1C7DFD3C" w:rsidR="003E7000" w:rsidRDefault="003E7000">
      <w:r>
        <w:t>SUMARIO</w:t>
      </w:r>
    </w:p>
    <w:p w14:paraId="2868AD62" w14:textId="2F96184B" w:rsidR="003E7000" w:rsidRPr="003E7000" w:rsidRDefault="003E7000">
      <w:pPr>
        <w:rPr>
          <w:b/>
          <w:bCs w:val="0"/>
          <w:color w:val="C00000"/>
        </w:rPr>
      </w:pPr>
      <w:r w:rsidRPr="003E7000">
        <w:rPr>
          <w:b/>
          <w:bCs w:val="0"/>
          <w:color w:val="C00000"/>
        </w:rPr>
        <w:t>Editorial</w:t>
      </w:r>
    </w:p>
    <w:p w14:paraId="2C2EC2CC" w14:textId="5A475AB6" w:rsidR="003E7000" w:rsidRDefault="003E7000">
      <w:r w:rsidRPr="003E7000">
        <w:rPr>
          <w:b/>
          <w:bCs w:val="0"/>
        </w:rPr>
        <w:t xml:space="preserve">¿Una oportunidad </w:t>
      </w:r>
      <w:proofErr w:type="gramStart"/>
      <w:r w:rsidRPr="003E7000">
        <w:rPr>
          <w:b/>
          <w:bCs w:val="0"/>
        </w:rPr>
        <w:t>perdida?.</w:t>
      </w:r>
      <w:proofErr w:type="gramEnd"/>
      <w:r>
        <w:t xml:space="preserve"> 1</w:t>
      </w:r>
    </w:p>
    <w:p w14:paraId="7E6FDFAA" w14:textId="51833562" w:rsidR="003E7000" w:rsidRDefault="003E7000">
      <w:pPr>
        <w:rPr>
          <w:b/>
          <w:bCs w:val="0"/>
          <w:color w:val="C00000"/>
        </w:rPr>
      </w:pPr>
      <w:r w:rsidRPr="003E7000">
        <w:rPr>
          <w:b/>
          <w:bCs w:val="0"/>
          <w:color w:val="C00000"/>
        </w:rPr>
        <w:t>Página abierta</w:t>
      </w:r>
    </w:p>
    <w:p w14:paraId="31A3CC3D" w14:textId="6E80E52A" w:rsidR="003E7000" w:rsidRDefault="003E7000">
      <w:r w:rsidRPr="003E7000">
        <w:rPr>
          <w:b/>
          <w:bCs w:val="0"/>
        </w:rPr>
        <w:t>Lo posible</w:t>
      </w:r>
      <w:r>
        <w:t>. Consejo de redacción de Infancia en Cantabria 2</w:t>
      </w:r>
    </w:p>
    <w:p w14:paraId="61E45CFD" w14:textId="3DC5F12E" w:rsidR="003E7000" w:rsidRPr="003E7000" w:rsidRDefault="003E7000">
      <w:pPr>
        <w:rPr>
          <w:b/>
          <w:bCs w:val="0"/>
          <w:color w:val="C00000"/>
        </w:rPr>
      </w:pPr>
      <w:r w:rsidRPr="003E7000">
        <w:rPr>
          <w:b/>
          <w:bCs w:val="0"/>
          <w:color w:val="C00000"/>
        </w:rPr>
        <w:t>Educar de 0 a 6 años</w:t>
      </w:r>
    </w:p>
    <w:p w14:paraId="6DC24720" w14:textId="1DFF4E35" w:rsidR="003E7000" w:rsidRDefault="003E7000">
      <w:r w:rsidRPr="003E7000">
        <w:rPr>
          <w:b/>
          <w:bCs w:val="0"/>
        </w:rPr>
        <w:t xml:space="preserve">Juegos de riesgo ¿Protegemos demasiado a los niños y los </w:t>
      </w:r>
      <w:proofErr w:type="gramStart"/>
      <w:r w:rsidRPr="003E7000">
        <w:rPr>
          <w:b/>
          <w:bCs w:val="0"/>
        </w:rPr>
        <w:t>niñas?.</w:t>
      </w:r>
      <w:proofErr w:type="gramEnd"/>
      <w:r>
        <w:t xml:space="preserve"> Ellen Beate Hansen </w:t>
      </w:r>
      <w:proofErr w:type="spellStart"/>
      <w:r>
        <w:t>Sandseter</w:t>
      </w:r>
      <w:proofErr w:type="spellEnd"/>
      <w:r>
        <w:t xml:space="preserve"> 4</w:t>
      </w:r>
    </w:p>
    <w:p w14:paraId="1B6FB2C4" w14:textId="20AF4F22" w:rsidR="003E7000" w:rsidRPr="003A0C69" w:rsidRDefault="003E7000">
      <w:pPr>
        <w:rPr>
          <w:b/>
          <w:bCs w:val="0"/>
          <w:color w:val="C00000"/>
        </w:rPr>
      </w:pPr>
      <w:r w:rsidRPr="003A0C69">
        <w:rPr>
          <w:b/>
          <w:bCs w:val="0"/>
          <w:color w:val="C00000"/>
        </w:rPr>
        <w:t>Escuela 0 – 3</w:t>
      </w:r>
    </w:p>
    <w:p w14:paraId="3DE8470A" w14:textId="1E57731B" w:rsidR="003E7000" w:rsidRDefault="00C554DF">
      <w:r w:rsidRPr="003A0C69">
        <w:rPr>
          <w:b/>
          <w:bCs w:val="0"/>
        </w:rPr>
        <w:t xml:space="preserve">Formándonos en el feminismo. Desde las entrañas de </w:t>
      </w:r>
      <w:proofErr w:type="gramStart"/>
      <w:r w:rsidRPr="003A0C69">
        <w:rPr>
          <w:b/>
          <w:bCs w:val="0"/>
        </w:rPr>
        <w:t>las educadores</w:t>
      </w:r>
      <w:proofErr w:type="gramEnd"/>
      <w:r w:rsidRPr="003A0C69">
        <w:rPr>
          <w:b/>
          <w:bCs w:val="0"/>
        </w:rPr>
        <w:t xml:space="preserve"> a la educación de los niños y las niñas.</w:t>
      </w:r>
      <w:r>
        <w:t xml:space="preserve"> Eli </w:t>
      </w:r>
      <w:proofErr w:type="spellStart"/>
      <w:r>
        <w:t>Etxabeguren</w:t>
      </w:r>
      <w:proofErr w:type="spellEnd"/>
      <w:r>
        <w:t xml:space="preserve"> 12</w:t>
      </w:r>
    </w:p>
    <w:p w14:paraId="1BE78430" w14:textId="0E9AB8BC" w:rsidR="00C554DF" w:rsidRDefault="00C554DF">
      <w:r w:rsidRPr="003A0C69">
        <w:rPr>
          <w:b/>
          <w:bCs w:val="0"/>
        </w:rPr>
        <w:t>Tejiendo historias</w:t>
      </w:r>
      <w:r>
        <w:t xml:space="preserve">. Soraya Cornejo y </w:t>
      </w:r>
      <w:proofErr w:type="spellStart"/>
      <w:r>
        <w:t>Pedra</w:t>
      </w:r>
      <w:proofErr w:type="spellEnd"/>
      <w:r>
        <w:t xml:space="preserve"> Corrales 17</w:t>
      </w:r>
    </w:p>
    <w:p w14:paraId="60ADB9CB" w14:textId="1B0445D0" w:rsidR="00C554DF" w:rsidRPr="003A0C69" w:rsidRDefault="00C554DF">
      <w:pPr>
        <w:rPr>
          <w:b/>
          <w:bCs w:val="0"/>
          <w:color w:val="C00000"/>
        </w:rPr>
      </w:pPr>
      <w:r w:rsidRPr="003A0C69">
        <w:rPr>
          <w:b/>
          <w:bCs w:val="0"/>
          <w:color w:val="C00000"/>
        </w:rPr>
        <w:t>Qué vemos, como lo cantamos</w:t>
      </w:r>
    </w:p>
    <w:p w14:paraId="0DF6EDCB" w14:textId="4A4E29BE" w:rsidR="00C554DF" w:rsidRDefault="00C554DF">
      <w:r w:rsidRPr="003A0C69">
        <w:rPr>
          <w:b/>
          <w:bCs w:val="0"/>
        </w:rPr>
        <w:t>Del árbol a la mesa. Sumando ingredientes y relaciones en el grupo de los globos.</w:t>
      </w:r>
      <w:r>
        <w:t xml:space="preserve"> Estefanía Menacho 22</w:t>
      </w:r>
    </w:p>
    <w:p w14:paraId="41E490EC" w14:textId="17861113" w:rsidR="00C554DF" w:rsidRPr="003A0C69" w:rsidRDefault="00C554DF">
      <w:pPr>
        <w:rPr>
          <w:b/>
          <w:bCs w:val="0"/>
          <w:color w:val="C00000"/>
        </w:rPr>
      </w:pPr>
      <w:r w:rsidRPr="003A0C69">
        <w:rPr>
          <w:b/>
          <w:bCs w:val="0"/>
          <w:color w:val="C00000"/>
        </w:rPr>
        <w:t>Escuela 3-6</w:t>
      </w:r>
    </w:p>
    <w:p w14:paraId="0D49D661" w14:textId="2DA8CAFA" w:rsidR="00C554DF" w:rsidRDefault="00C554DF">
      <w:r w:rsidRPr="003A0C69">
        <w:rPr>
          <w:b/>
          <w:bCs w:val="0"/>
        </w:rPr>
        <w:t>Pensar, jugar, experimentar…</w:t>
      </w:r>
      <w:r>
        <w:t xml:space="preserve"> Julia Cañada y Mª Gracia Moya 26</w:t>
      </w:r>
    </w:p>
    <w:p w14:paraId="3F7FABEB" w14:textId="1974C917" w:rsidR="00C554DF" w:rsidRPr="003A0C69" w:rsidRDefault="00C554DF">
      <w:pPr>
        <w:rPr>
          <w:b/>
          <w:bCs w:val="0"/>
          <w:color w:val="C00000"/>
        </w:rPr>
      </w:pPr>
      <w:r w:rsidRPr="003A0C69">
        <w:rPr>
          <w:b/>
          <w:bCs w:val="0"/>
          <w:color w:val="C00000"/>
        </w:rPr>
        <w:t>Infancia y sociedad</w:t>
      </w:r>
    </w:p>
    <w:p w14:paraId="30534236" w14:textId="1E9A3711" w:rsidR="00C554DF" w:rsidRDefault="00C554DF">
      <w:r w:rsidRPr="003A0C69">
        <w:rPr>
          <w:b/>
          <w:bCs w:val="0"/>
        </w:rPr>
        <w:t xml:space="preserve">Entrevista a Ángeles </w:t>
      </w:r>
      <w:proofErr w:type="spellStart"/>
      <w:proofErr w:type="gramStart"/>
      <w:r w:rsidRPr="003A0C69">
        <w:rPr>
          <w:b/>
          <w:bCs w:val="0"/>
        </w:rPr>
        <w:t>Schjaer</w:t>
      </w:r>
      <w:proofErr w:type="spellEnd"/>
      <w:r w:rsidRPr="003A0C69">
        <w:rPr>
          <w:b/>
          <w:bCs w:val="0"/>
        </w:rPr>
        <w:t xml:space="preserve">  “</w:t>
      </w:r>
      <w:proofErr w:type="gramEnd"/>
      <w:r w:rsidRPr="003A0C69">
        <w:rPr>
          <w:b/>
          <w:bCs w:val="0"/>
        </w:rPr>
        <w:t>somos una especie de migra”.</w:t>
      </w:r>
      <w:r>
        <w:t xml:space="preserve"> Infancia 32</w:t>
      </w:r>
    </w:p>
    <w:p w14:paraId="1D3F3A5B" w14:textId="77BB3017" w:rsidR="00C554DF" w:rsidRPr="003A0C69" w:rsidRDefault="00C554DF">
      <w:pPr>
        <w:rPr>
          <w:b/>
          <w:bCs w:val="0"/>
          <w:color w:val="C00000"/>
        </w:rPr>
      </w:pPr>
      <w:r w:rsidRPr="003A0C69">
        <w:rPr>
          <w:b/>
          <w:bCs w:val="0"/>
          <w:color w:val="C00000"/>
        </w:rPr>
        <w:t>Qué descubrimos, qué creamos</w:t>
      </w:r>
    </w:p>
    <w:p w14:paraId="6330ECE6" w14:textId="05A3F5FE" w:rsidR="00C554DF" w:rsidRDefault="00C554DF">
      <w:r w:rsidRPr="003A0C69">
        <w:rPr>
          <w:b/>
          <w:bCs w:val="0"/>
        </w:rPr>
        <w:t>Nuevos caminos.</w:t>
      </w:r>
      <w:r>
        <w:t xml:space="preserve"> Consejo de redacción de Infancia en Castilla – La Mancha 38</w:t>
      </w:r>
    </w:p>
    <w:p w14:paraId="40DC2C25" w14:textId="6D498266" w:rsidR="00C554DF" w:rsidRPr="003A0C69" w:rsidRDefault="00C554DF">
      <w:pPr>
        <w:rPr>
          <w:b/>
          <w:bCs w:val="0"/>
          <w:color w:val="C00000"/>
        </w:rPr>
      </w:pPr>
      <w:r w:rsidRPr="003A0C69">
        <w:rPr>
          <w:b/>
          <w:bCs w:val="0"/>
          <w:color w:val="C00000"/>
        </w:rPr>
        <w:t>Derechos del niño</w:t>
      </w:r>
    </w:p>
    <w:p w14:paraId="381C6703" w14:textId="0736404D" w:rsidR="00C554DF" w:rsidRDefault="00C554DF">
      <w:r w:rsidRPr="003A0C69">
        <w:rPr>
          <w:b/>
          <w:bCs w:val="0"/>
        </w:rPr>
        <w:t>Conmemoramos la Convención sobre los Derechos del Niño</w:t>
      </w:r>
      <w:r>
        <w:t xml:space="preserve"> 43</w:t>
      </w:r>
    </w:p>
    <w:p w14:paraId="1AF29E39" w14:textId="34CA2A57" w:rsidR="00C554DF" w:rsidRDefault="00C554DF">
      <w:r w:rsidRPr="003A0C69">
        <w:rPr>
          <w:b/>
          <w:bCs w:val="0"/>
        </w:rPr>
        <w:t>Libros al alcance de los niños</w:t>
      </w:r>
      <w:r>
        <w:t>. Javier Sobrino 44</w:t>
      </w:r>
    </w:p>
    <w:p w14:paraId="4AC71DCD" w14:textId="53C78226" w:rsidR="00C554DF" w:rsidRDefault="00C554DF">
      <w:r w:rsidRPr="003A0C69">
        <w:rPr>
          <w:b/>
          <w:bCs w:val="0"/>
        </w:rPr>
        <w:t>Mediateca</w:t>
      </w:r>
      <w:r w:rsidR="003A0C69">
        <w:rPr>
          <w:b/>
          <w:bCs w:val="0"/>
        </w:rPr>
        <w:t>.</w:t>
      </w:r>
      <w:r>
        <w:t xml:space="preserve"> Carmen García Velasco 46</w:t>
      </w:r>
    </w:p>
    <w:p w14:paraId="3BAA05DB" w14:textId="3C725E34" w:rsidR="00C554DF" w:rsidRPr="003A0C69" w:rsidRDefault="00C554DF">
      <w:pPr>
        <w:rPr>
          <w:b/>
          <w:bCs w:val="0"/>
        </w:rPr>
      </w:pPr>
      <w:r w:rsidRPr="003A0C69">
        <w:rPr>
          <w:b/>
          <w:bCs w:val="0"/>
        </w:rPr>
        <w:t>FICHA BIBLIOGRÁFICA</w:t>
      </w:r>
    </w:p>
    <w:p w14:paraId="37BB5CDD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3A0C69">
        <w:rPr>
          <w:rFonts w:asciiTheme="minorHAnsi" w:hAnsiTheme="minorHAnsi" w:cstheme="minorHAnsi"/>
          <w:b/>
          <w:bCs w:val="0"/>
          <w:color w:val="C00000"/>
          <w:sz w:val="20"/>
          <w:szCs w:val="20"/>
        </w:rPr>
        <w:t>In-fan-</w:t>
      </w:r>
      <w:proofErr w:type="gramStart"/>
      <w:r w:rsidRPr="003A0C69">
        <w:rPr>
          <w:rFonts w:asciiTheme="minorHAnsi" w:hAnsiTheme="minorHAnsi" w:cstheme="minorHAnsi"/>
          <w:b/>
          <w:bCs w:val="0"/>
          <w:color w:val="C00000"/>
          <w:sz w:val="20"/>
          <w:szCs w:val="20"/>
        </w:rPr>
        <w:t>cia</w:t>
      </w:r>
      <w:proofErr w:type="spellEnd"/>
      <w:r w:rsidRPr="003A0C69">
        <w:rPr>
          <w:rFonts w:asciiTheme="minorHAnsi" w:hAnsiTheme="minorHAnsi" w:cstheme="minorHAnsi"/>
          <w:b/>
          <w:bCs w:val="0"/>
          <w:color w:val="C00000"/>
          <w:sz w:val="20"/>
          <w:szCs w:val="20"/>
        </w:rPr>
        <w:t xml:space="preserve"> :</w:t>
      </w:r>
      <w:proofErr w:type="gramEnd"/>
      <w:r w:rsidRPr="003A0C69">
        <w:rPr>
          <w:rFonts w:asciiTheme="minorHAnsi" w:hAnsiTheme="minorHAnsi" w:cstheme="minorHAnsi"/>
          <w:b/>
          <w:bCs w:val="0"/>
          <w:color w:val="C00000"/>
          <w:sz w:val="20"/>
          <w:szCs w:val="20"/>
        </w:rPr>
        <w:t xml:space="preserve"> educar de 0 a 6 años</w:t>
      </w:r>
    </w:p>
    <w:p w14:paraId="29E65DC2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 xml:space="preserve">PUBLICACION: Barcelona [Av. de les Drassanes 3, 08001]: </w:t>
      </w:r>
      <w:proofErr w:type="spellStart"/>
      <w:r w:rsidRPr="00C554DF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C554DF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14:paraId="0C4B8877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C554DF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C554DF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14:paraId="48BEF9FF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NOTAS: Bimensual. - Descripción basada n.16[1992]</w:t>
      </w:r>
    </w:p>
    <w:p w14:paraId="61899163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COMPRENDE: 1992-2003[2004 n.83]/2007-2019[2020 n.179,180,181,182,183]-</w:t>
      </w:r>
    </w:p>
    <w:p w14:paraId="759B766D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14:paraId="681B3047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PAIS/ORG.: Es</w:t>
      </w:r>
    </w:p>
    <w:p w14:paraId="7617F738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IDIOMA: Spa</w:t>
      </w:r>
    </w:p>
    <w:p w14:paraId="107420F9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lastRenderedPageBreak/>
        <w:t>ISSN: 1130-6084</w:t>
      </w:r>
    </w:p>
    <w:p w14:paraId="5221AD39" w14:textId="77777777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TIPO DOC. Periódica</w:t>
      </w:r>
    </w:p>
    <w:p w14:paraId="45F473EB" w14:textId="77777777" w:rsidR="003A0C69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 xml:space="preserve">LOCALIZACION: CREDI, Madrid, Es </w:t>
      </w:r>
    </w:p>
    <w:p w14:paraId="70FF4975" w14:textId="05F93F0C" w:rsidR="00C554DF" w:rsidRPr="00C554DF" w:rsidRDefault="00C554DF" w:rsidP="00C554DF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SIGNATURA: ESP.VI.R</w:t>
      </w:r>
    </w:p>
    <w:p w14:paraId="0084E95D" w14:textId="77777777" w:rsidR="003A0C69" w:rsidRDefault="003A0C69" w:rsidP="003A0C69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 xml:space="preserve">MFN 0223 </w:t>
      </w:r>
    </w:p>
    <w:p w14:paraId="747DC474" w14:textId="17E67E38" w:rsidR="003A0C69" w:rsidRPr="00C554DF" w:rsidRDefault="003A0C69" w:rsidP="003A0C69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C554DF">
        <w:rPr>
          <w:rFonts w:asciiTheme="minorHAnsi" w:hAnsiTheme="minorHAnsi" w:cstheme="minorHAnsi"/>
          <w:sz w:val="20"/>
          <w:szCs w:val="20"/>
        </w:rPr>
        <w:t>FECHA ENT.: 16-09-2020</w:t>
      </w:r>
    </w:p>
    <w:p w14:paraId="5A2EF643" w14:textId="77777777" w:rsidR="00C554DF" w:rsidRPr="003E7000" w:rsidRDefault="00C554DF"/>
    <w:sectPr w:rsidR="00C554DF" w:rsidRPr="003E7000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00"/>
    <w:rsid w:val="001B3BBA"/>
    <w:rsid w:val="003A0C69"/>
    <w:rsid w:val="003E7000"/>
    <w:rsid w:val="0057289A"/>
    <w:rsid w:val="00C554DF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664B"/>
  <w15:chartTrackingRefBased/>
  <w15:docId w15:val="{8E66F242-4931-4B62-9760-11158C9B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554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54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2020-09-16T11:28:00Z</dcterms:created>
  <dcterms:modified xsi:type="dcterms:W3CDTF">2020-09-16T12:33:00Z</dcterms:modified>
</cp:coreProperties>
</file>