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46AE" w14:textId="5C6D1CCB" w:rsidR="00661404" w:rsidRPr="00BA4F4D" w:rsidRDefault="00665746" w:rsidP="00B90A8E">
      <w:pPr>
        <w:pStyle w:val="Encabezadonotadeprensa"/>
        <w:rPr>
          <w:b w:val="0"/>
        </w:rPr>
      </w:pPr>
      <w:r w:rsidRPr="00BA4F4D">
        <w:rPr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768F" wp14:editId="60F6763B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1620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2533C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.3pt,11.35pt" to="13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" strokecolor="#00aec3 [3204]" strokeweight=".5pt">
                <v:stroke joinstyle="miter"/>
                <w10:wrap anchorx="margin"/>
              </v:line>
            </w:pict>
          </mc:Fallback>
        </mc:AlternateContent>
      </w:r>
      <w:r w:rsidR="00B92784" w:rsidRPr="00BA4F4D">
        <w:rPr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B33E" wp14:editId="338A8888">
                <wp:simplePos x="0" y="0"/>
                <wp:positionH relativeFrom="column">
                  <wp:posOffset>34290</wp:posOffset>
                </wp:positionH>
                <wp:positionV relativeFrom="paragraph">
                  <wp:posOffset>144146</wp:posOffset>
                </wp:positionV>
                <wp:extent cx="12096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4CA7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.35pt" to="9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" strokecolor="#00aec3 [3204]" strokeweight=".5pt">
                <v:stroke joinstyle="miter"/>
              </v:line>
            </w:pict>
          </mc:Fallback>
        </mc:AlternateContent>
      </w:r>
      <w:r w:rsidR="00B92784">
        <w:t xml:space="preserve"> </w:t>
      </w:r>
      <w:r>
        <w:t xml:space="preserve"> Comunicado à Imprensa</w:t>
      </w:r>
      <w:r w:rsidR="00367384" w:rsidRPr="00BA4F4D">
        <w:t xml:space="preserve"> </w:t>
      </w:r>
    </w:p>
    <w:p w14:paraId="25C3C415" w14:textId="77777777" w:rsidR="008379D1" w:rsidRPr="008379D1" w:rsidRDefault="008379D1" w:rsidP="00837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F2FCA4" w14:textId="4B19E57B" w:rsidR="00C91C3C" w:rsidRDefault="00BD1FA2" w:rsidP="005D329A">
      <w:pPr>
        <w:pStyle w:val="Ttulo1"/>
        <w:shd w:val="clear" w:color="auto" w:fill="FFFFFF"/>
        <w:spacing w:before="0"/>
        <w:jc w:val="center"/>
        <w:textAlignment w:val="baseline"/>
        <w:rPr>
          <w:rFonts w:cs="Arial"/>
          <w:sz w:val="28"/>
        </w:rPr>
      </w:pPr>
      <w:bookmarkStart w:id="0" w:name="_GoBack"/>
      <w:r w:rsidRPr="00C91C3C">
        <w:rPr>
          <w:rFonts w:cs="Arial"/>
          <w:color w:val="000000"/>
          <w:lang w:val="pt-BR"/>
        </w:rPr>
        <w:t>Ressocialização, Autonomia e Protagonismo</w:t>
      </w:r>
      <w:r>
        <w:rPr>
          <w:rFonts w:cs="Arial"/>
          <w:color w:val="000000"/>
          <w:lang w:val="pt-BR"/>
        </w:rPr>
        <w:t xml:space="preserve"> - RAP é o p</w:t>
      </w:r>
      <w:proofErr w:type="spellStart"/>
      <w:r w:rsidR="00C91C3C">
        <w:rPr>
          <w:rFonts w:cs="Arial"/>
          <w:sz w:val="28"/>
        </w:rPr>
        <w:t>rojeto</w:t>
      </w:r>
      <w:proofErr w:type="spellEnd"/>
      <w:r w:rsidR="00C91C3C">
        <w:rPr>
          <w:rFonts w:cs="Arial"/>
          <w:sz w:val="28"/>
        </w:rPr>
        <w:t xml:space="preserve"> </w:t>
      </w:r>
      <w:r>
        <w:rPr>
          <w:rFonts w:cs="Arial"/>
          <w:sz w:val="28"/>
        </w:rPr>
        <w:t>vencedor d</w:t>
      </w:r>
      <w:r w:rsidR="00C91C3C">
        <w:rPr>
          <w:rFonts w:cs="Arial"/>
          <w:sz w:val="28"/>
        </w:rPr>
        <w:t xml:space="preserve">a etapa nacional do </w:t>
      </w:r>
      <w:r w:rsidR="00C91C3C" w:rsidRPr="00C91C3C">
        <w:rPr>
          <w:rFonts w:cs="Arial"/>
          <w:sz w:val="28"/>
        </w:rPr>
        <w:t xml:space="preserve">V </w:t>
      </w:r>
      <w:proofErr w:type="spellStart"/>
      <w:r w:rsidR="00C91C3C" w:rsidRPr="00C91C3C">
        <w:rPr>
          <w:rFonts w:cs="Arial"/>
          <w:sz w:val="28"/>
        </w:rPr>
        <w:t>Prêmio</w:t>
      </w:r>
      <w:proofErr w:type="spellEnd"/>
      <w:r w:rsidR="00C91C3C" w:rsidRPr="00C91C3C">
        <w:rPr>
          <w:rFonts w:cs="Arial"/>
          <w:sz w:val="28"/>
        </w:rPr>
        <w:t xml:space="preserve"> Ibero-americano de </w:t>
      </w:r>
      <w:proofErr w:type="spellStart"/>
      <w:r w:rsidR="00C91C3C" w:rsidRPr="00C91C3C">
        <w:rPr>
          <w:rFonts w:cs="Arial"/>
          <w:sz w:val="28"/>
        </w:rPr>
        <w:t>Educação</w:t>
      </w:r>
      <w:proofErr w:type="spellEnd"/>
      <w:r w:rsidR="00C91C3C" w:rsidRPr="00C91C3C">
        <w:rPr>
          <w:rFonts w:cs="Arial"/>
          <w:sz w:val="28"/>
        </w:rPr>
        <w:t xml:space="preserve"> em </w:t>
      </w:r>
      <w:proofErr w:type="spellStart"/>
      <w:r w:rsidR="00C91C3C" w:rsidRPr="00C91C3C">
        <w:rPr>
          <w:rFonts w:cs="Arial"/>
          <w:sz w:val="28"/>
        </w:rPr>
        <w:t>Direitos</w:t>
      </w:r>
      <w:proofErr w:type="spellEnd"/>
      <w:r w:rsidR="00C91C3C" w:rsidRPr="00C91C3C">
        <w:rPr>
          <w:rFonts w:cs="Arial"/>
          <w:sz w:val="28"/>
        </w:rPr>
        <w:t xml:space="preserve"> Humanos </w:t>
      </w:r>
    </w:p>
    <w:p w14:paraId="373F4304" w14:textId="1475CA6F" w:rsidR="00C91C3C" w:rsidRDefault="00C91C3C" w:rsidP="005D329A">
      <w:pPr>
        <w:pStyle w:val="Ttulo1"/>
        <w:shd w:val="clear" w:color="auto" w:fill="FFFFFF"/>
        <w:spacing w:before="0"/>
        <w:jc w:val="center"/>
        <w:textAlignment w:val="baseline"/>
        <w:rPr>
          <w:rFonts w:cs="Arial"/>
          <w:sz w:val="28"/>
        </w:rPr>
      </w:pPr>
    </w:p>
    <w:p w14:paraId="0E2BB926" w14:textId="77777777" w:rsidR="00E47A18" w:rsidRPr="00E47A18" w:rsidRDefault="00E47A18" w:rsidP="00E47A18"/>
    <w:p w14:paraId="3AA3FF77" w14:textId="17DE954A" w:rsidR="003B1EDE" w:rsidRPr="002A704B" w:rsidRDefault="00E47A18" w:rsidP="00E47A18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A704B">
        <w:rPr>
          <w:rFonts w:ascii="Arial" w:hAnsi="Arial" w:cs="Arial"/>
          <w:b/>
          <w:sz w:val="24"/>
          <w:szCs w:val="24"/>
        </w:rPr>
        <w:t>Premiação</w:t>
      </w:r>
      <w:proofErr w:type="spellEnd"/>
      <w:r w:rsidRPr="002A704B">
        <w:rPr>
          <w:rFonts w:ascii="Arial" w:hAnsi="Arial" w:cs="Arial"/>
          <w:b/>
          <w:sz w:val="24"/>
          <w:szCs w:val="24"/>
        </w:rPr>
        <w:t xml:space="preserve"> internacional acontecerá em </w:t>
      </w:r>
      <w:proofErr w:type="spellStart"/>
      <w:r w:rsidRPr="002A704B">
        <w:rPr>
          <w:rFonts w:ascii="Arial" w:hAnsi="Arial" w:cs="Arial"/>
          <w:b/>
          <w:sz w:val="24"/>
          <w:szCs w:val="24"/>
        </w:rPr>
        <w:t>setembro</w:t>
      </w:r>
      <w:proofErr w:type="spellEnd"/>
      <w:r w:rsidRPr="002A704B">
        <w:rPr>
          <w:rFonts w:ascii="Arial" w:hAnsi="Arial" w:cs="Arial"/>
          <w:b/>
          <w:sz w:val="24"/>
          <w:szCs w:val="24"/>
        </w:rPr>
        <w:t xml:space="preserve">, no Rio de Janeiro, </w:t>
      </w:r>
      <w:proofErr w:type="spellStart"/>
      <w:r w:rsidRPr="002A704B">
        <w:rPr>
          <w:rFonts w:ascii="Arial" w:hAnsi="Arial" w:cs="Arial"/>
          <w:b/>
          <w:sz w:val="24"/>
          <w:szCs w:val="24"/>
        </w:rPr>
        <w:t>quando</w:t>
      </w:r>
      <w:proofErr w:type="spellEnd"/>
      <w:r w:rsidRPr="002A704B">
        <w:rPr>
          <w:rFonts w:ascii="Arial" w:hAnsi="Arial" w:cs="Arial"/>
          <w:b/>
          <w:sz w:val="24"/>
          <w:szCs w:val="24"/>
        </w:rPr>
        <w:t xml:space="preserve"> os </w:t>
      </w:r>
      <w:proofErr w:type="spellStart"/>
      <w:r w:rsidRPr="002A704B">
        <w:rPr>
          <w:rFonts w:ascii="Arial" w:hAnsi="Arial" w:cs="Arial"/>
          <w:b/>
          <w:sz w:val="24"/>
          <w:szCs w:val="24"/>
        </w:rPr>
        <w:t>três</w:t>
      </w:r>
      <w:proofErr w:type="spellEnd"/>
      <w:r w:rsidRPr="002A7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704B">
        <w:rPr>
          <w:rFonts w:ascii="Arial" w:hAnsi="Arial" w:cs="Arial"/>
          <w:b/>
          <w:sz w:val="24"/>
          <w:szCs w:val="24"/>
        </w:rPr>
        <w:t>melhores</w:t>
      </w:r>
      <w:proofErr w:type="spellEnd"/>
      <w:r w:rsidRPr="002A7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704B">
        <w:rPr>
          <w:rFonts w:ascii="Arial" w:hAnsi="Arial" w:cs="Arial"/>
          <w:b/>
          <w:sz w:val="24"/>
          <w:szCs w:val="24"/>
        </w:rPr>
        <w:t>projetos</w:t>
      </w:r>
      <w:proofErr w:type="spellEnd"/>
      <w:r w:rsidRPr="002A70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704B">
        <w:rPr>
          <w:rFonts w:ascii="Arial" w:hAnsi="Arial" w:cs="Arial"/>
          <w:b/>
          <w:sz w:val="24"/>
          <w:szCs w:val="24"/>
        </w:rPr>
        <w:t>serão</w:t>
      </w:r>
      <w:proofErr w:type="spellEnd"/>
      <w:r w:rsidRPr="002A704B">
        <w:rPr>
          <w:rFonts w:ascii="Arial" w:hAnsi="Arial" w:cs="Arial"/>
          <w:b/>
          <w:sz w:val="24"/>
          <w:szCs w:val="24"/>
        </w:rPr>
        <w:t xml:space="preserve"> premiados: 8 mil dólares para o </w:t>
      </w:r>
      <w:proofErr w:type="spellStart"/>
      <w:r w:rsidRPr="002A704B">
        <w:rPr>
          <w:rFonts w:ascii="Arial" w:hAnsi="Arial" w:cs="Arial"/>
          <w:b/>
          <w:sz w:val="24"/>
          <w:szCs w:val="24"/>
        </w:rPr>
        <w:t>primeiro</w:t>
      </w:r>
      <w:proofErr w:type="spellEnd"/>
      <w:r w:rsidRPr="002A704B">
        <w:rPr>
          <w:rFonts w:ascii="Arial" w:hAnsi="Arial" w:cs="Arial"/>
          <w:b/>
          <w:sz w:val="24"/>
          <w:szCs w:val="24"/>
        </w:rPr>
        <w:t xml:space="preserve"> lugar, 4 mil dólares para o segundo e 2 mil dólares para o </w:t>
      </w:r>
      <w:proofErr w:type="spellStart"/>
      <w:r w:rsidRPr="002A704B">
        <w:rPr>
          <w:rFonts w:ascii="Arial" w:hAnsi="Arial" w:cs="Arial"/>
          <w:b/>
          <w:sz w:val="24"/>
          <w:szCs w:val="24"/>
        </w:rPr>
        <w:t>terceiro</w:t>
      </w:r>
      <w:proofErr w:type="spellEnd"/>
      <w:r w:rsidRPr="002A704B">
        <w:rPr>
          <w:rFonts w:ascii="Arial" w:hAnsi="Arial" w:cs="Arial"/>
          <w:b/>
          <w:sz w:val="24"/>
          <w:szCs w:val="24"/>
        </w:rPr>
        <w:t xml:space="preserve">.  </w:t>
      </w:r>
    </w:p>
    <w:bookmarkEnd w:id="0"/>
    <w:p w14:paraId="5E753967" w14:textId="77777777" w:rsidR="003B1EDE" w:rsidRDefault="003B1EDE" w:rsidP="004F4EAC">
      <w:pPr>
        <w:spacing w:before="100" w:beforeAutospacing="1" w:after="100" w:afterAutospacing="1" w:line="240" w:lineRule="auto"/>
      </w:pPr>
    </w:p>
    <w:p w14:paraId="10CDFA5C" w14:textId="3483323F" w:rsidR="002968B0" w:rsidRDefault="003B0CE1" w:rsidP="002968B0">
      <w:pPr>
        <w:pStyle w:val="Default"/>
        <w:jc w:val="both"/>
        <w:rPr>
          <w:rFonts w:ascii="Arial" w:hAnsi="Arial" w:cs="Arial"/>
          <w:lang w:val="pt-BR"/>
        </w:rPr>
      </w:pPr>
      <w:proofErr w:type="spellStart"/>
      <w:r w:rsidRPr="003B0CE1">
        <w:rPr>
          <w:rFonts w:ascii="Arial" w:hAnsi="Arial" w:cs="Arial"/>
          <w:b/>
          <w:bCs/>
        </w:rPr>
        <w:t>Brasília</w:t>
      </w:r>
      <w:proofErr w:type="spellEnd"/>
      <w:r w:rsidRPr="003B0CE1">
        <w:rPr>
          <w:rFonts w:ascii="Arial" w:hAnsi="Arial" w:cs="Arial"/>
          <w:b/>
          <w:bCs/>
        </w:rPr>
        <w:t xml:space="preserve">, </w:t>
      </w:r>
      <w:r w:rsidR="00C91C3C">
        <w:rPr>
          <w:rFonts w:ascii="Arial" w:hAnsi="Arial" w:cs="Arial"/>
          <w:b/>
          <w:bCs/>
        </w:rPr>
        <w:t xml:space="preserve">28 jun 2024 – </w:t>
      </w:r>
      <w:proofErr w:type="spellStart"/>
      <w:r w:rsidR="002968B0" w:rsidRPr="002968B0">
        <w:rPr>
          <w:rFonts w:ascii="Arial" w:hAnsi="Arial" w:cs="Arial"/>
          <w:bCs/>
        </w:rPr>
        <w:t>Sob</w:t>
      </w:r>
      <w:proofErr w:type="spellEnd"/>
      <w:r w:rsidR="002968B0" w:rsidRPr="002968B0">
        <w:rPr>
          <w:rFonts w:ascii="Arial" w:hAnsi="Arial" w:cs="Arial"/>
          <w:bCs/>
        </w:rPr>
        <w:t xml:space="preserve"> a </w:t>
      </w:r>
      <w:proofErr w:type="spellStart"/>
      <w:r w:rsidR="002968B0" w:rsidRPr="002968B0">
        <w:rPr>
          <w:rFonts w:ascii="Arial" w:hAnsi="Arial" w:cs="Arial"/>
          <w:bCs/>
        </w:rPr>
        <w:t>inspiração</w:t>
      </w:r>
      <w:proofErr w:type="spellEnd"/>
      <w:r w:rsidR="002968B0" w:rsidRPr="002968B0">
        <w:rPr>
          <w:rFonts w:ascii="Arial" w:hAnsi="Arial" w:cs="Arial"/>
          <w:bCs/>
        </w:rPr>
        <w:t xml:space="preserve"> do</w:t>
      </w:r>
      <w:r w:rsidR="002968B0">
        <w:rPr>
          <w:rFonts w:ascii="Arial" w:hAnsi="Arial" w:cs="Arial"/>
          <w:b/>
          <w:bCs/>
        </w:rPr>
        <w:t xml:space="preserve"> </w:t>
      </w:r>
      <w:r w:rsidR="00C91C3C" w:rsidRPr="00C91C3C">
        <w:rPr>
          <w:rFonts w:ascii="Arial" w:hAnsi="Arial" w:cs="Arial"/>
          <w:bCs/>
        </w:rPr>
        <w:t>RAP,</w:t>
      </w:r>
      <w:r w:rsidR="00C91C3C">
        <w:rPr>
          <w:rFonts w:ascii="Arial" w:hAnsi="Arial" w:cs="Arial"/>
          <w:b/>
          <w:bCs/>
        </w:rPr>
        <w:t xml:space="preserve"> </w:t>
      </w:r>
      <w:r w:rsidR="00C91C3C" w:rsidRPr="00C91C3C">
        <w:rPr>
          <w:rFonts w:ascii="Arial" w:hAnsi="Arial" w:cs="Arial"/>
          <w:lang w:val="pt-BR"/>
        </w:rPr>
        <w:t xml:space="preserve">que significa </w:t>
      </w:r>
      <w:proofErr w:type="spellStart"/>
      <w:r w:rsidR="00C91C3C" w:rsidRPr="00C91C3C">
        <w:rPr>
          <w:rFonts w:ascii="Arial" w:hAnsi="Arial" w:cs="Arial"/>
          <w:lang w:val="pt-BR"/>
        </w:rPr>
        <w:t>Rhythm</w:t>
      </w:r>
      <w:proofErr w:type="spellEnd"/>
      <w:r w:rsidR="00C91C3C" w:rsidRPr="00C91C3C">
        <w:rPr>
          <w:rFonts w:ascii="Arial" w:hAnsi="Arial" w:cs="Arial"/>
          <w:lang w:val="pt-BR"/>
        </w:rPr>
        <w:t xml:space="preserve"> </w:t>
      </w:r>
      <w:proofErr w:type="spellStart"/>
      <w:r w:rsidR="00C91C3C" w:rsidRPr="00C91C3C">
        <w:rPr>
          <w:rFonts w:ascii="Arial" w:hAnsi="Arial" w:cs="Arial"/>
          <w:lang w:val="pt-BR"/>
        </w:rPr>
        <w:t>and</w:t>
      </w:r>
      <w:proofErr w:type="spellEnd"/>
      <w:r w:rsidR="00C91C3C" w:rsidRPr="00C91C3C">
        <w:rPr>
          <w:rFonts w:ascii="Arial" w:hAnsi="Arial" w:cs="Arial"/>
          <w:lang w:val="pt-BR"/>
        </w:rPr>
        <w:t xml:space="preserve"> </w:t>
      </w:r>
      <w:proofErr w:type="spellStart"/>
      <w:r w:rsidR="00C91C3C" w:rsidRPr="00C91C3C">
        <w:rPr>
          <w:rFonts w:ascii="Arial" w:hAnsi="Arial" w:cs="Arial"/>
          <w:lang w:val="pt-BR"/>
        </w:rPr>
        <w:t>Poetry</w:t>
      </w:r>
      <w:proofErr w:type="spellEnd"/>
      <w:r w:rsidR="00C91C3C">
        <w:rPr>
          <w:rFonts w:ascii="Arial" w:hAnsi="Arial" w:cs="Arial"/>
          <w:lang w:val="pt-BR"/>
        </w:rPr>
        <w:t xml:space="preserve">, </w:t>
      </w:r>
      <w:r w:rsidR="002968B0">
        <w:rPr>
          <w:rFonts w:ascii="Arial" w:hAnsi="Arial" w:cs="Arial"/>
          <w:lang w:val="pt-BR"/>
        </w:rPr>
        <w:t>integrantes d</w:t>
      </w:r>
      <w:r w:rsidR="00C91C3C">
        <w:rPr>
          <w:rFonts w:ascii="Arial" w:hAnsi="Arial" w:cs="Arial"/>
          <w:lang w:val="pt-BR"/>
        </w:rPr>
        <w:t xml:space="preserve">o </w:t>
      </w:r>
      <w:r w:rsidR="00C91C3C" w:rsidRPr="00C91C3C">
        <w:rPr>
          <w:rFonts w:ascii="Arial" w:hAnsi="Arial" w:cs="Arial"/>
          <w:lang w:val="pt-BR"/>
        </w:rPr>
        <w:t>Núcleo de Ensino da Unidade de Internação de Santa Maria</w:t>
      </w:r>
      <w:r w:rsidR="002968B0">
        <w:rPr>
          <w:rFonts w:ascii="Arial" w:hAnsi="Arial" w:cs="Arial"/>
          <w:lang w:val="pt-BR"/>
        </w:rPr>
        <w:t>, no Distrito Federal,</w:t>
      </w:r>
      <w:r w:rsidR="00C91C3C">
        <w:rPr>
          <w:rFonts w:ascii="Arial" w:hAnsi="Arial" w:cs="Arial"/>
          <w:lang w:val="pt-BR"/>
        </w:rPr>
        <w:t xml:space="preserve"> desenvolve</w:t>
      </w:r>
      <w:r w:rsidR="002968B0">
        <w:rPr>
          <w:rFonts w:ascii="Arial" w:hAnsi="Arial" w:cs="Arial"/>
          <w:lang w:val="pt-BR"/>
        </w:rPr>
        <w:t xml:space="preserve">ram e agregaram um outro significado ao </w:t>
      </w:r>
      <w:r w:rsidR="002968B0" w:rsidRPr="00C91C3C">
        <w:rPr>
          <w:rFonts w:ascii="Arial" w:hAnsi="Arial" w:cs="Arial"/>
          <w:lang w:val="pt-BR"/>
        </w:rPr>
        <w:t>gênero musical</w:t>
      </w:r>
      <w:r w:rsidR="002968B0">
        <w:rPr>
          <w:rFonts w:ascii="Arial" w:hAnsi="Arial" w:cs="Arial"/>
          <w:lang w:val="pt-BR"/>
        </w:rPr>
        <w:t xml:space="preserve">. </w:t>
      </w:r>
      <w:r w:rsidR="00C91C3C">
        <w:rPr>
          <w:rFonts w:ascii="Arial" w:hAnsi="Arial" w:cs="Arial"/>
          <w:lang w:val="pt-BR"/>
        </w:rPr>
        <w:t>RAP</w:t>
      </w:r>
      <w:r w:rsidR="002968B0">
        <w:rPr>
          <w:rFonts w:ascii="Arial" w:hAnsi="Arial" w:cs="Arial"/>
          <w:lang w:val="pt-BR"/>
        </w:rPr>
        <w:t xml:space="preserve"> de </w:t>
      </w:r>
      <w:r w:rsidR="00C91C3C" w:rsidRPr="00C91C3C">
        <w:rPr>
          <w:rFonts w:ascii="Arial" w:hAnsi="Arial" w:cs="Arial"/>
          <w:lang w:val="pt-BR"/>
        </w:rPr>
        <w:t>Ressocialização, Autonomia e Protagonismo</w:t>
      </w:r>
      <w:r w:rsidR="00C91C3C">
        <w:rPr>
          <w:rFonts w:ascii="Arial" w:hAnsi="Arial" w:cs="Arial"/>
          <w:lang w:val="pt-BR"/>
        </w:rPr>
        <w:t>.</w:t>
      </w:r>
      <w:r w:rsidR="002968B0">
        <w:rPr>
          <w:rFonts w:ascii="Arial" w:hAnsi="Arial" w:cs="Arial"/>
          <w:lang w:val="pt-BR"/>
        </w:rPr>
        <w:t xml:space="preserve"> O objetivo? U</w:t>
      </w:r>
      <w:r w:rsidR="002968B0" w:rsidRPr="002968B0">
        <w:rPr>
          <w:rFonts w:ascii="Arial" w:hAnsi="Arial" w:cs="Arial"/>
          <w:lang w:val="pt-BR"/>
        </w:rPr>
        <w:t xml:space="preserve">tilizar a musicalidade e a poesia como ferramenta pedagógica emancipadora e capaz de promover os valores da Cultura de Paz e dos Direitos Humanos </w:t>
      </w:r>
      <w:r w:rsidR="00FB0504" w:rsidRPr="002968B0">
        <w:rPr>
          <w:rFonts w:ascii="Arial" w:hAnsi="Arial" w:cs="Arial"/>
          <w:lang w:val="pt-BR"/>
        </w:rPr>
        <w:t>com suas vinculações históricas</w:t>
      </w:r>
      <w:r w:rsidR="00FB0504">
        <w:rPr>
          <w:rFonts w:ascii="Arial" w:hAnsi="Arial" w:cs="Arial"/>
          <w:lang w:val="pt-BR"/>
        </w:rPr>
        <w:t xml:space="preserve"> </w:t>
      </w:r>
      <w:r w:rsidR="002968B0">
        <w:rPr>
          <w:rFonts w:ascii="Arial" w:hAnsi="Arial" w:cs="Arial"/>
          <w:lang w:val="pt-BR"/>
        </w:rPr>
        <w:t xml:space="preserve">a </w:t>
      </w:r>
      <w:r w:rsidR="002968B0" w:rsidRPr="002968B0">
        <w:rPr>
          <w:rFonts w:ascii="Arial" w:hAnsi="Arial" w:cs="Arial"/>
          <w:lang w:val="pt-BR"/>
        </w:rPr>
        <w:t>adolescentes que cumprem medida socioeducativa de privação de liberdade na Unidade</w:t>
      </w:r>
      <w:r w:rsidR="002968B0">
        <w:rPr>
          <w:rFonts w:ascii="Arial" w:hAnsi="Arial" w:cs="Arial"/>
          <w:lang w:val="pt-BR"/>
        </w:rPr>
        <w:t>.</w:t>
      </w:r>
    </w:p>
    <w:p w14:paraId="06BC5DF6" w14:textId="036D5E91" w:rsidR="002968B0" w:rsidRDefault="002968B0" w:rsidP="002968B0">
      <w:pPr>
        <w:pStyle w:val="Default"/>
        <w:rPr>
          <w:rFonts w:ascii="Arial" w:hAnsi="Arial" w:cs="Arial"/>
          <w:lang w:val="pt-BR"/>
        </w:rPr>
      </w:pPr>
    </w:p>
    <w:p w14:paraId="01146FE7" w14:textId="574FCD52" w:rsidR="00FB0504" w:rsidRDefault="00FB0504" w:rsidP="00FB0504">
      <w:pPr>
        <w:pStyle w:val="Default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Esse é um pequeno resumo do projeto vencedor da etapa nacional do </w:t>
      </w:r>
      <w:r w:rsidRPr="00FB0504">
        <w:rPr>
          <w:rFonts w:ascii="Arial" w:hAnsi="Arial" w:cs="Arial"/>
          <w:lang w:val="pt-BR"/>
        </w:rPr>
        <w:t>V Prêmio Ibero-americano de Educação em Direitos Humanos Óscar Arnulfo Romero,</w:t>
      </w:r>
      <w:r>
        <w:rPr>
          <w:rFonts w:ascii="Arial" w:hAnsi="Arial" w:cs="Arial"/>
          <w:lang w:val="pt-BR"/>
        </w:rPr>
        <w:t xml:space="preserve"> promovido pela</w:t>
      </w:r>
      <w:r w:rsidRPr="00FB0504">
        <w:rPr>
          <w:rFonts w:ascii="Arial" w:hAnsi="Arial" w:cs="Arial"/>
          <w:lang w:val="pt-BR"/>
        </w:rPr>
        <w:t xml:space="preserve"> Organização de Estados Ibero-</w:t>
      </w:r>
      <w:r>
        <w:rPr>
          <w:rFonts w:ascii="Arial" w:hAnsi="Arial" w:cs="Arial"/>
          <w:lang w:val="pt-BR"/>
        </w:rPr>
        <w:t>A</w:t>
      </w:r>
      <w:r w:rsidRPr="00FB0504">
        <w:rPr>
          <w:rFonts w:ascii="Arial" w:hAnsi="Arial" w:cs="Arial"/>
          <w:lang w:val="pt-BR"/>
        </w:rPr>
        <w:t>mericanos para a Educação, a Ciência e a Cultura (OEI)</w:t>
      </w:r>
      <w:r>
        <w:rPr>
          <w:rFonts w:ascii="Arial" w:hAnsi="Arial" w:cs="Arial"/>
          <w:lang w:val="pt-BR"/>
        </w:rPr>
        <w:t xml:space="preserve"> e pelo Ministério de Direitos Humanos e da Cidadania do Brasil.</w:t>
      </w:r>
    </w:p>
    <w:p w14:paraId="2B84B44F" w14:textId="1D05F54C" w:rsidR="00FB0504" w:rsidRDefault="00FB0504" w:rsidP="00FB0504">
      <w:pPr>
        <w:pStyle w:val="Default"/>
        <w:jc w:val="both"/>
        <w:rPr>
          <w:rFonts w:ascii="Arial" w:hAnsi="Arial" w:cs="Arial"/>
          <w:lang w:val="pt-BR"/>
        </w:rPr>
      </w:pPr>
    </w:p>
    <w:p w14:paraId="6BE31544" w14:textId="37704911" w:rsidR="00FB0504" w:rsidRDefault="00FB0504" w:rsidP="00FB0504">
      <w:pPr>
        <w:pStyle w:val="Default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“</w:t>
      </w:r>
      <w:r w:rsidRPr="00FB0504">
        <w:rPr>
          <w:rFonts w:ascii="Arial" w:hAnsi="Arial" w:cs="Arial"/>
          <w:lang w:val="pt-BR"/>
        </w:rPr>
        <w:t>Este ano recebemos 141 projetos e gostaríamos de agradecer a todos que participaram. É inspirador ver tantas iniciativas comprometidas com a promoção dos direitos humanos.</w:t>
      </w:r>
      <w:r>
        <w:rPr>
          <w:rFonts w:ascii="Arial" w:hAnsi="Arial" w:cs="Arial"/>
          <w:lang w:val="pt-BR"/>
        </w:rPr>
        <w:t xml:space="preserve"> </w:t>
      </w:r>
      <w:r w:rsidRPr="00FB0504">
        <w:rPr>
          <w:rFonts w:ascii="Arial" w:hAnsi="Arial" w:cs="Arial"/>
          <w:lang w:val="pt-BR"/>
        </w:rPr>
        <w:t>Graças ao Projeto RAP, muitos jovens têm conseguido bolsas de estudo e conquistado empregos</w:t>
      </w:r>
      <w:r>
        <w:rPr>
          <w:rFonts w:ascii="Arial" w:hAnsi="Arial" w:cs="Arial"/>
          <w:lang w:val="pt-BR"/>
        </w:rPr>
        <w:t xml:space="preserve">, superando uma fase difícil. Desejamos sucesso na etapa internacional”, parabenizou o diretor do escritório brasileiro da OEI, Leonardo </w:t>
      </w:r>
      <w:proofErr w:type="spellStart"/>
      <w:r>
        <w:rPr>
          <w:rFonts w:ascii="Arial" w:hAnsi="Arial" w:cs="Arial"/>
          <w:lang w:val="pt-BR"/>
        </w:rPr>
        <w:t>Barchini</w:t>
      </w:r>
      <w:proofErr w:type="spellEnd"/>
      <w:r>
        <w:rPr>
          <w:rFonts w:ascii="Arial" w:hAnsi="Arial" w:cs="Arial"/>
          <w:lang w:val="pt-BR"/>
        </w:rPr>
        <w:t>.</w:t>
      </w:r>
    </w:p>
    <w:p w14:paraId="69CDAB82" w14:textId="77777777" w:rsidR="00FB0504" w:rsidRDefault="00FB0504" w:rsidP="00FB0504">
      <w:pPr>
        <w:pStyle w:val="Default"/>
        <w:jc w:val="both"/>
        <w:rPr>
          <w:rFonts w:ascii="Arial" w:hAnsi="Arial" w:cs="Arial"/>
          <w:lang w:val="pt-BR"/>
        </w:rPr>
      </w:pPr>
    </w:p>
    <w:p w14:paraId="1136AE91" w14:textId="1E1983C1" w:rsidR="00057231" w:rsidRPr="00057231" w:rsidRDefault="00333069" w:rsidP="00057231">
      <w:pPr>
        <w:pStyle w:val="Default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Além do projeto vencedor, </w:t>
      </w:r>
      <w:r w:rsidR="00057231">
        <w:rPr>
          <w:rFonts w:ascii="Arial" w:hAnsi="Arial" w:cs="Arial"/>
          <w:lang w:val="pt-BR"/>
        </w:rPr>
        <w:t xml:space="preserve">outros quatro </w:t>
      </w:r>
      <w:r w:rsidR="00E47A18">
        <w:rPr>
          <w:rFonts w:ascii="Arial" w:hAnsi="Arial" w:cs="Arial"/>
          <w:lang w:val="pt-BR"/>
        </w:rPr>
        <w:t>f</w:t>
      </w:r>
      <w:r w:rsidR="00057231">
        <w:rPr>
          <w:rFonts w:ascii="Arial" w:hAnsi="Arial" w:cs="Arial"/>
          <w:lang w:val="pt-BR"/>
        </w:rPr>
        <w:t xml:space="preserve">oram finalistas: </w:t>
      </w:r>
      <w:r w:rsidR="00057231">
        <w:rPr>
          <w:rFonts w:ascii="Arial" w:hAnsi="Arial" w:cs="Arial"/>
          <w:i/>
          <w:lang w:val="pt-BR"/>
        </w:rPr>
        <w:t>Salvador: atendimento acessível</w:t>
      </w:r>
      <w:r w:rsidR="00057231">
        <w:rPr>
          <w:rFonts w:ascii="Arial" w:hAnsi="Arial" w:cs="Arial"/>
          <w:lang w:val="pt-BR"/>
        </w:rPr>
        <w:t xml:space="preserve">, da Prefeitura de Salvador (Bahia); </w:t>
      </w:r>
      <w:r w:rsidR="00057231" w:rsidRPr="00057231">
        <w:rPr>
          <w:rFonts w:ascii="Arial" w:hAnsi="Arial" w:cs="Arial"/>
          <w:i/>
          <w:lang w:val="pt-BR"/>
        </w:rPr>
        <w:t>Programa Interinstitucional de apoio a Migrantes e Refugiados Surdos</w:t>
      </w:r>
      <w:r w:rsidR="00057231">
        <w:rPr>
          <w:rFonts w:ascii="Arial" w:hAnsi="Arial" w:cs="Arial"/>
          <w:i/>
          <w:lang w:val="pt-BR"/>
        </w:rPr>
        <w:t xml:space="preserve">, </w:t>
      </w:r>
      <w:r w:rsidR="00057231">
        <w:rPr>
          <w:rFonts w:ascii="Arial" w:hAnsi="Arial" w:cs="Arial"/>
          <w:lang w:val="pt-BR"/>
        </w:rPr>
        <w:t xml:space="preserve">da </w:t>
      </w:r>
      <w:r w:rsidR="00057231" w:rsidRPr="00057231">
        <w:rPr>
          <w:rFonts w:ascii="Arial" w:hAnsi="Arial" w:cs="Arial"/>
          <w:lang w:val="pt-BR"/>
        </w:rPr>
        <w:t xml:space="preserve">Universidade Federal do Oeste do </w:t>
      </w:r>
      <w:r w:rsidR="00057231" w:rsidRPr="00057231">
        <w:rPr>
          <w:rFonts w:ascii="Arial" w:hAnsi="Arial" w:cs="Arial"/>
          <w:lang w:val="pt-BR"/>
        </w:rPr>
        <w:lastRenderedPageBreak/>
        <w:t>Pará</w:t>
      </w:r>
      <w:r w:rsidR="00057231">
        <w:rPr>
          <w:rFonts w:ascii="Arial" w:hAnsi="Arial" w:cs="Arial"/>
          <w:lang w:val="pt-BR"/>
        </w:rPr>
        <w:t xml:space="preserve">; </w:t>
      </w:r>
      <w:r w:rsidR="00057231" w:rsidRPr="00057231">
        <w:rPr>
          <w:rFonts w:ascii="Arial" w:hAnsi="Arial" w:cs="Arial"/>
          <w:i/>
          <w:lang w:val="pt-BR"/>
        </w:rPr>
        <w:t xml:space="preserve">Nas ramas da esperança: vivificação de solos como estratégia de recuperação do potencial </w:t>
      </w:r>
      <w:r w:rsidR="00057231">
        <w:rPr>
          <w:rFonts w:ascii="Arial" w:hAnsi="Arial" w:cs="Arial"/>
          <w:i/>
          <w:lang w:val="pt-BR"/>
        </w:rPr>
        <w:t>p</w:t>
      </w:r>
      <w:r w:rsidR="00057231" w:rsidRPr="00057231">
        <w:rPr>
          <w:rFonts w:ascii="Arial" w:hAnsi="Arial" w:cs="Arial"/>
          <w:i/>
          <w:lang w:val="pt-BR"/>
        </w:rPr>
        <w:t xml:space="preserve">rodutivo </w:t>
      </w:r>
      <w:r w:rsidR="00057231">
        <w:rPr>
          <w:rFonts w:ascii="Arial" w:hAnsi="Arial" w:cs="Arial"/>
          <w:i/>
          <w:lang w:val="pt-BR"/>
        </w:rPr>
        <w:t>d</w:t>
      </w:r>
      <w:r w:rsidR="00057231" w:rsidRPr="00057231">
        <w:rPr>
          <w:rFonts w:ascii="Arial" w:hAnsi="Arial" w:cs="Arial"/>
          <w:i/>
          <w:lang w:val="pt-BR"/>
        </w:rPr>
        <w:t>e áreas degradadas e combate à pobreza extrema</w:t>
      </w:r>
      <w:r w:rsidR="00057231">
        <w:rPr>
          <w:rFonts w:ascii="Arial" w:hAnsi="Arial" w:cs="Arial"/>
          <w:lang w:val="pt-BR"/>
        </w:rPr>
        <w:t xml:space="preserve">, do </w:t>
      </w:r>
      <w:r w:rsidR="00057231" w:rsidRPr="00057231">
        <w:rPr>
          <w:rFonts w:ascii="Arial" w:hAnsi="Arial" w:cs="Arial"/>
          <w:lang w:val="pt-BR"/>
        </w:rPr>
        <w:t>Instituto Federal de Educação, Ciência e Tecnologia Sertão Pernambucano</w:t>
      </w:r>
      <w:r w:rsidR="00057231">
        <w:rPr>
          <w:rFonts w:ascii="Arial" w:hAnsi="Arial" w:cs="Arial"/>
          <w:lang w:val="pt-BR"/>
        </w:rPr>
        <w:t xml:space="preserve"> - </w:t>
      </w:r>
      <w:r w:rsidR="00057231" w:rsidRPr="00057231">
        <w:rPr>
          <w:rFonts w:ascii="Arial" w:hAnsi="Arial" w:cs="Arial"/>
          <w:lang w:val="pt-BR"/>
        </w:rPr>
        <w:t>Campus Petrolina Zona Rural</w:t>
      </w:r>
      <w:r w:rsidR="00BD1FA2">
        <w:rPr>
          <w:rFonts w:ascii="Arial" w:hAnsi="Arial" w:cs="Arial"/>
          <w:lang w:val="pt-BR"/>
        </w:rPr>
        <w:t>,</w:t>
      </w:r>
      <w:r w:rsidR="00057231">
        <w:rPr>
          <w:rFonts w:ascii="Arial" w:hAnsi="Arial" w:cs="Arial"/>
          <w:lang w:val="pt-BR"/>
        </w:rPr>
        <w:t xml:space="preserve"> e </w:t>
      </w:r>
      <w:r w:rsidR="00057231" w:rsidRPr="00057231">
        <w:rPr>
          <w:rFonts w:ascii="Arial" w:hAnsi="Arial" w:cs="Arial"/>
          <w:i/>
          <w:lang w:val="pt-BR"/>
        </w:rPr>
        <w:t xml:space="preserve">Inovar para transformar: criando futuros transformadores na era da educação Digital por meio das </w:t>
      </w:r>
      <w:proofErr w:type="spellStart"/>
      <w:r w:rsidR="00057231" w:rsidRPr="00057231">
        <w:rPr>
          <w:rFonts w:ascii="Arial" w:hAnsi="Arial" w:cs="Arial"/>
          <w:i/>
          <w:lang w:val="pt-BR"/>
        </w:rPr>
        <w:t>UTECs</w:t>
      </w:r>
      <w:proofErr w:type="spellEnd"/>
      <w:r w:rsidR="00057231">
        <w:rPr>
          <w:rFonts w:ascii="Arial" w:hAnsi="Arial" w:cs="Arial"/>
          <w:i/>
          <w:lang w:val="pt-BR"/>
        </w:rPr>
        <w:t xml:space="preserve">, </w:t>
      </w:r>
      <w:r w:rsidR="00BD1FA2">
        <w:rPr>
          <w:rFonts w:ascii="Arial" w:hAnsi="Arial" w:cs="Arial"/>
          <w:lang w:val="pt-BR"/>
        </w:rPr>
        <w:t xml:space="preserve">da </w:t>
      </w:r>
      <w:r w:rsidR="00057231" w:rsidRPr="00057231">
        <w:rPr>
          <w:rFonts w:ascii="Arial" w:hAnsi="Arial" w:cs="Arial"/>
          <w:lang w:val="pt-BR"/>
        </w:rPr>
        <w:t>Secretaria de Educação do Recife</w:t>
      </w:r>
      <w:r w:rsidR="00057231">
        <w:rPr>
          <w:rFonts w:ascii="Arial" w:hAnsi="Arial" w:cs="Arial"/>
          <w:lang w:val="pt-BR"/>
        </w:rPr>
        <w:t>, também de Pernambuco.</w:t>
      </w:r>
    </w:p>
    <w:p w14:paraId="46382F32" w14:textId="1C72EA99" w:rsidR="00057231" w:rsidRDefault="00057231" w:rsidP="00057231">
      <w:pPr>
        <w:pStyle w:val="Default"/>
        <w:jc w:val="both"/>
        <w:rPr>
          <w:rFonts w:ascii="Arial" w:hAnsi="Arial" w:cs="Arial"/>
          <w:lang w:val="pt-BR"/>
        </w:rPr>
      </w:pPr>
    </w:p>
    <w:p w14:paraId="4FFA87B1" w14:textId="77777777" w:rsidR="00BD1FA2" w:rsidRPr="00BD1FA2" w:rsidRDefault="00BD1FA2" w:rsidP="00BD1FA2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b/>
        </w:rPr>
      </w:pPr>
      <w:r w:rsidRPr="00BD1FA2">
        <w:rPr>
          <w:rFonts w:ascii="Arial" w:hAnsi="Arial" w:cs="Arial"/>
          <w:b/>
        </w:rPr>
        <w:t>V edição</w:t>
      </w:r>
    </w:p>
    <w:p w14:paraId="60AF8A2D" w14:textId="2F41CF83" w:rsidR="00BD1FA2" w:rsidRPr="00BD1FA2" w:rsidRDefault="00BD1FA2" w:rsidP="00BD1FA2">
      <w:pPr>
        <w:pStyle w:val="NormalWeb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</w:rPr>
      </w:pPr>
      <w:r w:rsidRPr="00BD1FA2">
        <w:rPr>
          <w:rFonts w:ascii="Arial" w:hAnsi="Arial" w:cs="Arial"/>
        </w:rPr>
        <w:t xml:space="preserve">O foco desta edição </w:t>
      </w:r>
      <w:r w:rsidR="00C567B5">
        <w:rPr>
          <w:rFonts w:ascii="Arial" w:hAnsi="Arial" w:cs="Arial"/>
        </w:rPr>
        <w:t>é</w:t>
      </w:r>
      <w:r w:rsidRPr="00BD1FA2">
        <w:rPr>
          <w:rFonts w:ascii="Arial" w:hAnsi="Arial" w:cs="Arial"/>
        </w:rPr>
        <w:t xml:space="preserve"> </w:t>
      </w:r>
      <w:r w:rsidR="00E47A18">
        <w:rPr>
          <w:rFonts w:ascii="Arial" w:hAnsi="Arial" w:cs="Arial"/>
        </w:rPr>
        <w:t xml:space="preserve">na </w:t>
      </w:r>
      <w:r w:rsidRPr="00BD1FA2">
        <w:rPr>
          <w:rFonts w:ascii="Arial" w:hAnsi="Arial" w:cs="Arial"/>
        </w:rPr>
        <w:t>promo</w:t>
      </w:r>
      <w:r w:rsidR="00E47A18">
        <w:rPr>
          <w:rFonts w:ascii="Arial" w:hAnsi="Arial" w:cs="Arial"/>
        </w:rPr>
        <w:t>ção d</w:t>
      </w:r>
      <w:r w:rsidRPr="00BD1FA2">
        <w:rPr>
          <w:rFonts w:ascii="Arial" w:hAnsi="Arial" w:cs="Arial"/>
        </w:rPr>
        <w:t>os direitos humanos em áreas como coexistência democrática, pluralismo, igualdade racial, étnica ou de gênero, empoderamento de mulheres e meninas, defesa dos direitos dos migrantes, transformação verde e promoção dos direitos humanos no contexto da transformação digital e das redes sociais. </w:t>
      </w:r>
    </w:p>
    <w:p w14:paraId="70F9546C" w14:textId="584C12A5" w:rsidR="00BD1FA2" w:rsidRPr="00BD1FA2" w:rsidRDefault="00BD1FA2" w:rsidP="00BD1FA2">
      <w:pPr>
        <w:pStyle w:val="NormalWeb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</w:rPr>
      </w:pPr>
      <w:r w:rsidRPr="00BD1FA2">
        <w:rPr>
          <w:rFonts w:ascii="Arial" w:hAnsi="Arial" w:cs="Arial"/>
        </w:rPr>
        <w:t xml:space="preserve">Como nas edições anteriores, o prêmio tem duas fases: uma nacional, quando são reconhecidas as melhores iniciativas de cada país e uma ibero-americana, onde os três melhores projetos serão </w:t>
      </w:r>
      <w:r w:rsidRPr="00E47A18">
        <w:rPr>
          <w:rFonts w:ascii="Arial" w:hAnsi="Arial" w:cs="Arial"/>
        </w:rPr>
        <w:t>premiados: 8 mil dólares para o primeiro lugar, 4 mil dólares para o segundo e 2 mil dólares para o terceiro. </w:t>
      </w:r>
    </w:p>
    <w:p w14:paraId="4954C966" w14:textId="4D94F885" w:rsidR="00BD1FA2" w:rsidRPr="00BD1FA2" w:rsidRDefault="00BD1FA2" w:rsidP="00BD1FA2">
      <w:pPr>
        <w:pStyle w:val="NormalWeb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</w:rPr>
      </w:pPr>
      <w:r w:rsidRPr="00BD1FA2">
        <w:rPr>
          <w:rFonts w:ascii="Arial" w:hAnsi="Arial" w:cs="Arial"/>
        </w:rPr>
        <w:t xml:space="preserve">A premiação será realizada </w:t>
      </w:r>
      <w:r w:rsidR="00E47A18">
        <w:rPr>
          <w:rFonts w:ascii="Arial" w:hAnsi="Arial" w:cs="Arial"/>
        </w:rPr>
        <w:t>em setembro, n</w:t>
      </w:r>
      <w:r w:rsidRPr="00BD1FA2">
        <w:rPr>
          <w:rFonts w:ascii="Arial" w:hAnsi="Arial" w:cs="Arial"/>
        </w:rPr>
        <w:t>o Rio de Janeiro, no V Encontro Ibero-americano de Educação em Direitos Humanos, organizado pela OEI.  </w:t>
      </w:r>
    </w:p>
    <w:p w14:paraId="54BF1ADB" w14:textId="77777777" w:rsidR="00BD1FA2" w:rsidRPr="00BD1FA2" w:rsidRDefault="00BD1FA2" w:rsidP="00BD1FA2">
      <w:pPr>
        <w:pStyle w:val="NormalWeb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</w:rPr>
      </w:pPr>
      <w:r w:rsidRPr="00BD1FA2">
        <w:rPr>
          <w:rFonts w:ascii="Arial" w:hAnsi="Arial" w:cs="Arial"/>
        </w:rPr>
        <w:t>Os vencedores ainda receberão diplomas de credenciamento e serão nomeados embaixadores da Rede Ibero-americana de Educação em Direitos Humanos e para a Cidadania Democrática, promovida pela OEI, podendo ser convidados a apresentar suas iniciativas em outros fóruns e programas.</w:t>
      </w:r>
    </w:p>
    <w:p w14:paraId="3938CEE1" w14:textId="77777777" w:rsidR="00BD1FA2" w:rsidRPr="00BD1FA2" w:rsidRDefault="00BD1FA2" w:rsidP="00BD1FA2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</w:rPr>
      </w:pPr>
      <w:r w:rsidRPr="00BD1FA2">
        <w:rPr>
          <w:rFonts w:ascii="Arial" w:hAnsi="Arial" w:cs="Arial"/>
        </w:rPr>
        <w:t>Desde seu lançamento em 2015, o prêmio já recebeu mais de 1.500 indicações de boas práticas de educação em direitos humanos em toda a Ibero-América.  </w:t>
      </w:r>
    </w:p>
    <w:p w14:paraId="47AD1D60" w14:textId="536567F3" w:rsidR="002A2E31" w:rsidRDefault="002A2E31" w:rsidP="006E18C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451C9CA" w14:textId="77777777" w:rsidR="00BD1FA2" w:rsidRDefault="00BD1FA2" w:rsidP="006E18C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52E664B" w14:textId="77777777" w:rsidR="00700A6D" w:rsidRDefault="00700A6D" w:rsidP="00700A6D">
      <w:pPr>
        <w:spacing w:after="0" w:line="240" w:lineRule="auto"/>
        <w:jc w:val="both"/>
        <w:rPr>
          <w:rFonts w:ascii="Arial" w:hAnsi="Arial" w:cs="Arial"/>
          <w:b/>
          <w:bCs/>
          <w:color w:val="00315F" w:themeColor="accent3" w:themeShade="BF"/>
        </w:rPr>
      </w:pPr>
      <w:r w:rsidRPr="00700A6D">
        <w:rPr>
          <w:rFonts w:ascii="Arial" w:hAnsi="Arial" w:cs="Arial"/>
          <w:b/>
          <w:bCs/>
          <w:color w:val="00315F" w:themeColor="accent3" w:themeShade="BF"/>
        </w:rPr>
        <w:t xml:space="preserve">Sobre a </w:t>
      </w:r>
      <w:proofErr w:type="spellStart"/>
      <w:r w:rsidRPr="00700A6D">
        <w:rPr>
          <w:rFonts w:ascii="Arial" w:hAnsi="Arial" w:cs="Arial"/>
          <w:b/>
          <w:bCs/>
          <w:color w:val="00315F" w:themeColor="accent3" w:themeShade="BF"/>
        </w:rPr>
        <w:t>Organização</w:t>
      </w:r>
      <w:proofErr w:type="spellEnd"/>
      <w:r w:rsidRPr="00700A6D">
        <w:rPr>
          <w:rFonts w:ascii="Arial" w:hAnsi="Arial" w:cs="Arial"/>
          <w:b/>
          <w:bCs/>
          <w:color w:val="00315F" w:themeColor="accent3" w:themeShade="BF"/>
        </w:rPr>
        <w:t xml:space="preserve"> de Estados Ibero-Americanos (OEI)</w:t>
      </w:r>
    </w:p>
    <w:p w14:paraId="35AFC0AD" w14:textId="77777777" w:rsidR="00700A6D" w:rsidRPr="00700A6D" w:rsidRDefault="00700A6D" w:rsidP="00700A6D">
      <w:pPr>
        <w:spacing w:after="0" w:line="240" w:lineRule="auto"/>
        <w:jc w:val="both"/>
        <w:rPr>
          <w:rFonts w:ascii="Arial" w:hAnsi="Arial" w:cs="Arial"/>
          <w:b/>
          <w:bCs/>
          <w:color w:val="00315F" w:themeColor="accent3" w:themeShade="BF"/>
        </w:rPr>
      </w:pPr>
    </w:p>
    <w:p w14:paraId="1FA9D2DB" w14:textId="77777777" w:rsidR="00EE4E57" w:rsidRDefault="00EE4E57" w:rsidP="00EE4E57">
      <w:pPr>
        <w:shd w:val="clear" w:color="auto" w:fill="FFFFFF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Sob</w:t>
      </w:r>
      <w:proofErr w:type="spellEnd"/>
      <w:r>
        <w:rPr>
          <w:rFonts w:ascii="Arial" w:hAnsi="Arial" w:cs="Arial"/>
        </w:rPr>
        <w:t xml:space="preserve"> o lema "</w:t>
      </w:r>
      <w:proofErr w:type="spellStart"/>
      <w:r>
        <w:rPr>
          <w:rFonts w:ascii="Arial" w:hAnsi="Arial" w:cs="Arial"/>
        </w:rPr>
        <w:t>Fazemos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cooperação</w:t>
      </w:r>
      <w:proofErr w:type="spellEnd"/>
      <w:r>
        <w:rPr>
          <w:rFonts w:ascii="Arial" w:hAnsi="Arial" w:cs="Arial"/>
        </w:rPr>
        <w:t xml:space="preserve"> acontecer", a </w:t>
      </w:r>
      <w:proofErr w:type="spellStart"/>
      <w:r>
        <w:rPr>
          <w:rFonts w:ascii="Arial" w:hAnsi="Arial" w:cs="Arial"/>
        </w:rPr>
        <w:t>Organização</w:t>
      </w:r>
      <w:proofErr w:type="spellEnd"/>
      <w:r>
        <w:rPr>
          <w:rFonts w:ascii="Arial" w:hAnsi="Arial" w:cs="Arial"/>
        </w:rPr>
        <w:t xml:space="preserve"> de Estados Ibero-Americanos para a </w:t>
      </w:r>
      <w:proofErr w:type="spellStart"/>
      <w:r>
        <w:rPr>
          <w:rFonts w:ascii="Arial" w:hAnsi="Arial" w:cs="Arial"/>
        </w:rPr>
        <w:t>Educação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Ciência</w:t>
      </w:r>
      <w:proofErr w:type="spellEnd"/>
      <w:r>
        <w:rPr>
          <w:rFonts w:ascii="Arial" w:hAnsi="Arial" w:cs="Arial"/>
        </w:rPr>
        <w:t xml:space="preserve"> e a Cultura (</w:t>
      </w:r>
      <w:hyperlink r:id="rId11" w:history="1">
        <w:r>
          <w:rPr>
            <w:rStyle w:val="Hyperlink"/>
            <w:rFonts w:ascii="Arial" w:hAnsi="Arial" w:cs="Arial"/>
            <w:bdr w:val="none" w:sz="0" w:space="0" w:color="auto" w:frame="1"/>
          </w:rPr>
          <w:t>OEI</w:t>
        </w:r>
      </w:hyperlink>
      <w:r>
        <w:rPr>
          <w:rFonts w:ascii="Arial" w:hAnsi="Arial" w:cs="Arial"/>
        </w:rPr>
        <w:t xml:space="preserve">) é, desde 1949, o </w:t>
      </w:r>
      <w:proofErr w:type="spellStart"/>
      <w:r>
        <w:rPr>
          <w:rFonts w:ascii="Arial" w:hAnsi="Arial" w:cs="Arial"/>
        </w:rPr>
        <w:t>primeiro</w:t>
      </w:r>
      <w:proofErr w:type="spellEnd"/>
      <w:r>
        <w:rPr>
          <w:rFonts w:ascii="Arial" w:hAnsi="Arial" w:cs="Arial"/>
        </w:rPr>
        <w:t xml:space="preserve"> organismo </w:t>
      </w:r>
      <w:proofErr w:type="spellStart"/>
      <w:r>
        <w:rPr>
          <w:rFonts w:ascii="Arial" w:hAnsi="Arial" w:cs="Arial"/>
        </w:rPr>
        <w:t>intergovernamental</w:t>
      </w:r>
      <w:proofErr w:type="spellEnd"/>
      <w:r>
        <w:rPr>
          <w:rFonts w:ascii="Arial" w:hAnsi="Arial" w:cs="Arial"/>
        </w:rPr>
        <w:t xml:space="preserve"> para a </w:t>
      </w:r>
      <w:proofErr w:type="spellStart"/>
      <w:r>
        <w:rPr>
          <w:rFonts w:ascii="Arial" w:hAnsi="Arial" w:cs="Arial"/>
        </w:rPr>
        <w:t>cooperação</w:t>
      </w:r>
      <w:proofErr w:type="spellEnd"/>
      <w:r>
        <w:rPr>
          <w:rFonts w:ascii="Arial" w:hAnsi="Arial" w:cs="Arial"/>
        </w:rPr>
        <w:t xml:space="preserve"> Sul-Sul no </w:t>
      </w:r>
      <w:proofErr w:type="spellStart"/>
      <w:r>
        <w:rPr>
          <w:rFonts w:ascii="Arial" w:hAnsi="Arial" w:cs="Arial"/>
        </w:rPr>
        <w:t>espaço</w:t>
      </w:r>
      <w:proofErr w:type="spellEnd"/>
      <w:r>
        <w:rPr>
          <w:rFonts w:ascii="Arial" w:hAnsi="Arial" w:cs="Arial"/>
        </w:rPr>
        <w:t xml:space="preserve"> ibero-americano. </w:t>
      </w:r>
      <w:proofErr w:type="spellStart"/>
      <w:r>
        <w:rPr>
          <w:rFonts w:ascii="Arial" w:hAnsi="Arial" w:cs="Arial"/>
        </w:rPr>
        <w:t>Atualmente</w:t>
      </w:r>
      <w:proofErr w:type="spellEnd"/>
      <w:r>
        <w:rPr>
          <w:rFonts w:ascii="Arial" w:hAnsi="Arial" w:cs="Arial"/>
        </w:rPr>
        <w:t xml:space="preserve">, conta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23 Estados-</w:t>
      </w:r>
      <w:proofErr w:type="spellStart"/>
      <w:r>
        <w:rPr>
          <w:rFonts w:ascii="Arial" w:hAnsi="Arial" w:cs="Arial"/>
        </w:rPr>
        <w:t>Membros</w:t>
      </w:r>
      <w:proofErr w:type="spellEnd"/>
      <w:r>
        <w:rPr>
          <w:rFonts w:ascii="Arial" w:hAnsi="Arial" w:cs="Arial"/>
        </w:rPr>
        <w:t xml:space="preserve"> e 19 </w:t>
      </w:r>
      <w:proofErr w:type="spellStart"/>
      <w:r>
        <w:rPr>
          <w:rFonts w:ascii="Arial" w:hAnsi="Arial" w:cs="Arial"/>
        </w:rPr>
        <w:t>escritórios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nacionais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além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Secretaria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Geral</w:t>
      </w:r>
      <w:proofErr w:type="spellEnd"/>
      <w:r>
        <w:rPr>
          <w:rFonts w:ascii="Arial" w:hAnsi="Arial" w:cs="Arial"/>
        </w:rPr>
        <w:t xml:space="preserve"> em </w:t>
      </w:r>
      <w:proofErr w:type="spellStart"/>
      <w:r>
        <w:rPr>
          <w:rFonts w:ascii="Arial" w:hAnsi="Arial" w:cs="Arial"/>
        </w:rPr>
        <w:t>Madri</w:t>
      </w:r>
      <w:proofErr w:type="spellEnd"/>
      <w:r>
        <w:rPr>
          <w:rFonts w:ascii="Arial" w:hAnsi="Arial" w:cs="Arial"/>
        </w:rPr>
        <w:t xml:space="preserve">.  Em 2024, </w:t>
      </w:r>
      <w:proofErr w:type="spellStart"/>
      <w:r>
        <w:rPr>
          <w:rFonts w:ascii="Arial" w:hAnsi="Arial" w:cs="Arial"/>
        </w:rPr>
        <w:t>recebeu</w:t>
      </w:r>
      <w:proofErr w:type="spellEnd"/>
      <w:r>
        <w:rPr>
          <w:rFonts w:ascii="Arial" w:hAnsi="Arial" w:cs="Arial"/>
        </w:rPr>
        <w:t xml:space="preserve"> o prestigioso </w:t>
      </w:r>
      <w:proofErr w:type="spellStart"/>
      <w:r>
        <w:rPr>
          <w:rFonts w:ascii="Arial" w:hAnsi="Arial" w:cs="Arial"/>
        </w:rPr>
        <w:t>Prêmio</w:t>
      </w:r>
      <w:proofErr w:type="spellEnd"/>
      <w:r>
        <w:rPr>
          <w:rFonts w:ascii="Arial" w:hAnsi="Arial" w:cs="Arial"/>
        </w:rPr>
        <w:t xml:space="preserve"> Princesa de </w:t>
      </w:r>
      <w:proofErr w:type="spellStart"/>
      <w:r>
        <w:rPr>
          <w:rFonts w:ascii="Arial" w:hAnsi="Arial" w:cs="Arial"/>
        </w:rPr>
        <w:t>Astúrias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Cooperação</w:t>
      </w:r>
      <w:proofErr w:type="spellEnd"/>
      <w:r>
        <w:rPr>
          <w:rFonts w:ascii="Arial" w:hAnsi="Arial" w:cs="Arial"/>
        </w:rPr>
        <w:t xml:space="preserve"> Internacional "por 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trabalho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frutífero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promoção</w:t>
      </w:r>
      <w:proofErr w:type="spellEnd"/>
      <w:r>
        <w:rPr>
          <w:rFonts w:ascii="Arial" w:hAnsi="Arial" w:cs="Arial"/>
        </w:rPr>
        <w:t xml:space="preserve"> do multilateralismo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por representar </w:t>
      </w:r>
      <w:proofErr w:type="spellStart"/>
      <w:r>
        <w:rPr>
          <w:rFonts w:ascii="Arial" w:hAnsi="Arial" w:cs="Arial"/>
        </w:rPr>
        <w:t>uma</w:t>
      </w:r>
      <w:proofErr w:type="spellEnd"/>
      <w:r>
        <w:rPr>
          <w:rFonts w:ascii="Arial" w:hAnsi="Arial" w:cs="Arial"/>
        </w:rPr>
        <w:t xml:space="preserve"> ponte significativa </w:t>
      </w:r>
      <w:proofErr w:type="spellStart"/>
      <w:r>
        <w:rPr>
          <w:rFonts w:ascii="Arial" w:hAnsi="Arial" w:cs="Arial"/>
        </w:rPr>
        <w:t>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relações</w:t>
      </w:r>
      <w:proofErr w:type="spellEnd"/>
      <w:r>
        <w:rPr>
          <w:rFonts w:ascii="Arial" w:hAnsi="Arial" w:cs="Arial"/>
        </w:rPr>
        <w:t xml:space="preserve"> entre a Europa e a Ibero-América". </w:t>
      </w:r>
    </w:p>
    <w:p w14:paraId="2B8F2613" w14:textId="107F6374" w:rsidR="00EE4E57" w:rsidRDefault="00EE4E57" w:rsidP="00EE4E57">
      <w:pPr>
        <w:shd w:val="clear" w:color="auto" w:fill="FFFFFF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de 650 </w:t>
      </w:r>
      <w:proofErr w:type="spellStart"/>
      <w:r>
        <w:rPr>
          <w:rFonts w:ascii="Arial" w:hAnsi="Arial" w:cs="Arial"/>
        </w:rPr>
        <w:t>projetos</w:t>
      </w:r>
      <w:proofErr w:type="spellEnd"/>
      <w:r>
        <w:rPr>
          <w:rFonts w:ascii="Arial" w:hAnsi="Arial" w:cs="Arial"/>
        </w:rPr>
        <w:t xml:space="preserve"> em </w:t>
      </w:r>
      <w:proofErr w:type="spellStart"/>
      <w:r>
        <w:rPr>
          <w:rFonts w:ascii="Arial" w:hAnsi="Arial" w:cs="Arial"/>
        </w:rPr>
        <w:t>andamento</w:t>
      </w:r>
      <w:proofErr w:type="spellEnd"/>
      <w:r>
        <w:rPr>
          <w:rFonts w:ascii="Arial" w:hAnsi="Arial" w:cs="Arial"/>
        </w:rPr>
        <w:t xml:space="preserve"> e 400 </w:t>
      </w:r>
      <w:proofErr w:type="spellStart"/>
      <w:r>
        <w:rPr>
          <w:rFonts w:ascii="Arial" w:hAnsi="Arial" w:cs="Arial"/>
        </w:rPr>
        <w:t>acordos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cooperação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ativos</w:t>
      </w:r>
      <w:proofErr w:type="spellEnd"/>
      <w:r>
        <w:rPr>
          <w:rFonts w:ascii="Arial" w:hAnsi="Arial" w:cs="Arial"/>
        </w:rPr>
        <w:t xml:space="preserve">, a OEI representa </w:t>
      </w:r>
      <w:proofErr w:type="spellStart"/>
      <w:r>
        <w:rPr>
          <w:rFonts w:ascii="Arial" w:hAnsi="Arial" w:cs="Arial"/>
        </w:rPr>
        <w:t>uma</w:t>
      </w:r>
      <w:proofErr w:type="spell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maiores</w:t>
      </w:r>
      <w:proofErr w:type="spellEnd"/>
      <w:r>
        <w:rPr>
          <w:rFonts w:ascii="Arial" w:hAnsi="Arial" w:cs="Arial"/>
        </w:rPr>
        <w:t xml:space="preserve"> redes de </w:t>
      </w:r>
      <w:proofErr w:type="spellStart"/>
      <w:r>
        <w:rPr>
          <w:rFonts w:ascii="Arial" w:hAnsi="Arial" w:cs="Arial"/>
        </w:rPr>
        <w:t>cooperação</w:t>
      </w:r>
      <w:proofErr w:type="spellEnd"/>
      <w:r>
        <w:rPr>
          <w:rFonts w:ascii="Arial" w:hAnsi="Arial" w:cs="Arial"/>
        </w:rPr>
        <w:t xml:space="preserve"> da Ibero-América. Entre </w:t>
      </w:r>
      <w:proofErr w:type="spellStart"/>
      <w:r>
        <w:rPr>
          <w:rFonts w:ascii="Arial" w:hAnsi="Arial" w:cs="Arial"/>
        </w:rPr>
        <w:t>seus</w:t>
      </w:r>
      <w:proofErr w:type="spellEnd"/>
      <w:r>
        <w:rPr>
          <w:rFonts w:ascii="Arial" w:hAnsi="Arial" w:cs="Arial"/>
        </w:rPr>
        <w:t xml:space="preserve"> resultados, a </w:t>
      </w:r>
      <w:proofErr w:type="spellStart"/>
      <w:r>
        <w:rPr>
          <w:rFonts w:ascii="Arial" w:hAnsi="Arial" w:cs="Arial"/>
        </w:rPr>
        <w:t>organização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contribuiu</w:t>
      </w:r>
      <w:proofErr w:type="spellEnd"/>
      <w:r>
        <w:rPr>
          <w:rFonts w:ascii="Arial" w:hAnsi="Arial" w:cs="Arial"/>
        </w:rPr>
        <w:t xml:space="preserve"> para a drástica </w:t>
      </w:r>
      <w:proofErr w:type="spellStart"/>
      <w:r>
        <w:rPr>
          <w:rFonts w:ascii="Arial" w:hAnsi="Arial" w:cs="Arial"/>
        </w:rPr>
        <w:t>redução</w:t>
      </w:r>
      <w:proofErr w:type="spellEnd"/>
      <w:r>
        <w:rPr>
          <w:rFonts w:ascii="Arial" w:hAnsi="Arial" w:cs="Arial"/>
        </w:rPr>
        <w:t xml:space="preserve"> do analfabetismo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Ibero-América,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média</w:t>
      </w:r>
      <w:proofErr w:type="spellEnd"/>
      <w:r>
        <w:rPr>
          <w:rFonts w:ascii="Arial" w:hAnsi="Arial" w:cs="Arial"/>
        </w:rPr>
        <w:t xml:space="preserve"> de 12 </w:t>
      </w:r>
      <w:proofErr w:type="spellStart"/>
      <w:r>
        <w:rPr>
          <w:rFonts w:ascii="Arial" w:hAnsi="Arial" w:cs="Arial"/>
        </w:rPr>
        <w:t>milhões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beneficiários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diretos</w:t>
      </w:r>
      <w:proofErr w:type="spellEnd"/>
      <w:r>
        <w:rPr>
          <w:rFonts w:ascii="Arial" w:hAnsi="Arial" w:cs="Arial"/>
        </w:rPr>
        <w:t xml:space="preserve"> nos últimos 5 </w:t>
      </w:r>
      <w:proofErr w:type="spellStart"/>
      <w:r>
        <w:rPr>
          <w:rFonts w:ascii="Arial" w:hAnsi="Arial" w:cs="Arial"/>
        </w:rPr>
        <w:t>anos</w:t>
      </w:r>
      <w:proofErr w:type="spellEnd"/>
      <w:r>
        <w:rPr>
          <w:rFonts w:ascii="Arial" w:hAnsi="Arial" w:cs="Arial"/>
        </w:rPr>
        <w:t>. </w:t>
      </w:r>
    </w:p>
    <w:p w14:paraId="302CB472" w14:textId="166CE072" w:rsidR="00D41D83" w:rsidRDefault="00D41D83" w:rsidP="00D41D83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BA8072D" w14:textId="0E9FF7A2" w:rsidR="00DD1B9E" w:rsidRDefault="00DD1B9E" w:rsidP="00D41D83">
      <w:pPr>
        <w:pStyle w:val="NormalWeb"/>
        <w:spacing w:before="0" w:beforeAutospacing="0" w:after="0" w:afterAutospacing="0"/>
        <w:jc w:val="both"/>
        <w:rPr>
          <w:rFonts w:ascii="Arial" w:hAnsi="Arial"/>
        </w:rPr>
      </w:pPr>
    </w:p>
    <w:sectPr w:rsidR="00DD1B9E" w:rsidSect="00F603A4">
      <w:headerReference w:type="default" r:id="rId12"/>
      <w:footerReference w:type="default" r:id="rId13"/>
      <w:pgSz w:w="11906" w:h="16838"/>
      <w:pgMar w:top="238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F72C" w14:textId="77777777" w:rsidR="005B28DE" w:rsidRDefault="005B28DE" w:rsidP="00987ADF">
      <w:pPr>
        <w:spacing w:after="0" w:line="240" w:lineRule="auto"/>
      </w:pPr>
      <w:r>
        <w:separator/>
      </w:r>
    </w:p>
  </w:endnote>
  <w:endnote w:type="continuationSeparator" w:id="0">
    <w:p w14:paraId="21FAD1F2" w14:textId="77777777" w:rsidR="005B28DE" w:rsidRDefault="005B28DE" w:rsidP="0098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o Semibold">
    <w:altName w:val="Archivo Semibold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 ExtraBold">
    <w:altName w:val="Archivo ExtraBold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Archivo Bold">
    <w:altName w:val="Archivo Bold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F29C" w14:textId="77777777" w:rsidR="00677EC7" w:rsidRDefault="00677EC7"/>
  <w:tbl>
    <w:tblPr>
      <w:tblStyle w:val="Tabelacomgrade"/>
      <w:tblW w:w="4962" w:type="dxa"/>
      <w:shd w:val="clear" w:color="auto" w:fill="E7E6E6" w:themeFill="background2"/>
      <w:tblLook w:val="04A0" w:firstRow="1" w:lastRow="0" w:firstColumn="1" w:lastColumn="0" w:noHBand="0" w:noVBand="1"/>
    </w:tblPr>
    <w:tblGrid>
      <w:gridCol w:w="1304"/>
      <w:gridCol w:w="3658"/>
    </w:tblGrid>
    <w:tr w:rsidR="00612686" w:rsidRPr="00560035" w14:paraId="310A7449" w14:textId="77777777" w:rsidTr="00612686">
      <w:trPr>
        <w:trHeight w:val="133"/>
      </w:trPr>
      <w:tc>
        <w:tcPr>
          <w:tcW w:w="1304" w:type="dxa"/>
          <w:tcBorders>
            <w:top w:val="single" w:sz="4" w:space="0" w:color="E7E6E6"/>
            <w:left w:val="single" w:sz="4" w:space="0" w:color="E7E6E6"/>
            <w:bottom w:val="single" w:sz="4" w:space="0" w:color="E7E6E6"/>
            <w:right w:val="single" w:sz="4" w:space="0" w:color="E7E6E6" w:themeColor="background2"/>
          </w:tcBorders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3B0C4B4F" w14:textId="1ECDD758" w:rsidR="00612686" w:rsidRPr="00807CCB" w:rsidRDefault="00807CCB" w:rsidP="00C74CAA">
          <w:pPr>
            <w:pStyle w:val="Subttulo"/>
            <w:rPr>
              <w:b/>
              <w:bCs/>
              <w:color w:val="7B7A77" w:themeColor="accent5"/>
              <w:sz w:val="14"/>
              <w:szCs w:val="14"/>
            </w:rPr>
          </w:pPr>
          <w:r>
            <w:rPr>
              <w:b/>
              <w:bCs/>
              <w:noProof/>
              <w:color w:val="7B7A77" w:themeColor="accent5"/>
              <w:sz w:val="14"/>
              <w:szCs w:val="1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CB0FAD" wp14:editId="0CDB717B">
                    <wp:simplePos x="0" y="0"/>
                    <wp:positionH relativeFrom="column">
                      <wp:posOffset>658495</wp:posOffset>
                    </wp:positionH>
                    <wp:positionV relativeFrom="paragraph">
                      <wp:posOffset>-109</wp:posOffset>
                    </wp:positionV>
                    <wp:extent cx="0" cy="670694"/>
                    <wp:effectExtent l="0" t="0" r="19050" b="34290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706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<w:pict>
                  <v:line w14:anchorId="3151E58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0" to="51.8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" strokecolor="#7b7a77 [3208]" strokeweight=".5pt">
                    <v:stroke joinstyle="miter"/>
                  </v:line>
                </w:pict>
              </mc:Fallback>
            </mc:AlternateContent>
          </w:r>
          <w:r w:rsidR="00612686" w:rsidRPr="00807CCB">
            <w:rPr>
              <w:b/>
              <w:bCs/>
              <w:color w:val="7B7A77" w:themeColor="accent5"/>
              <w:sz w:val="14"/>
              <w:szCs w:val="14"/>
            </w:rPr>
            <w:t>CONTACTO</w:t>
          </w:r>
        </w:p>
      </w:tc>
      <w:tc>
        <w:tcPr>
          <w:tcW w:w="3658" w:type="dxa"/>
          <w:tcBorders>
            <w:top w:val="single" w:sz="4" w:space="0" w:color="E7E6E6" w:themeColor="background2"/>
            <w:left w:val="single" w:sz="4" w:space="0" w:color="E7E6E6" w:themeColor="background2"/>
            <w:bottom w:val="single" w:sz="4" w:space="0" w:color="E7E6E6" w:themeColor="background2"/>
            <w:right w:val="single" w:sz="4" w:space="0" w:color="E7E6E6" w:themeColor="background2"/>
          </w:tcBorders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3D57A720" w14:textId="77777777" w:rsidR="006E18C4" w:rsidRPr="006E18C4" w:rsidRDefault="006E18C4" w:rsidP="00EE4E57">
          <w:pPr>
            <w:pStyle w:val="Subttulo"/>
            <w:spacing w:line="276" w:lineRule="auto"/>
            <w:rPr>
              <w:b/>
            </w:rPr>
          </w:pPr>
          <w:r w:rsidRPr="006E18C4">
            <w:rPr>
              <w:b/>
            </w:rPr>
            <w:t>Débora Da Col Tavares</w:t>
          </w:r>
        </w:p>
        <w:p w14:paraId="61B1E8A5" w14:textId="66B34B11" w:rsidR="00612686" w:rsidRPr="00807CCB" w:rsidRDefault="006E18C4" w:rsidP="00EE4E57">
          <w:pPr>
            <w:pStyle w:val="Subttulo"/>
            <w:spacing w:line="276" w:lineRule="auto"/>
            <w:rPr>
              <w:color w:val="7B7A77" w:themeColor="accent5"/>
            </w:rPr>
          </w:pPr>
          <w:proofErr w:type="spellStart"/>
          <w:r>
            <w:t>Assessora</w:t>
          </w:r>
          <w:proofErr w:type="spellEnd"/>
          <w:r>
            <w:t xml:space="preserve"> de </w:t>
          </w:r>
          <w:proofErr w:type="spellStart"/>
          <w:r>
            <w:t>Imprensa</w:t>
          </w:r>
          <w:proofErr w:type="spellEnd"/>
          <w:r>
            <w:t xml:space="preserve"> da OEI Brasil debora.tavares@bra.projetos-oei.org (+55) 61 99968 5457</w:t>
          </w:r>
        </w:p>
      </w:tc>
    </w:tr>
  </w:tbl>
  <w:p w14:paraId="69B96FCB" w14:textId="6EF83A98" w:rsidR="00305145" w:rsidRDefault="00305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FFE3" w14:textId="77777777" w:rsidR="005B28DE" w:rsidRDefault="005B28DE" w:rsidP="00987ADF">
      <w:pPr>
        <w:spacing w:after="0" w:line="240" w:lineRule="auto"/>
      </w:pPr>
      <w:r>
        <w:separator/>
      </w:r>
    </w:p>
  </w:footnote>
  <w:footnote w:type="continuationSeparator" w:id="0">
    <w:p w14:paraId="4C10AEBB" w14:textId="77777777" w:rsidR="005B28DE" w:rsidRDefault="005B28DE" w:rsidP="0098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FF0F" w14:textId="7ECB63E3" w:rsidR="00987ADF" w:rsidRDefault="00987ADF">
    <w:pPr>
      <w:pStyle w:val="Cabealh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BC3E9C2" wp14:editId="3CFAC636">
          <wp:simplePos x="0" y="0"/>
          <wp:positionH relativeFrom="margin">
            <wp:posOffset>-1043976</wp:posOffset>
          </wp:positionH>
          <wp:positionV relativeFrom="paragraph">
            <wp:posOffset>-431165</wp:posOffset>
          </wp:positionV>
          <wp:extent cx="7506407" cy="1538806"/>
          <wp:effectExtent l="0" t="0" r="0" b="4445"/>
          <wp:wrapNone/>
          <wp:docPr id="10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6407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086B"/>
    <w:multiLevelType w:val="hybridMultilevel"/>
    <w:tmpl w:val="2F3C84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A4C82"/>
    <w:multiLevelType w:val="hybridMultilevel"/>
    <w:tmpl w:val="CBA88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389D"/>
    <w:multiLevelType w:val="hybridMultilevel"/>
    <w:tmpl w:val="619C0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14EB"/>
    <w:multiLevelType w:val="hybridMultilevel"/>
    <w:tmpl w:val="6E02E24E"/>
    <w:lvl w:ilvl="0" w:tplc="4B78AB2A">
      <w:start w:val="1"/>
      <w:numFmt w:val="bullet"/>
      <w:pStyle w:val="Enumeracintitulares"/>
      <w:lvlText w:val=""/>
      <w:lvlJc w:val="left"/>
      <w:pPr>
        <w:ind w:left="720" w:hanging="360"/>
      </w:pPr>
      <w:rPr>
        <w:rFonts w:ascii="Symbol" w:hAnsi="Symbol" w:hint="default"/>
        <w:color w:val="014380" w:themeColor="accent3"/>
      </w:rPr>
    </w:lvl>
    <w:lvl w:ilvl="1" w:tplc="4E14AB52">
      <w:numFmt w:val="bullet"/>
      <w:lvlText w:val="•"/>
      <w:lvlJc w:val="left"/>
      <w:pPr>
        <w:ind w:left="1440" w:hanging="360"/>
      </w:pPr>
      <w:rPr>
        <w:rFonts w:ascii="Archivo Semibold" w:eastAsiaTheme="minorHAnsi" w:hAnsi="Archivo Semibold" w:cs="Archivo Semibold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1"/>
    <w:rsid w:val="0001680B"/>
    <w:rsid w:val="00054DD6"/>
    <w:rsid w:val="00057231"/>
    <w:rsid w:val="00063253"/>
    <w:rsid w:val="00067E08"/>
    <w:rsid w:val="000A56F8"/>
    <w:rsid w:val="000C731C"/>
    <w:rsid w:val="000E7449"/>
    <w:rsid w:val="00103D6A"/>
    <w:rsid w:val="00155BA1"/>
    <w:rsid w:val="00182710"/>
    <w:rsid w:val="001A6400"/>
    <w:rsid w:val="00226AB1"/>
    <w:rsid w:val="002325B8"/>
    <w:rsid w:val="002557BC"/>
    <w:rsid w:val="002968B0"/>
    <w:rsid w:val="002A2E31"/>
    <w:rsid w:val="002A704B"/>
    <w:rsid w:val="002C0F46"/>
    <w:rsid w:val="002C4D6C"/>
    <w:rsid w:val="00305145"/>
    <w:rsid w:val="00333069"/>
    <w:rsid w:val="00337A84"/>
    <w:rsid w:val="0034061A"/>
    <w:rsid w:val="00342383"/>
    <w:rsid w:val="00367384"/>
    <w:rsid w:val="00374F92"/>
    <w:rsid w:val="003761EC"/>
    <w:rsid w:val="00387DD8"/>
    <w:rsid w:val="00392DBF"/>
    <w:rsid w:val="00393C5B"/>
    <w:rsid w:val="003B0CE1"/>
    <w:rsid w:val="003B1EDE"/>
    <w:rsid w:val="003B5BBC"/>
    <w:rsid w:val="003F623E"/>
    <w:rsid w:val="00427EA0"/>
    <w:rsid w:val="004552B0"/>
    <w:rsid w:val="00487F00"/>
    <w:rsid w:val="0049455C"/>
    <w:rsid w:val="004A07DA"/>
    <w:rsid w:val="004E5737"/>
    <w:rsid w:val="004E61F9"/>
    <w:rsid w:val="004F3BC4"/>
    <w:rsid w:val="004F4EAC"/>
    <w:rsid w:val="0051531D"/>
    <w:rsid w:val="0054219C"/>
    <w:rsid w:val="005470CA"/>
    <w:rsid w:val="00560035"/>
    <w:rsid w:val="00582ACC"/>
    <w:rsid w:val="005B28DE"/>
    <w:rsid w:val="005D329A"/>
    <w:rsid w:val="005E32AD"/>
    <w:rsid w:val="00600CBA"/>
    <w:rsid w:val="00612686"/>
    <w:rsid w:val="006148B2"/>
    <w:rsid w:val="00614C38"/>
    <w:rsid w:val="0064353B"/>
    <w:rsid w:val="00654A5A"/>
    <w:rsid w:val="006562BA"/>
    <w:rsid w:val="00656C0E"/>
    <w:rsid w:val="00661404"/>
    <w:rsid w:val="00665746"/>
    <w:rsid w:val="00670824"/>
    <w:rsid w:val="00677EC7"/>
    <w:rsid w:val="006C00B4"/>
    <w:rsid w:val="006E18C4"/>
    <w:rsid w:val="00700A6D"/>
    <w:rsid w:val="0071666C"/>
    <w:rsid w:val="00735834"/>
    <w:rsid w:val="007445CF"/>
    <w:rsid w:val="00785405"/>
    <w:rsid w:val="00796FB4"/>
    <w:rsid w:val="00802009"/>
    <w:rsid w:val="00807CCB"/>
    <w:rsid w:val="0081467C"/>
    <w:rsid w:val="008234B3"/>
    <w:rsid w:val="0083366E"/>
    <w:rsid w:val="008379D1"/>
    <w:rsid w:val="00866F57"/>
    <w:rsid w:val="008731A6"/>
    <w:rsid w:val="00896BBF"/>
    <w:rsid w:val="008A2603"/>
    <w:rsid w:val="008D4B16"/>
    <w:rsid w:val="008E0616"/>
    <w:rsid w:val="00921FDC"/>
    <w:rsid w:val="00924282"/>
    <w:rsid w:val="0094473B"/>
    <w:rsid w:val="00972B4F"/>
    <w:rsid w:val="00987ADF"/>
    <w:rsid w:val="009F6365"/>
    <w:rsid w:val="00A43BCC"/>
    <w:rsid w:val="00A57F24"/>
    <w:rsid w:val="00A66177"/>
    <w:rsid w:val="00A811F1"/>
    <w:rsid w:val="00A91548"/>
    <w:rsid w:val="00AA0BC6"/>
    <w:rsid w:val="00AA7429"/>
    <w:rsid w:val="00AD2E6A"/>
    <w:rsid w:val="00AE129A"/>
    <w:rsid w:val="00B01EBB"/>
    <w:rsid w:val="00B21068"/>
    <w:rsid w:val="00B23A9A"/>
    <w:rsid w:val="00B54D87"/>
    <w:rsid w:val="00B65BBD"/>
    <w:rsid w:val="00B8390F"/>
    <w:rsid w:val="00B90A8E"/>
    <w:rsid w:val="00B92784"/>
    <w:rsid w:val="00BA4B70"/>
    <w:rsid w:val="00BA4F4D"/>
    <w:rsid w:val="00BD1FA2"/>
    <w:rsid w:val="00BF7F38"/>
    <w:rsid w:val="00C14199"/>
    <w:rsid w:val="00C2051B"/>
    <w:rsid w:val="00C567B5"/>
    <w:rsid w:val="00C74CAA"/>
    <w:rsid w:val="00C91C3C"/>
    <w:rsid w:val="00CE2797"/>
    <w:rsid w:val="00CE44AE"/>
    <w:rsid w:val="00CF0C15"/>
    <w:rsid w:val="00CF1EE8"/>
    <w:rsid w:val="00CF4AFB"/>
    <w:rsid w:val="00D0565F"/>
    <w:rsid w:val="00D35877"/>
    <w:rsid w:val="00D41D83"/>
    <w:rsid w:val="00D6185F"/>
    <w:rsid w:val="00D61DCF"/>
    <w:rsid w:val="00D63094"/>
    <w:rsid w:val="00DA0C03"/>
    <w:rsid w:val="00DB4096"/>
    <w:rsid w:val="00DD1B9E"/>
    <w:rsid w:val="00DD30BF"/>
    <w:rsid w:val="00DF203E"/>
    <w:rsid w:val="00E031A3"/>
    <w:rsid w:val="00E1507D"/>
    <w:rsid w:val="00E211B1"/>
    <w:rsid w:val="00E323A2"/>
    <w:rsid w:val="00E47A18"/>
    <w:rsid w:val="00E74B50"/>
    <w:rsid w:val="00E82BEA"/>
    <w:rsid w:val="00EA760A"/>
    <w:rsid w:val="00EB05DF"/>
    <w:rsid w:val="00EC7068"/>
    <w:rsid w:val="00EE2364"/>
    <w:rsid w:val="00EE4E57"/>
    <w:rsid w:val="00F0637B"/>
    <w:rsid w:val="00F30224"/>
    <w:rsid w:val="00F3374C"/>
    <w:rsid w:val="00F51F5A"/>
    <w:rsid w:val="00F603A4"/>
    <w:rsid w:val="00F651A3"/>
    <w:rsid w:val="00F75300"/>
    <w:rsid w:val="00F84E83"/>
    <w:rsid w:val="00F90073"/>
    <w:rsid w:val="00FB0504"/>
    <w:rsid w:val="00FB745E"/>
    <w:rsid w:val="00F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FEC58"/>
  <w15:chartTrackingRefBased/>
  <w15:docId w15:val="{1915B015-47B7-4166-ABF1-08461B28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rsid w:val="006562BA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573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14380" w:themeColor="accent3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ADF"/>
  </w:style>
  <w:style w:type="paragraph" w:styleId="Rodap">
    <w:name w:val="footer"/>
    <w:basedOn w:val="Normal"/>
    <w:link w:val="RodapCh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ADF"/>
  </w:style>
  <w:style w:type="table" w:styleId="Tabelacomgrade">
    <w:name w:val="Table Grid"/>
    <w:basedOn w:val="Tabe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argrafodaLista">
    <w:name w:val="List Paragraph"/>
    <w:basedOn w:val="Normal"/>
    <w:link w:val="PargrafodaListaChar"/>
    <w:uiPriority w:val="34"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6562BA"/>
    <w:rPr>
      <w:rFonts w:ascii="Arial" w:eastAsiaTheme="majorEastAsia" w:hAnsi="Arial" w:cstheme="majorBidi"/>
      <w:b/>
      <w:sz w:val="30"/>
      <w:szCs w:val="32"/>
    </w:rPr>
  </w:style>
  <w:style w:type="character" w:customStyle="1" w:styleId="DefaultCar">
    <w:name w:val="Default Car"/>
    <w:basedOn w:val="Fontepargpadro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qFormat/>
    <w:rsid w:val="006562BA"/>
    <w:pPr>
      <w:jc w:val="both"/>
    </w:pPr>
    <w:rPr>
      <w:rFonts w:ascii="Arial" w:hAnsi="Arial" w:cs="Arial"/>
    </w:rPr>
  </w:style>
  <w:style w:type="paragraph" w:customStyle="1" w:styleId="Enumeracintitulares">
    <w:name w:val="Enumeración titulares"/>
    <w:basedOn w:val="PargrafodaLista"/>
    <w:link w:val="EnumeracintitularesCar"/>
    <w:qFormat/>
    <w:rsid w:val="006562BA"/>
    <w:pPr>
      <w:numPr>
        <w:numId w:val="1"/>
      </w:numPr>
      <w:autoSpaceDE w:val="0"/>
      <w:autoSpaceDN w:val="0"/>
      <w:adjustRightInd w:val="0"/>
      <w:spacing w:before="480" w:after="480" w:line="240" w:lineRule="atLeast"/>
      <w:ind w:left="284" w:hanging="284"/>
      <w:jc w:val="both"/>
    </w:pPr>
    <w:rPr>
      <w:rFonts w:ascii="Arial" w:hAnsi="Arial" w:cs="Arial"/>
      <w:b/>
      <w:bCs/>
      <w:color w:val="000000"/>
    </w:rPr>
  </w:style>
  <w:style w:type="character" w:customStyle="1" w:styleId="CuerpodetextoCar">
    <w:name w:val="Cuerpo de texto Car"/>
    <w:basedOn w:val="Fontepargpadro"/>
    <w:link w:val="Cuerpodetexto"/>
    <w:rsid w:val="006562BA"/>
    <w:rPr>
      <w:rFonts w:ascii="Arial" w:hAnsi="Arial" w:cs="Arial"/>
    </w:rPr>
  </w:style>
  <w:style w:type="paragraph" w:styleId="Subttulo">
    <w:name w:val="Subtitle"/>
    <w:aliases w:val="Info contacto"/>
    <w:basedOn w:val="Normal"/>
    <w:next w:val="Normal"/>
    <w:link w:val="SubttuloChar"/>
    <w:uiPriority w:val="11"/>
    <w:rsid w:val="00C74CAA"/>
    <w:pPr>
      <w:numPr>
        <w:ilvl w:val="1"/>
      </w:numPr>
    </w:pPr>
    <w:rPr>
      <w:rFonts w:ascii="Arial" w:eastAsiaTheme="minorEastAsia" w:hAnsi="Arial"/>
      <w:color w:val="565550" w:themeColor="text2"/>
      <w:sz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C731C"/>
  </w:style>
  <w:style w:type="character" w:customStyle="1" w:styleId="EnumeracintitularesCar">
    <w:name w:val="Enumeración titulares Car"/>
    <w:basedOn w:val="PargrafodaListaChar"/>
    <w:link w:val="Enumeracintitulares"/>
    <w:rsid w:val="006562BA"/>
    <w:rPr>
      <w:rFonts w:ascii="Arial" w:hAnsi="Arial" w:cs="Arial"/>
      <w:b/>
      <w:bCs/>
      <w:color w:val="000000"/>
    </w:rPr>
  </w:style>
  <w:style w:type="character" w:customStyle="1" w:styleId="SubttuloChar">
    <w:name w:val="Subtítulo Char"/>
    <w:aliases w:val="Info contacto Char"/>
    <w:basedOn w:val="Fontepargpadro"/>
    <w:link w:val="Subttulo"/>
    <w:uiPriority w:val="11"/>
    <w:rsid w:val="00C74CAA"/>
    <w:rPr>
      <w:rFonts w:ascii="Arial" w:eastAsiaTheme="minorEastAsia" w:hAnsi="Arial"/>
      <w:color w:val="565550" w:themeColor="text2"/>
      <w:sz w:val="18"/>
    </w:rPr>
  </w:style>
  <w:style w:type="character" w:customStyle="1" w:styleId="Ttulo2Char">
    <w:name w:val="Título 2 Char"/>
    <w:basedOn w:val="Fontepargpadro"/>
    <w:link w:val="Ttulo2"/>
    <w:uiPriority w:val="9"/>
    <w:rsid w:val="004E5737"/>
    <w:rPr>
      <w:rFonts w:ascii="Arial" w:eastAsiaTheme="majorEastAsia" w:hAnsi="Arial" w:cstheme="majorBidi"/>
      <w:b/>
      <w:color w:val="014380" w:themeColor="accent3"/>
      <w:szCs w:val="26"/>
    </w:rPr>
  </w:style>
  <w:style w:type="paragraph" w:customStyle="1" w:styleId="paragraph">
    <w:name w:val="paragraph"/>
    <w:basedOn w:val="Normal"/>
    <w:rsid w:val="00600CBA"/>
    <w:pPr>
      <w:spacing w:after="0" w:line="240" w:lineRule="auto"/>
    </w:pPr>
    <w:rPr>
      <w:rFonts w:ascii="Calibri" w:hAnsi="Calibri" w:cs="Calibri"/>
      <w:lang w:val="pt-BR" w:eastAsia="pt-BR"/>
    </w:rPr>
  </w:style>
  <w:style w:type="character" w:customStyle="1" w:styleId="normaltextrun">
    <w:name w:val="normaltextrun"/>
    <w:basedOn w:val="Fontepargpadro"/>
    <w:rsid w:val="00600CBA"/>
  </w:style>
  <w:style w:type="character" w:customStyle="1" w:styleId="eop">
    <w:name w:val="eop"/>
    <w:basedOn w:val="Fontepargpadro"/>
    <w:rsid w:val="00600CBA"/>
  </w:style>
  <w:style w:type="paragraph" w:styleId="NormalWeb">
    <w:name w:val="Normal (Web)"/>
    <w:basedOn w:val="Normal"/>
    <w:uiPriority w:val="99"/>
    <w:unhideWhenUsed/>
    <w:rsid w:val="0070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5D329A"/>
    <w:rPr>
      <w:b/>
      <w:bCs/>
    </w:rPr>
  </w:style>
  <w:style w:type="paragraph" w:customStyle="1" w:styleId="xelementtoproof">
    <w:name w:val="x_elementtoproof"/>
    <w:basedOn w:val="Normal"/>
    <w:rsid w:val="00BD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ei.i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5BA784EBA8FD4BAC7F3900C7EF3CD1" ma:contentTypeVersion="10" ma:contentTypeDescription="Crear nuevo documento." ma:contentTypeScope="" ma:versionID="5c4135a9993e9c5de73469d067d1f3eb">
  <xsd:schema xmlns:xsd="http://www.w3.org/2001/XMLSchema" xmlns:xs="http://www.w3.org/2001/XMLSchema" xmlns:p="http://schemas.microsoft.com/office/2006/metadata/properties" xmlns:ns2="9ffaa40c-0d1f-4813-a72a-4b77f450129e" xmlns:ns3="5284f127-81e9-4fc0-b821-7ee047a2f772" targetNamespace="http://schemas.microsoft.com/office/2006/metadata/properties" ma:root="true" ma:fieldsID="50d953091e666b56c1e0bdc9ee159fe2" ns2:_="" ns3:_="">
    <xsd:import namespace="9ffaa40c-0d1f-4813-a72a-4b77f450129e"/>
    <xsd:import namespace="5284f127-81e9-4fc0-b821-7ee047a2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a40c-0d1f-4813-a72a-4b77f4501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4f127-81e9-4fc0-b821-7ee047a2f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CAB8-C016-4BAF-93DA-36C72447A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aa40c-0d1f-4813-a72a-4b77f450129e"/>
    <ds:schemaRef ds:uri="5284f127-81e9-4fc0-b821-7ee047a2f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50E0B-CF50-4416-878F-AAEF3CBCA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B07E8-3E96-4B7D-916E-F09CDD0B8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206B9C-9DBC-46B7-AA7D-BA35902B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Gordon</dc:creator>
  <cp:keywords/>
  <dc:description/>
  <cp:lastModifiedBy>Debora</cp:lastModifiedBy>
  <cp:revision>8</cp:revision>
  <dcterms:created xsi:type="dcterms:W3CDTF">2024-06-27T19:47:00Z</dcterms:created>
  <dcterms:modified xsi:type="dcterms:W3CDTF">2024-06-27T20:46:00Z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0x010100E25BA784EBA8FD4BAC7F3900C7EF3CD1</vt:lpwstr>
  </property>
</Properties>
</file>