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24478B" w:rsidP="0024478B">
      <w:pPr>
        <w:ind w:left="426"/>
        <w:rPr>
          <w:noProof/>
          <w:lang w:val="es-ES_tradnl" w:eastAsia="es-ES"/>
        </w:rPr>
      </w:pPr>
      <w:r>
        <w:rPr>
          <w:noProof/>
          <w:lang w:val="es-ES_tradnl" w:eastAsia="es-ES"/>
        </w:rPr>
        <w:t>In-fan-cia : educar de 0 a 6 años</w:t>
      </w:r>
    </w:p>
    <w:p w:rsidR="0024478B" w:rsidRDefault="0024478B" w:rsidP="0024478B">
      <w:pPr>
        <w:ind w:left="426"/>
        <w:rPr>
          <w:noProof/>
          <w:lang w:val="es-ES_tradnl" w:eastAsia="es-ES"/>
        </w:rPr>
      </w:pPr>
      <w:r>
        <w:rPr>
          <w:noProof/>
          <w:lang w:val="es-ES_tradnl" w:eastAsia="es-ES"/>
        </w:rPr>
        <w:t>Nº 1</w:t>
      </w:r>
      <w:r w:rsidR="00BF76E0">
        <w:rPr>
          <w:noProof/>
          <w:lang w:val="es-ES_tradnl" w:eastAsia="es-ES"/>
        </w:rPr>
        <w:t>6</w:t>
      </w:r>
      <w:r w:rsidR="00E1197B">
        <w:rPr>
          <w:noProof/>
          <w:lang w:val="es-ES_tradnl" w:eastAsia="es-ES"/>
        </w:rPr>
        <w:t>1</w:t>
      </w:r>
      <w:r w:rsidR="00BF76E0">
        <w:rPr>
          <w:noProof/>
          <w:lang w:val="es-ES_tradnl" w:eastAsia="es-ES"/>
        </w:rPr>
        <w:t xml:space="preserve">, </w:t>
      </w:r>
      <w:r w:rsidR="00E1197B">
        <w:rPr>
          <w:noProof/>
          <w:lang w:val="es-ES_tradnl" w:eastAsia="es-ES"/>
        </w:rPr>
        <w:t>enero - febrero</w:t>
      </w:r>
      <w:r w:rsidR="00700DED">
        <w:rPr>
          <w:noProof/>
          <w:lang w:val="es-ES_tradnl" w:eastAsia="es-ES"/>
        </w:rPr>
        <w:t xml:space="preserve"> de 201</w:t>
      </w:r>
      <w:r w:rsidR="00E1197B">
        <w:rPr>
          <w:noProof/>
          <w:lang w:val="es-ES_tradnl" w:eastAsia="es-ES"/>
        </w:rPr>
        <w:t>7</w:t>
      </w:r>
    </w:p>
    <w:p w:rsidR="0024478B" w:rsidRDefault="0024478B" w:rsidP="0024478B">
      <w:pPr>
        <w:ind w:left="426"/>
        <w:rPr>
          <w:noProof/>
          <w:lang w:val="es-ES_tradnl" w:eastAsia="es-ES"/>
        </w:rPr>
      </w:pPr>
      <w:r>
        <w:rPr>
          <w:noProof/>
          <w:lang w:val="es-ES_tradnl" w:eastAsia="es-ES"/>
        </w:rPr>
        <w:t>Asociació de Mestres Rosa Sansat</w:t>
      </w:r>
    </w:p>
    <w:p w:rsidR="0024478B" w:rsidRDefault="0024478B" w:rsidP="0024478B">
      <w:pPr>
        <w:ind w:left="426"/>
        <w:rPr>
          <w:noProof/>
          <w:lang w:val="es-ES_tradnl" w:eastAsia="es-ES"/>
        </w:rPr>
      </w:pPr>
    </w:p>
    <w:p w:rsidR="0024478B" w:rsidRDefault="0085484D" w:rsidP="0024478B">
      <w:pPr>
        <w:ind w:left="426"/>
        <w:rPr>
          <w:lang w:val="es-ES_tradnl"/>
        </w:rPr>
      </w:pPr>
      <w:r>
        <w:rPr>
          <w:lang w:val="es-ES_tradnl"/>
        </w:rPr>
        <w:t>Sumario</w:t>
      </w:r>
    </w:p>
    <w:p w:rsidR="0085484D" w:rsidRDefault="0085484D" w:rsidP="0024478B">
      <w:pPr>
        <w:ind w:left="426"/>
        <w:rPr>
          <w:lang w:val="es-ES_tradnl"/>
        </w:rPr>
      </w:pPr>
    </w:p>
    <w:p w:rsidR="0085484D" w:rsidRDefault="0085484D" w:rsidP="0085484D">
      <w:pPr>
        <w:ind w:left="426"/>
        <w:rPr>
          <w:lang w:val="es-ES_tradnl"/>
        </w:rPr>
      </w:pPr>
      <w:r>
        <w:rPr>
          <w:lang w:val="es-ES_tradnl"/>
        </w:rPr>
        <w:t>Editorial</w:t>
      </w:r>
    </w:p>
    <w:p w:rsidR="0085484D" w:rsidRDefault="00E1197B" w:rsidP="0085484D">
      <w:pPr>
        <w:ind w:left="426"/>
        <w:rPr>
          <w:lang w:val="es-ES_tradnl"/>
        </w:rPr>
      </w:pPr>
      <w:r>
        <w:rPr>
          <w:lang w:val="es-ES_tradnl"/>
        </w:rPr>
        <w:t>El juego y las relaciones en la escuela infantil 1</w:t>
      </w:r>
    </w:p>
    <w:p w:rsidR="00D227DA" w:rsidRDefault="0085484D" w:rsidP="0085484D">
      <w:pPr>
        <w:ind w:left="426"/>
        <w:rPr>
          <w:lang w:val="es-ES_tradnl"/>
        </w:rPr>
      </w:pPr>
      <w:r>
        <w:rPr>
          <w:lang w:val="es-ES_tradnl"/>
        </w:rPr>
        <w:t xml:space="preserve">Página abierta </w:t>
      </w:r>
    </w:p>
    <w:p w:rsidR="0085484D" w:rsidRDefault="00E1197B" w:rsidP="0085484D">
      <w:pPr>
        <w:ind w:left="426"/>
        <w:rPr>
          <w:lang w:val="es-ES_tradnl"/>
        </w:rPr>
      </w:pPr>
      <w:r>
        <w:rPr>
          <w:lang w:val="es-ES_tradnl"/>
        </w:rPr>
        <w:t xml:space="preserve">La escuela infantil, en coherencia con la imagen </w:t>
      </w:r>
      <w:proofErr w:type="spellStart"/>
      <w:r>
        <w:rPr>
          <w:lang w:val="es-ES_tradnl"/>
        </w:rPr>
        <w:t>deniño</w:t>
      </w:r>
      <w:proofErr w:type="spellEnd"/>
      <w:r>
        <w:rPr>
          <w:lang w:val="es-ES_tradnl"/>
        </w:rPr>
        <w:t xml:space="preserve">. Carme </w:t>
      </w:r>
      <w:proofErr w:type="spellStart"/>
      <w:r>
        <w:rPr>
          <w:lang w:val="es-ES_tradnl"/>
        </w:rPr>
        <w:t>Cols</w:t>
      </w:r>
      <w:proofErr w:type="spellEnd"/>
      <w:r>
        <w:rPr>
          <w:lang w:val="es-ES_tradnl"/>
        </w:rPr>
        <w:t xml:space="preserve"> 2</w:t>
      </w:r>
    </w:p>
    <w:p w:rsidR="0085484D" w:rsidRDefault="003D51C3" w:rsidP="0085484D">
      <w:pPr>
        <w:ind w:left="426"/>
        <w:rPr>
          <w:lang w:val="es-ES_tradnl"/>
        </w:rPr>
      </w:pPr>
      <w:r>
        <w:rPr>
          <w:lang w:val="es-ES_tradnl"/>
        </w:rPr>
        <w:t>Educar de 0</w:t>
      </w:r>
      <w:r w:rsidR="0085484D">
        <w:rPr>
          <w:lang w:val="es-ES_tradnl"/>
        </w:rPr>
        <w:t xml:space="preserve"> a 6 años</w:t>
      </w:r>
    </w:p>
    <w:p w:rsidR="0085484D" w:rsidRDefault="00E1197B" w:rsidP="0085484D">
      <w:pPr>
        <w:ind w:left="426"/>
        <w:rPr>
          <w:lang w:val="es-ES_tradnl"/>
        </w:rPr>
      </w:pPr>
      <w:r>
        <w:rPr>
          <w:lang w:val="es-ES_tradnl"/>
        </w:rPr>
        <w:t xml:space="preserve">La naturaleza, el espacio de juego ideal </w:t>
      </w:r>
      <w:proofErr w:type="spellStart"/>
      <w:r>
        <w:rPr>
          <w:lang w:val="es-ES_tradnl"/>
        </w:rPr>
        <w:t>paraq</w:t>
      </w:r>
      <w:proofErr w:type="spellEnd"/>
      <w:r>
        <w:rPr>
          <w:lang w:val="es-ES_tradnl"/>
        </w:rPr>
        <w:t xml:space="preserve"> los niños. Clara Pons 4</w:t>
      </w:r>
    </w:p>
    <w:p w:rsidR="0085484D" w:rsidRDefault="0085484D" w:rsidP="0085484D">
      <w:pPr>
        <w:ind w:left="426"/>
        <w:rPr>
          <w:lang w:val="es-ES_tradnl"/>
        </w:rPr>
      </w:pPr>
      <w:r>
        <w:rPr>
          <w:lang w:val="es-ES_tradnl"/>
        </w:rPr>
        <w:t>Educar 0-3</w:t>
      </w:r>
    </w:p>
    <w:p w:rsidR="00BF76E0" w:rsidRDefault="00E1197B" w:rsidP="0085484D">
      <w:pPr>
        <w:ind w:left="426"/>
        <w:rPr>
          <w:lang w:val="es-ES_tradnl"/>
        </w:rPr>
      </w:pPr>
      <w:r>
        <w:rPr>
          <w:lang w:val="es-ES_tradnl"/>
        </w:rPr>
        <w:t xml:space="preserve">Del periodo de </w:t>
      </w:r>
      <w:proofErr w:type="spellStart"/>
      <w:r>
        <w:rPr>
          <w:lang w:val="es-ES_tradnl"/>
        </w:rPr>
        <w:t>adeptación</w:t>
      </w:r>
      <w:proofErr w:type="spellEnd"/>
      <w:r>
        <w:rPr>
          <w:lang w:val="es-ES_tradnl"/>
        </w:rPr>
        <w:t xml:space="preserve"> al tiempo de acogida. Inés </w:t>
      </w:r>
      <w:proofErr w:type="spellStart"/>
      <w:r>
        <w:rPr>
          <w:lang w:val="es-ES_tradnl"/>
        </w:rPr>
        <w:t>Zazu</w:t>
      </w:r>
      <w:proofErr w:type="spellEnd"/>
      <w:r>
        <w:rPr>
          <w:lang w:val="es-ES_tradnl"/>
        </w:rPr>
        <w:t xml:space="preserve"> 9</w:t>
      </w:r>
    </w:p>
    <w:p w:rsidR="00E1197B" w:rsidRDefault="00E1197B" w:rsidP="0085484D">
      <w:pPr>
        <w:ind w:left="426"/>
        <w:rPr>
          <w:lang w:val="es-ES_tradnl"/>
        </w:rPr>
      </w:pPr>
      <w:r>
        <w:rPr>
          <w:lang w:val="es-ES_tradnl"/>
        </w:rPr>
        <w:t>Afectividad. Pilar Constan 14</w:t>
      </w:r>
    </w:p>
    <w:p w:rsidR="0085484D" w:rsidRDefault="0085484D" w:rsidP="0085484D">
      <w:pPr>
        <w:ind w:left="426"/>
        <w:rPr>
          <w:lang w:val="es-ES_tradnl"/>
        </w:rPr>
      </w:pPr>
      <w:r>
        <w:rPr>
          <w:lang w:val="es-ES_tradnl"/>
        </w:rPr>
        <w:t>Qué vemos, cómo lo c</w:t>
      </w:r>
      <w:r w:rsidR="00EC276E">
        <w:rPr>
          <w:lang w:val="es-ES_tradnl"/>
        </w:rPr>
        <w:t>o</w:t>
      </w:r>
      <w:r>
        <w:rPr>
          <w:lang w:val="es-ES_tradnl"/>
        </w:rPr>
        <w:t>ntamos</w:t>
      </w:r>
    </w:p>
    <w:p w:rsidR="00D227DA" w:rsidRDefault="00E1197B" w:rsidP="00D227DA">
      <w:pPr>
        <w:ind w:left="426"/>
        <w:rPr>
          <w:lang w:val="es-ES_tradnl"/>
        </w:rPr>
      </w:pPr>
      <w:r>
        <w:rPr>
          <w:lang w:val="es-ES_tradnl"/>
        </w:rPr>
        <w:t xml:space="preserve">Camas sin barreras. Llar </w:t>
      </w:r>
      <w:proofErr w:type="spellStart"/>
      <w:r>
        <w:rPr>
          <w:lang w:val="es-ES_tradnl"/>
        </w:rPr>
        <w:t>d’Infants</w:t>
      </w:r>
      <w:proofErr w:type="spellEnd"/>
      <w:r>
        <w:rPr>
          <w:lang w:val="es-ES_tradnl"/>
        </w:rPr>
        <w:t xml:space="preserve"> Les </w:t>
      </w:r>
      <w:proofErr w:type="spellStart"/>
      <w:r>
        <w:rPr>
          <w:lang w:val="es-ES_tradnl"/>
        </w:rPr>
        <w:t>Baldufes</w:t>
      </w:r>
      <w:proofErr w:type="spellEnd"/>
      <w:r>
        <w:rPr>
          <w:lang w:val="es-ES_tradnl"/>
        </w:rPr>
        <w:t xml:space="preserve"> 18</w:t>
      </w:r>
    </w:p>
    <w:p w:rsidR="00E1197B" w:rsidRDefault="00E1197B" w:rsidP="00D227DA">
      <w:pPr>
        <w:ind w:left="426"/>
        <w:rPr>
          <w:lang w:val="es-ES_tradnl"/>
        </w:rPr>
      </w:pPr>
      <w:r>
        <w:rPr>
          <w:lang w:val="es-ES_tradnl"/>
        </w:rPr>
        <w:t>¿Comer es alimentarse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Xarxa</w:t>
      </w:r>
      <w:proofErr w:type="spellEnd"/>
      <w:r>
        <w:rPr>
          <w:lang w:val="es-ES_tradnl"/>
        </w:rPr>
        <w:t xml:space="preserve"> Territorial </w:t>
      </w:r>
      <w:proofErr w:type="spellStart"/>
      <w:r>
        <w:rPr>
          <w:lang w:val="es-ES_tradnl"/>
        </w:rPr>
        <w:t>d’Educació</w:t>
      </w:r>
      <w:proofErr w:type="spellEnd"/>
      <w:r>
        <w:rPr>
          <w:lang w:val="es-ES_tradnl"/>
        </w:rPr>
        <w:t xml:space="preserve"> Infantil a Catalunya 20</w:t>
      </w:r>
    </w:p>
    <w:p w:rsidR="00EF491A" w:rsidRDefault="00EF491A" w:rsidP="0085484D">
      <w:pPr>
        <w:ind w:left="426"/>
        <w:rPr>
          <w:lang w:val="es-ES_tradnl"/>
        </w:rPr>
      </w:pPr>
      <w:r>
        <w:rPr>
          <w:lang w:val="es-ES_tradnl"/>
        </w:rPr>
        <w:t>Escuela 3-6</w:t>
      </w:r>
    </w:p>
    <w:p w:rsidR="00BF76E0" w:rsidRDefault="00E1197B" w:rsidP="0085484D">
      <w:pPr>
        <w:ind w:left="426"/>
        <w:rPr>
          <w:lang w:val="es-ES_tradnl"/>
        </w:rPr>
      </w:pPr>
      <w:r>
        <w:rPr>
          <w:lang w:val="es-ES_tradnl"/>
        </w:rPr>
        <w:t>Tengo un plan: derribar la escuela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t xml:space="preserve">, pero no la azotea. Rosa </w:t>
      </w:r>
      <w:proofErr w:type="spellStart"/>
      <w:r>
        <w:rPr>
          <w:lang w:val="es-ES_tradnl"/>
        </w:rPr>
        <w:t>Vázquze</w:t>
      </w:r>
      <w:proofErr w:type="spellEnd"/>
      <w:r>
        <w:rPr>
          <w:lang w:val="es-ES_tradnl"/>
        </w:rPr>
        <w:t xml:space="preserve"> Recio 22</w:t>
      </w:r>
    </w:p>
    <w:p w:rsidR="00E1197B" w:rsidRDefault="00E1197B" w:rsidP="0085484D">
      <w:pPr>
        <w:ind w:left="426"/>
        <w:rPr>
          <w:lang w:val="es-ES_tradnl"/>
        </w:rPr>
      </w:pPr>
      <w:r>
        <w:rPr>
          <w:lang w:val="es-ES_tradnl"/>
        </w:rPr>
        <w:t xml:space="preserve">El arte de educar o el arte que educa. </w:t>
      </w:r>
      <w:proofErr w:type="spellStart"/>
      <w:r>
        <w:rPr>
          <w:lang w:val="es-ES_tradnl"/>
        </w:rPr>
        <w:t>Mion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Tielemann</w:t>
      </w:r>
      <w:proofErr w:type="spellEnd"/>
      <w:r>
        <w:rPr>
          <w:lang w:val="es-ES_tradnl"/>
        </w:rPr>
        <w:t xml:space="preserve"> 26</w:t>
      </w:r>
    </w:p>
    <w:p w:rsidR="0085484D" w:rsidRDefault="00AA18E6" w:rsidP="0085484D">
      <w:pPr>
        <w:ind w:left="426"/>
        <w:rPr>
          <w:lang w:val="es-ES_tradnl"/>
        </w:rPr>
      </w:pPr>
      <w:r>
        <w:rPr>
          <w:lang w:val="es-ES_tradnl"/>
        </w:rPr>
        <w:t xml:space="preserve">Infancia y </w:t>
      </w:r>
      <w:r w:rsidR="00003378">
        <w:rPr>
          <w:lang w:val="es-ES_tradnl"/>
        </w:rPr>
        <w:t>s</w:t>
      </w:r>
      <w:r w:rsidR="00472EB1">
        <w:rPr>
          <w:lang w:val="es-ES_tradnl"/>
        </w:rPr>
        <w:t>alud</w:t>
      </w:r>
    </w:p>
    <w:p w:rsidR="00003378" w:rsidRDefault="00E1197B" w:rsidP="0085484D">
      <w:pPr>
        <w:ind w:left="426"/>
        <w:rPr>
          <w:lang w:val="es-ES_tradnl"/>
        </w:rPr>
      </w:pPr>
      <w:r>
        <w:rPr>
          <w:lang w:val="es-ES_tradnl"/>
        </w:rPr>
        <w:t xml:space="preserve">El uso didáctico de los medios de comunicación y las tecnologías en la infancia. Débora </w:t>
      </w:r>
      <w:proofErr w:type="spellStart"/>
      <w:r>
        <w:rPr>
          <w:lang w:val="es-ES_tradnl"/>
        </w:rPr>
        <w:t>Chomski</w:t>
      </w:r>
      <w:proofErr w:type="spellEnd"/>
      <w:r>
        <w:rPr>
          <w:lang w:val="es-ES_tradnl"/>
        </w:rPr>
        <w:t xml:space="preserve"> 34</w:t>
      </w:r>
    </w:p>
    <w:p w:rsidR="0085484D" w:rsidRDefault="0085484D" w:rsidP="0085484D">
      <w:pPr>
        <w:ind w:left="426"/>
        <w:rPr>
          <w:lang w:val="es-ES_tradnl"/>
        </w:rPr>
      </w:pPr>
      <w:proofErr w:type="spellStart"/>
      <w:r>
        <w:rPr>
          <w:lang w:val="es-ES_tradnl"/>
        </w:rPr>
        <w:t>Érase</w:t>
      </w:r>
      <w:proofErr w:type="spellEnd"/>
      <w:r>
        <w:rPr>
          <w:lang w:val="es-ES_tradnl"/>
        </w:rPr>
        <w:t xml:space="preserve"> una vez</w:t>
      </w:r>
    </w:p>
    <w:p w:rsidR="0085484D" w:rsidRDefault="00E1197B" w:rsidP="0085484D">
      <w:pPr>
        <w:ind w:left="426"/>
        <w:rPr>
          <w:lang w:val="es-ES_tradnl"/>
        </w:rPr>
      </w:pPr>
      <w:r>
        <w:rPr>
          <w:lang w:val="es-ES_tradnl"/>
        </w:rPr>
        <w:t>Juegos de manos, de falda y tradicionales 42</w:t>
      </w:r>
    </w:p>
    <w:p w:rsidR="00E1197B" w:rsidRDefault="00E1197B" w:rsidP="0085484D">
      <w:pPr>
        <w:ind w:left="426"/>
        <w:rPr>
          <w:lang w:val="es-ES_tradnl"/>
        </w:rPr>
      </w:pPr>
      <w:r>
        <w:rPr>
          <w:lang w:val="es-ES_tradnl"/>
        </w:rPr>
        <w:t>Informaciones 44</w:t>
      </w:r>
    </w:p>
    <w:p w:rsidR="00E25C3A" w:rsidRDefault="00E25C3A" w:rsidP="0085484D">
      <w:pPr>
        <w:ind w:left="426"/>
        <w:rPr>
          <w:lang w:val="es-ES_tradnl"/>
        </w:rPr>
      </w:pPr>
      <w:r>
        <w:rPr>
          <w:lang w:val="es-ES_tradnl"/>
        </w:rPr>
        <w:t>Libros al alcance de los niños 4</w:t>
      </w:r>
      <w:r w:rsidR="00003378">
        <w:rPr>
          <w:lang w:val="es-ES_tradnl"/>
        </w:rPr>
        <w:t>5</w:t>
      </w:r>
    </w:p>
    <w:p w:rsidR="0085484D" w:rsidRDefault="00EF491A" w:rsidP="0024478B">
      <w:pPr>
        <w:ind w:left="426"/>
        <w:rPr>
          <w:lang w:val="es-ES_tradnl"/>
        </w:rPr>
      </w:pPr>
      <w:r>
        <w:rPr>
          <w:lang w:val="es-ES_tradnl"/>
        </w:rPr>
        <w:t xml:space="preserve">Mediateca </w:t>
      </w:r>
      <w:r w:rsidR="00003378">
        <w:rPr>
          <w:lang w:val="es-ES_tradnl"/>
        </w:rPr>
        <w:t>46</w:t>
      </w:r>
    </w:p>
    <w:p w:rsidR="0085484D" w:rsidRDefault="0085484D" w:rsidP="0024478B">
      <w:pPr>
        <w:ind w:left="426"/>
        <w:rPr>
          <w:lang w:val="es-ES_tradnl"/>
        </w:rPr>
      </w:pPr>
    </w:p>
    <w:p w:rsidR="0085484D" w:rsidRDefault="0085484D" w:rsidP="0024478B">
      <w:pPr>
        <w:ind w:left="426"/>
        <w:rPr>
          <w:lang w:val="es-ES_tradnl"/>
        </w:rPr>
      </w:pPr>
    </w:p>
    <w:p w:rsidR="0085484D" w:rsidRDefault="0085484D" w:rsidP="0024478B">
      <w:pPr>
        <w:ind w:left="426"/>
        <w:rPr>
          <w:lang w:val="es-ES_tradnl"/>
        </w:rPr>
      </w:pPr>
      <w:r>
        <w:rPr>
          <w:lang w:val="es-ES_tradnl"/>
        </w:rPr>
        <w:t>Ficha bibliográfica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85484D">
        <w:rPr>
          <w:rFonts w:ascii="Arial" w:hAnsi="Arial"/>
          <w:sz w:val="20"/>
          <w:szCs w:val="20"/>
        </w:rPr>
        <w:t>TULO REVISTA: In-fan-</w:t>
      </w:r>
      <w:proofErr w:type="spellStart"/>
      <w:proofErr w:type="gramStart"/>
      <w:r w:rsidRPr="0085484D">
        <w:rPr>
          <w:rFonts w:ascii="Arial" w:hAnsi="Arial"/>
          <w:sz w:val="20"/>
          <w:szCs w:val="20"/>
        </w:rPr>
        <w:t>cia</w:t>
      </w:r>
      <w:proofErr w:type="spellEnd"/>
      <w:r w:rsidRPr="0085484D">
        <w:rPr>
          <w:rFonts w:ascii="Arial" w:hAnsi="Arial"/>
          <w:sz w:val="20"/>
          <w:szCs w:val="20"/>
        </w:rPr>
        <w:t xml:space="preserve"> :</w:t>
      </w:r>
      <w:proofErr w:type="gramEnd"/>
      <w:r w:rsidRPr="0085484D">
        <w:rPr>
          <w:rFonts w:ascii="Arial" w:hAnsi="Arial"/>
          <w:sz w:val="20"/>
          <w:szCs w:val="20"/>
        </w:rPr>
        <w:t xml:space="preserve"> educar de 0 a 6 años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PUBLICACIÓ</w:t>
      </w:r>
      <w:r w:rsidRPr="0085484D">
        <w:rPr>
          <w:rFonts w:ascii="Arial" w:hAnsi="Arial"/>
          <w:sz w:val="20"/>
          <w:szCs w:val="20"/>
        </w:rPr>
        <w:t xml:space="preserve">N: Barcelona [Av. de les </w:t>
      </w:r>
      <w:proofErr w:type="spellStart"/>
      <w:r w:rsidRPr="0085484D">
        <w:rPr>
          <w:rFonts w:ascii="Arial" w:hAnsi="Arial"/>
          <w:sz w:val="20"/>
          <w:szCs w:val="20"/>
        </w:rPr>
        <w:t>Drassanes</w:t>
      </w:r>
      <w:proofErr w:type="spellEnd"/>
      <w:r w:rsidRPr="0085484D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85484D">
        <w:rPr>
          <w:rFonts w:ascii="Arial" w:hAnsi="Arial"/>
          <w:sz w:val="20"/>
          <w:szCs w:val="20"/>
        </w:rPr>
        <w:t>Associació</w:t>
      </w:r>
      <w:proofErr w:type="spellEnd"/>
      <w:r w:rsidRPr="0085484D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5484D">
        <w:rPr>
          <w:rFonts w:ascii="Arial" w:hAnsi="Arial"/>
          <w:sz w:val="20"/>
          <w:szCs w:val="20"/>
        </w:rPr>
        <w:t>Sensat</w:t>
      </w:r>
      <w:proofErr w:type="spellEnd"/>
      <w:r w:rsidRPr="0085484D">
        <w:rPr>
          <w:rFonts w:ascii="Arial" w:hAnsi="Arial"/>
          <w:sz w:val="20"/>
          <w:szCs w:val="20"/>
        </w:rPr>
        <w:t>, 1992-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85484D">
        <w:rPr>
          <w:rFonts w:ascii="Arial" w:hAnsi="Arial"/>
          <w:sz w:val="20"/>
          <w:szCs w:val="20"/>
        </w:rPr>
        <w:t xml:space="preserve">: </w:t>
      </w:r>
      <w:proofErr w:type="spellStart"/>
      <w:r w:rsidRPr="0085484D">
        <w:rPr>
          <w:rFonts w:ascii="Arial" w:hAnsi="Arial"/>
          <w:sz w:val="20"/>
          <w:szCs w:val="20"/>
        </w:rPr>
        <w:t>Associació</w:t>
      </w:r>
      <w:proofErr w:type="spellEnd"/>
      <w:r w:rsidRPr="0085484D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5484D">
        <w:rPr>
          <w:rFonts w:ascii="Arial" w:hAnsi="Arial"/>
          <w:sz w:val="20"/>
          <w:szCs w:val="20"/>
        </w:rPr>
        <w:t>Sensat</w:t>
      </w:r>
      <w:proofErr w:type="spellEnd"/>
      <w:r w:rsidRPr="0085484D">
        <w:rPr>
          <w:rFonts w:ascii="Arial" w:hAnsi="Arial"/>
          <w:sz w:val="20"/>
          <w:szCs w:val="20"/>
        </w:rPr>
        <w:t xml:space="preserve"> [Barcelona]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85484D">
        <w:rPr>
          <w:rFonts w:ascii="Arial" w:hAnsi="Arial"/>
          <w:sz w:val="20"/>
          <w:szCs w:val="20"/>
        </w:rPr>
        <w:t>n.16[</w:t>
      </w:r>
      <w:proofErr w:type="gramEnd"/>
      <w:r w:rsidRPr="0085484D">
        <w:rPr>
          <w:rFonts w:ascii="Arial" w:hAnsi="Arial"/>
          <w:sz w:val="20"/>
          <w:szCs w:val="20"/>
        </w:rPr>
        <w:t>1992]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COMPRENDE: 1992-2003[2004 n.83]/2007-201</w:t>
      </w:r>
      <w:r w:rsidR="00E1197B">
        <w:rPr>
          <w:rFonts w:ascii="Arial" w:hAnsi="Arial"/>
          <w:sz w:val="20"/>
          <w:szCs w:val="20"/>
        </w:rPr>
        <w:t>6</w:t>
      </w:r>
      <w:r w:rsidRPr="0085484D">
        <w:rPr>
          <w:rFonts w:ascii="Arial" w:hAnsi="Arial"/>
          <w:sz w:val="20"/>
          <w:szCs w:val="20"/>
        </w:rPr>
        <w:t>[201</w:t>
      </w:r>
      <w:r w:rsidR="00E1197B">
        <w:rPr>
          <w:rFonts w:ascii="Arial" w:hAnsi="Arial"/>
          <w:sz w:val="20"/>
          <w:szCs w:val="20"/>
        </w:rPr>
        <w:t>7</w:t>
      </w:r>
      <w:r w:rsidRPr="0085484D">
        <w:rPr>
          <w:rFonts w:ascii="Arial" w:hAnsi="Arial"/>
          <w:sz w:val="20"/>
          <w:szCs w:val="20"/>
        </w:rPr>
        <w:t xml:space="preserve"> n.16</w:t>
      </w:r>
      <w:r w:rsidR="00E1197B">
        <w:rPr>
          <w:rFonts w:ascii="Arial" w:hAnsi="Arial"/>
          <w:sz w:val="20"/>
          <w:szCs w:val="20"/>
        </w:rPr>
        <w:t>1</w:t>
      </w:r>
      <w:proofErr w:type="gramStart"/>
      <w:r w:rsidR="00E1197B">
        <w:rPr>
          <w:rFonts w:ascii="Arial" w:hAnsi="Arial"/>
          <w:sz w:val="20"/>
          <w:szCs w:val="20"/>
        </w:rPr>
        <w:t>,162</w:t>
      </w:r>
      <w:proofErr w:type="gramEnd"/>
      <w:r w:rsidRPr="0085484D">
        <w:rPr>
          <w:rFonts w:ascii="Arial" w:hAnsi="Arial"/>
          <w:sz w:val="20"/>
          <w:szCs w:val="20"/>
        </w:rPr>
        <w:t>]-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PAIS: Es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IDIOMA: Spa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ISSN: 1130-6084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85484D">
        <w:rPr>
          <w:rFonts w:ascii="Arial" w:hAnsi="Arial"/>
          <w:sz w:val="20"/>
          <w:szCs w:val="20"/>
        </w:rPr>
        <w:t xml:space="preserve"> Periódica</w:t>
      </w:r>
    </w:p>
    <w:p w:rsid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 xml:space="preserve">LOCALIZACION: CREDI, Madrid, Es 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SIGNATURA: ESP.VI.R</w:t>
      </w:r>
    </w:p>
    <w:p w:rsid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 xml:space="preserve">MFN 0223 </w:t>
      </w:r>
    </w:p>
    <w:p w:rsidR="0085484D" w:rsidRPr="0085484D" w:rsidRDefault="0085484D" w:rsidP="0085484D">
      <w:pPr>
        <w:pStyle w:val="Textosinformato"/>
        <w:ind w:hanging="215"/>
        <w:rPr>
          <w:rFonts w:ascii="Arial" w:hAnsi="Arial"/>
          <w:sz w:val="20"/>
          <w:szCs w:val="20"/>
        </w:rPr>
      </w:pPr>
      <w:r w:rsidRPr="0085484D">
        <w:rPr>
          <w:rFonts w:ascii="Arial" w:hAnsi="Arial"/>
          <w:sz w:val="20"/>
          <w:szCs w:val="20"/>
        </w:rPr>
        <w:t>FECHA ENT.: 06-11-2016</w:t>
      </w:r>
    </w:p>
    <w:p w:rsidR="0085484D" w:rsidRPr="0085484D" w:rsidRDefault="0085484D" w:rsidP="0024478B">
      <w:pPr>
        <w:ind w:left="426" w:hanging="215"/>
        <w:rPr>
          <w:lang w:val="es-ES_tradnl"/>
        </w:rPr>
      </w:pPr>
    </w:p>
    <w:sectPr w:rsidR="0085484D" w:rsidRPr="0085484D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7D8D"/>
    <w:rsid w:val="00003378"/>
    <w:rsid w:val="000A4B82"/>
    <w:rsid w:val="00107D8D"/>
    <w:rsid w:val="001F3ACF"/>
    <w:rsid w:val="002064A9"/>
    <w:rsid w:val="0024478B"/>
    <w:rsid w:val="003D51C3"/>
    <w:rsid w:val="00410391"/>
    <w:rsid w:val="00472EB1"/>
    <w:rsid w:val="0069480F"/>
    <w:rsid w:val="006C7A00"/>
    <w:rsid w:val="00700DED"/>
    <w:rsid w:val="0085484D"/>
    <w:rsid w:val="008D68EB"/>
    <w:rsid w:val="00915475"/>
    <w:rsid w:val="009B2866"/>
    <w:rsid w:val="00A61B3F"/>
    <w:rsid w:val="00A736AB"/>
    <w:rsid w:val="00AA18E6"/>
    <w:rsid w:val="00BF76E0"/>
    <w:rsid w:val="00CC0EF3"/>
    <w:rsid w:val="00D227DA"/>
    <w:rsid w:val="00E1197B"/>
    <w:rsid w:val="00E25C3A"/>
    <w:rsid w:val="00EC276E"/>
    <w:rsid w:val="00EF491A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D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D8D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5484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548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cp:lastPrinted>2016-12-15T09:54:00Z</cp:lastPrinted>
  <dcterms:created xsi:type="dcterms:W3CDTF">2017-04-25T10:08:00Z</dcterms:created>
  <dcterms:modified xsi:type="dcterms:W3CDTF">2017-04-25T10:08:00Z</dcterms:modified>
</cp:coreProperties>
</file>