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In-fan-cia : educar de 0 a 6 años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Nº 1</w:t>
      </w:r>
      <w:r w:rsidR="00BF76E0">
        <w:rPr>
          <w:noProof/>
          <w:lang w:val="es-ES_tradnl" w:eastAsia="es-ES"/>
        </w:rPr>
        <w:t>6</w:t>
      </w:r>
      <w:r w:rsidR="00D27BD0">
        <w:rPr>
          <w:noProof/>
          <w:lang w:val="es-ES_tradnl" w:eastAsia="es-ES"/>
        </w:rPr>
        <w:t>2</w:t>
      </w:r>
      <w:r w:rsidR="00BF76E0">
        <w:rPr>
          <w:noProof/>
          <w:lang w:val="es-ES_tradnl" w:eastAsia="es-ES"/>
        </w:rPr>
        <w:t xml:space="preserve">, </w:t>
      </w:r>
      <w:r w:rsidR="00D27BD0">
        <w:rPr>
          <w:noProof/>
          <w:lang w:val="es-ES_tradnl" w:eastAsia="es-ES"/>
        </w:rPr>
        <w:t>marzo - abril</w:t>
      </w:r>
      <w:r w:rsidR="00700DED">
        <w:rPr>
          <w:noProof/>
          <w:lang w:val="es-ES_tradnl" w:eastAsia="es-ES"/>
        </w:rPr>
        <w:t xml:space="preserve"> de 201</w:t>
      </w:r>
      <w:r w:rsidR="00E1197B">
        <w:rPr>
          <w:noProof/>
          <w:lang w:val="es-ES_tradnl" w:eastAsia="es-ES"/>
        </w:rPr>
        <w:t>7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Asociació de Mestres Rosa Sansat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</w:p>
    <w:p w:rsidR="0024478B" w:rsidRDefault="0085484D" w:rsidP="0024478B">
      <w:pPr>
        <w:ind w:left="426"/>
        <w:rPr>
          <w:lang w:val="es-ES_tradnl"/>
        </w:rPr>
      </w:pPr>
      <w:r>
        <w:rPr>
          <w:lang w:val="es-ES_tradnl"/>
        </w:rPr>
        <w:t>Sumario</w:t>
      </w: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Editorial</w:t>
      </w:r>
    </w:p>
    <w:p w:rsidR="0085484D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El placer de jugar 1</w:t>
      </w:r>
    </w:p>
    <w:p w:rsidR="00D227DA" w:rsidRDefault="0085484D" w:rsidP="0085484D">
      <w:pPr>
        <w:ind w:left="426"/>
        <w:rPr>
          <w:lang w:val="es-ES_tradnl"/>
        </w:rPr>
      </w:pPr>
      <w:r>
        <w:rPr>
          <w:lang w:val="es-ES_tradnl"/>
        </w:rPr>
        <w:t xml:space="preserve">Página abierta </w:t>
      </w:r>
    </w:p>
    <w:p w:rsidR="0085484D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Familia y escuela, equipo en sintonía. Mónica Calvo 2</w:t>
      </w:r>
    </w:p>
    <w:p w:rsidR="0085484D" w:rsidRDefault="003D51C3" w:rsidP="0085484D">
      <w:pPr>
        <w:ind w:left="426"/>
        <w:rPr>
          <w:lang w:val="es-ES_tradnl"/>
        </w:rPr>
      </w:pPr>
      <w:r>
        <w:rPr>
          <w:lang w:val="es-ES_tradnl"/>
        </w:rPr>
        <w:t>Educar de 0</w:t>
      </w:r>
      <w:r w:rsidR="0085484D">
        <w:rPr>
          <w:lang w:val="es-ES_tradnl"/>
        </w:rPr>
        <w:t xml:space="preserve"> a 6 años</w:t>
      </w:r>
    </w:p>
    <w:p w:rsidR="0085484D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No tires, ¡juega</w:t>
      </w:r>
      <w:proofErr w:type="gramStart"/>
      <w:r>
        <w:rPr>
          <w:lang w:val="es-ES_tradnl"/>
        </w:rPr>
        <w:t>!.</w:t>
      </w:r>
      <w:proofErr w:type="gramEnd"/>
      <w:r>
        <w:rPr>
          <w:lang w:val="es-ES_tradnl"/>
        </w:rPr>
        <w:t xml:space="preserve"> Sergio </w:t>
      </w:r>
      <w:proofErr w:type="spellStart"/>
      <w:r>
        <w:rPr>
          <w:lang w:val="es-ES_tradnl"/>
        </w:rPr>
        <w:t>Pfoertzsch</w:t>
      </w:r>
      <w:proofErr w:type="spellEnd"/>
      <w:r>
        <w:rPr>
          <w:lang w:val="es-ES_tradnl"/>
        </w:rPr>
        <w:t xml:space="preserve"> y Pablo Ruiz Boj 3</w:t>
      </w: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Educar 0-3</w:t>
      </w:r>
    </w:p>
    <w:p w:rsidR="00E1197B" w:rsidRDefault="00D27BD0" w:rsidP="0085484D">
      <w:pPr>
        <w:ind w:left="426"/>
        <w:rPr>
          <w:lang w:val="es-ES_tradnl"/>
        </w:rPr>
      </w:pPr>
      <w:r>
        <w:rPr>
          <w:lang w:val="es-ES_tradnl"/>
        </w:rPr>
        <w:t xml:space="preserve">El tiempo de esperar. </w:t>
      </w:r>
      <w:proofErr w:type="spellStart"/>
      <w:r>
        <w:rPr>
          <w:lang w:val="es-ES_tradnl"/>
        </w:rPr>
        <w:t>Mercè</w:t>
      </w:r>
      <w:proofErr w:type="spellEnd"/>
      <w:r>
        <w:rPr>
          <w:lang w:val="es-ES_tradnl"/>
        </w:rPr>
        <w:t xml:space="preserve"> Serrat y Eva </w:t>
      </w:r>
      <w:proofErr w:type="spellStart"/>
      <w:r>
        <w:rPr>
          <w:lang w:val="es-ES_tradnl"/>
        </w:rPr>
        <w:t>Sargatal</w:t>
      </w:r>
      <w:proofErr w:type="spellEnd"/>
      <w:r>
        <w:rPr>
          <w:lang w:val="es-ES_tradnl"/>
        </w:rPr>
        <w:t xml:space="preserve"> 8</w:t>
      </w:r>
    </w:p>
    <w:p w:rsidR="00D27BD0" w:rsidRDefault="00D27BD0" w:rsidP="0085484D">
      <w:pPr>
        <w:ind w:left="426"/>
        <w:rPr>
          <w:lang w:val="es-ES_tradnl"/>
        </w:rPr>
      </w:pPr>
      <w:r>
        <w:rPr>
          <w:lang w:val="es-ES_tradnl"/>
        </w:rPr>
        <w:t xml:space="preserve">La espontaneidad de los bebés, puesta en juego. Lidia Susana </w:t>
      </w:r>
      <w:proofErr w:type="spellStart"/>
      <w:r>
        <w:rPr>
          <w:lang w:val="es-ES_tradnl"/>
        </w:rPr>
        <w:t>Maquieira</w:t>
      </w:r>
      <w:proofErr w:type="spellEnd"/>
      <w:r>
        <w:rPr>
          <w:lang w:val="es-ES_tradnl"/>
        </w:rPr>
        <w:t xml:space="preserve"> 12</w:t>
      </w: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Qué vemos, cómo lo c</w:t>
      </w:r>
      <w:r w:rsidR="00EC276E">
        <w:rPr>
          <w:lang w:val="es-ES_tradnl"/>
        </w:rPr>
        <w:t>o</w:t>
      </w:r>
      <w:r>
        <w:rPr>
          <w:lang w:val="es-ES_tradnl"/>
        </w:rPr>
        <w:t>ntamos</w:t>
      </w:r>
    </w:p>
    <w:p w:rsidR="00D227DA" w:rsidRDefault="00D27BD0" w:rsidP="00D227DA">
      <w:pPr>
        <w:ind w:left="426"/>
        <w:rPr>
          <w:lang w:val="es-ES_tradnl"/>
        </w:rPr>
      </w:pPr>
      <w:r>
        <w:rPr>
          <w:lang w:val="es-ES_tradnl"/>
        </w:rPr>
        <w:t xml:space="preserve">Jugar entre ropa tendida. Equipo del </w:t>
      </w:r>
      <w:proofErr w:type="spellStart"/>
      <w:r>
        <w:rPr>
          <w:lang w:val="es-ES_tradnl"/>
        </w:rPr>
        <w:t>Espai</w:t>
      </w:r>
      <w:proofErr w:type="spellEnd"/>
      <w:r>
        <w:rPr>
          <w:lang w:val="es-ES_tradnl"/>
        </w:rPr>
        <w:t xml:space="preserve"> 03 Cadí-</w:t>
      </w:r>
      <w:proofErr w:type="spellStart"/>
      <w:r>
        <w:rPr>
          <w:lang w:val="es-ES_tradnl"/>
        </w:rPr>
        <w:t>Raval</w:t>
      </w:r>
      <w:proofErr w:type="spellEnd"/>
      <w:r>
        <w:rPr>
          <w:lang w:val="es-ES_tradnl"/>
        </w:rPr>
        <w:t xml:space="preserve"> 17</w:t>
      </w:r>
    </w:p>
    <w:p w:rsidR="00D27BD0" w:rsidRDefault="00D27BD0" w:rsidP="00D227DA">
      <w:pPr>
        <w:ind w:left="426"/>
        <w:rPr>
          <w:lang w:val="es-ES_tradnl"/>
        </w:rPr>
      </w:pPr>
      <w:r>
        <w:rPr>
          <w:lang w:val="es-ES_tradnl"/>
        </w:rPr>
        <w:t xml:space="preserve">Depende.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18</w:t>
      </w:r>
    </w:p>
    <w:p w:rsidR="00EF491A" w:rsidRDefault="00EF491A" w:rsidP="0085484D">
      <w:pPr>
        <w:ind w:left="426"/>
        <w:rPr>
          <w:lang w:val="es-ES_tradnl"/>
        </w:rPr>
      </w:pPr>
      <w:r>
        <w:rPr>
          <w:lang w:val="es-ES_tradnl"/>
        </w:rPr>
        <w:t>Escuela 3-6</w:t>
      </w:r>
    </w:p>
    <w:p w:rsidR="00E1197B" w:rsidRDefault="00D27BD0" w:rsidP="0085484D">
      <w:pPr>
        <w:ind w:left="426"/>
        <w:rPr>
          <w:lang w:val="es-ES_tradnl"/>
        </w:rPr>
      </w:pPr>
      <w:r>
        <w:rPr>
          <w:lang w:val="es-ES_tradnl"/>
        </w:rPr>
        <w:t xml:space="preserve">Las experiencias </w:t>
      </w:r>
      <w:proofErr w:type="spellStart"/>
      <w:r>
        <w:rPr>
          <w:lang w:val="es-ES_tradnl"/>
        </w:rPr>
        <w:t>vivicas</w:t>
      </w:r>
      <w:proofErr w:type="spellEnd"/>
      <w:r>
        <w:rPr>
          <w:lang w:val="es-ES_tradnl"/>
        </w:rPr>
        <w:t xml:space="preserve"> perduran a lo largo del tiempo. Mª Adoración de la Fuente 20</w:t>
      </w:r>
    </w:p>
    <w:p w:rsidR="00D27BD0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Escenarios de juego. M. Paloma García González 27</w:t>
      </w:r>
    </w:p>
    <w:p w:rsidR="0085484D" w:rsidRDefault="00AA18E6" w:rsidP="0085484D">
      <w:pPr>
        <w:ind w:left="426"/>
        <w:rPr>
          <w:lang w:val="es-ES_tradnl"/>
        </w:rPr>
      </w:pPr>
      <w:r>
        <w:rPr>
          <w:lang w:val="es-ES_tradnl"/>
        </w:rPr>
        <w:t xml:space="preserve">Infancia y </w:t>
      </w:r>
      <w:r w:rsidR="00003378">
        <w:rPr>
          <w:lang w:val="es-ES_tradnl"/>
        </w:rPr>
        <w:t>s</w:t>
      </w:r>
      <w:r w:rsidR="00472EB1">
        <w:rPr>
          <w:lang w:val="es-ES_tradnl"/>
        </w:rPr>
        <w:t>alud</w:t>
      </w:r>
    </w:p>
    <w:p w:rsidR="00003378" w:rsidRDefault="00D27BD0" w:rsidP="0085484D">
      <w:pPr>
        <w:ind w:left="426"/>
        <w:rPr>
          <w:lang w:val="es-ES_tradnl"/>
        </w:rPr>
      </w:pPr>
      <w:r>
        <w:rPr>
          <w:lang w:val="es-ES_tradnl"/>
        </w:rPr>
        <w:t xml:space="preserve">Escuela infantil saludable. Marta María Álvarez </w:t>
      </w:r>
      <w:proofErr w:type="spellStart"/>
      <w:r>
        <w:rPr>
          <w:lang w:val="es-ES_tradnl"/>
        </w:rPr>
        <w:t>Álvarez</w:t>
      </w:r>
      <w:proofErr w:type="spellEnd"/>
      <w:r>
        <w:rPr>
          <w:lang w:val="es-ES_tradnl"/>
        </w:rPr>
        <w:t xml:space="preserve"> 36</w:t>
      </w:r>
    </w:p>
    <w:p w:rsidR="0085484D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¿A qué jugamos?</w:t>
      </w:r>
    </w:p>
    <w:p w:rsidR="00D27BD0" w:rsidRDefault="00D27BD0" w:rsidP="0085484D">
      <w:pPr>
        <w:ind w:left="426"/>
        <w:rPr>
          <w:lang w:val="es-ES_tradnl"/>
        </w:rPr>
      </w:pPr>
      <w:r>
        <w:rPr>
          <w:lang w:val="es-ES_tradnl"/>
        </w:rPr>
        <w:t>Bajo la lluvia. Consejo de redacción de Infancia en Cantabria 41</w:t>
      </w:r>
    </w:p>
    <w:p w:rsidR="00E1197B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Informaciones 44</w:t>
      </w:r>
    </w:p>
    <w:p w:rsidR="00E25C3A" w:rsidRDefault="00E25C3A" w:rsidP="0085484D">
      <w:pPr>
        <w:ind w:left="426"/>
        <w:rPr>
          <w:lang w:val="es-ES_tradnl"/>
        </w:rPr>
      </w:pPr>
      <w:r>
        <w:rPr>
          <w:lang w:val="es-ES_tradnl"/>
        </w:rPr>
        <w:t>Libros al alcance de los niños 4</w:t>
      </w:r>
      <w:r w:rsidR="00003378">
        <w:rPr>
          <w:lang w:val="es-ES_tradnl"/>
        </w:rPr>
        <w:t>5</w:t>
      </w:r>
    </w:p>
    <w:p w:rsidR="0085484D" w:rsidRDefault="00EF491A" w:rsidP="0024478B">
      <w:pPr>
        <w:ind w:left="426"/>
        <w:rPr>
          <w:lang w:val="es-ES_tradnl"/>
        </w:rPr>
      </w:pPr>
      <w:r>
        <w:rPr>
          <w:lang w:val="es-ES_tradnl"/>
        </w:rPr>
        <w:t xml:space="preserve">Mediateca </w:t>
      </w:r>
      <w:r w:rsidR="00003378">
        <w:rPr>
          <w:lang w:val="es-ES_tradnl"/>
        </w:rPr>
        <w:t>46</w:t>
      </w: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24478B">
      <w:pPr>
        <w:ind w:left="426"/>
        <w:rPr>
          <w:lang w:val="es-ES_tradnl"/>
        </w:rPr>
      </w:pPr>
      <w:r>
        <w:rPr>
          <w:lang w:val="es-ES_tradnl"/>
        </w:rPr>
        <w:t>Ficha bibliográfica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5484D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5484D">
        <w:rPr>
          <w:rFonts w:ascii="Arial" w:hAnsi="Arial"/>
          <w:sz w:val="20"/>
          <w:szCs w:val="20"/>
        </w:rPr>
        <w:t>cia</w:t>
      </w:r>
      <w:proofErr w:type="spellEnd"/>
      <w:r w:rsidRPr="0085484D">
        <w:rPr>
          <w:rFonts w:ascii="Arial" w:hAnsi="Arial"/>
          <w:sz w:val="20"/>
          <w:szCs w:val="20"/>
        </w:rPr>
        <w:t xml:space="preserve"> :</w:t>
      </w:r>
      <w:proofErr w:type="gramEnd"/>
      <w:r w:rsidRPr="0085484D">
        <w:rPr>
          <w:rFonts w:ascii="Arial" w:hAnsi="Arial"/>
          <w:sz w:val="20"/>
          <w:szCs w:val="20"/>
        </w:rPr>
        <w:t xml:space="preserve"> educar de 0 a 6 años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85484D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5484D">
        <w:rPr>
          <w:rFonts w:ascii="Arial" w:hAnsi="Arial"/>
          <w:sz w:val="20"/>
          <w:szCs w:val="20"/>
        </w:rPr>
        <w:t>Drassanes</w:t>
      </w:r>
      <w:proofErr w:type="spellEnd"/>
      <w:r w:rsidRPr="0085484D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5484D">
        <w:rPr>
          <w:rFonts w:ascii="Arial" w:hAnsi="Arial"/>
          <w:sz w:val="20"/>
          <w:szCs w:val="20"/>
        </w:rPr>
        <w:t>Associació</w:t>
      </w:r>
      <w:proofErr w:type="spellEnd"/>
      <w:r w:rsidRPr="0085484D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5484D">
        <w:rPr>
          <w:rFonts w:ascii="Arial" w:hAnsi="Arial"/>
          <w:sz w:val="20"/>
          <w:szCs w:val="20"/>
        </w:rPr>
        <w:t>Sensat</w:t>
      </w:r>
      <w:proofErr w:type="spellEnd"/>
      <w:r w:rsidRPr="0085484D">
        <w:rPr>
          <w:rFonts w:ascii="Arial" w:hAnsi="Arial"/>
          <w:sz w:val="20"/>
          <w:szCs w:val="20"/>
        </w:rPr>
        <w:t>, 1992-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5484D">
        <w:rPr>
          <w:rFonts w:ascii="Arial" w:hAnsi="Arial"/>
          <w:sz w:val="20"/>
          <w:szCs w:val="20"/>
        </w:rPr>
        <w:t xml:space="preserve">: </w:t>
      </w:r>
      <w:proofErr w:type="spellStart"/>
      <w:r w:rsidRPr="0085484D">
        <w:rPr>
          <w:rFonts w:ascii="Arial" w:hAnsi="Arial"/>
          <w:sz w:val="20"/>
          <w:szCs w:val="20"/>
        </w:rPr>
        <w:t>Associació</w:t>
      </w:r>
      <w:proofErr w:type="spellEnd"/>
      <w:r w:rsidRPr="0085484D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5484D">
        <w:rPr>
          <w:rFonts w:ascii="Arial" w:hAnsi="Arial"/>
          <w:sz w:val="20"/>
          <w:szCs w:val="20"/>
        </w:rPr>
        <w:t>Sensat</w:t>
      </w:r>
      <w:proofErr w:type="spellEnd"/>
      <w:r w:rsidRPr="0085484D">
        <w:rPr>
          <w:rFonts w:ascii="Arial" w:hAnsi="Arial"/>
          <w:sz w:val="20"/>
          <w:szCs w:val="20"/>
        </w:rPr>
        <w:t xml:space="preserve"> [Barcelona]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5484D">
        <w:rPr>
          <w:rFonts w:ascii="Arial" w:hAnsi="Arial"/>
          <w:sz w:val="20"/>
          <w:szCs w:val="20"/>
        </w:rPr>
        <w:t>n.16[</w:t>
      </w:r>
      <w:proofErr w:type="gramEnd"/>
      <w:r w:rsidRPr="0085484D">
        <w:rPr>
          <w:rFonts w:ascii="Arial" w:hAnsi="Arial"/>
          <w:sz w:val="20"/>
          <w:szCs w:val="20"/>
        </w:rPr>
        <w:t>1992]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COMPRENDE: 1992-2003[2004 n.83]/2007-201</w:t>
      </w:r>
      <w:r w:rsidR="00E1197B">
        <w:rPr>
          <w:rFonts w:ascii="Arial" w:hAnsi="Arial"/>
          <w:sz w:val="20"/>
          <w:szCs w:val="20"/>
        </w:rPr>
        <w:t>6</w:t>
      </w:r>
      <w:r w:rsidRPr="0085484D">
        <w:rPr>
          <w:rFonts w:ascii="Arial" w:hAnsi="Arial"/>
          <w:sz w:val="20"/>
          <w:szCs w:val="20"/>
        </w:rPr>
        <w:t>[201</w:t>
      </w:r>
      <w:r w:rsidR="00E1197B">
        <w:rPr>
          <w:rFonts w:ascii="Arial" w:hAnsi="Arial"/>
          <w:sz w:val="20"/>
          <w:szCs w:val="20"/>
        </w:rPr>
        <w:t>7</w:t>
      </w:r>
      <w:r w:rsidRPr="0085484D">
        <w:rPr>
          <w:rFonts w:ascii="Arial" w:hAnsi="Arial"/>
          <w:sz w:val="20"/>
          <w:szCs w:val="20"/>
        </w:rPr>
        <w:t xml:space="preserve"> n.16</w:t>
      </w:r>
      <w:r w:rsidR="00E1197B">
        <w:rPr>
          <w:rFonts w:ascii="Arial" w:hAnsi="Arial"/>
          <w:sz w:val="20"/>
          <w:szCs w:val="20"/>
        </w:rPr>
        <w:t>1</w:t>
      </w:r>
      <w:proofErr w:type="gramStart"/>
      <w:r w:rsidR="00E1197B">
        <w:rPr>
          <w:rFonts w:ascii="Arial" w:hAnsi="Arial"/>
          <w:sz w:val="20"/>
          <w:szCs w:val="20"/>
        </w:rPr>
        <w:t>,162</w:t>
      </w:r>
      <w:proofErr w:type="gramEnd"/>
      <w:r w:rsidRPr="0085484D">
        <w:rPr>
          <w:rFonts w:ascii="Arial" w:hAnsi="Arial"/>
          <w:sz w:val="20"/>
          <w:szCs w:val="20"/>
        </w:rPr>
        <w:t>]-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PAIS: Es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IDIOMA: Spa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ISSN: 1130-6084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5484D">
        <w:rPr>
          <w:rFonts w:ascii="Arial" w:hAnsi="Arial"/>
          <w:sz w:val="20"/>
          <w:szCs w:val="20"/>
        </w:rPr>
        <w:t xml:space="preserve"> Periódica</w:t>
      </w:r>
    </w:p>
    <w:p w:rsid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LOCALIZACION: CREDI, Madrid, Es 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SIGNATURA: ESP.VI.R</w:t>
      </w:r>
    </w:p>
    <w:p w:rsid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MFN 0223 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FECHA ENT.: 06-11-2016</w:t>
      </w:r>
    </w:p>
    <w:p w:rsidR="0085484D" w:rsidRPr="0085484D" w:rsidRDefault="0085484D" w:rsidP="0024478B">
      <w:pPr>
        <w:ind w:left="426" w:hanging="215"/>
        <w:rPr>
          <w:lang w:val="es-ES_tradnl"/>
        </w:rPr>
      </w:pPr>
    </w:p>
    <w:sectPr w:rsidR="0085484D" w:rsidRPr="0085484D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7D8D"/>
    <w:rsid w:val="00003378"/>
    <w:rsid w:val="000A4B82"/>
    <w:rsid w:val="00107D8D"/>
    <w:rsid w:val="001F3ACF"/>
    <w:rsid w:val="002064A9"/>
    <w:rsid w:val="0024478B"/>
    <w:rsid w:val="003D51C3"/>
    <w:rsid w:val="00410391"/>
    <w:rsid w:val="00472EB1"/>
    <w:rsid w:val="0069480F"/>
    <w:rsid w:val="006C7A00"/>
    <w:rsid w:val="00700DED"/>
    <w:rsid w:val="0085484D"/>
    <w:rsid w:val="008D68EB"/>
    <w:rsid w:val="00915475"/>
    <w:rsid w:val="009B2866"/>
    <w:rsid w:val="00A61B3F"/>
    <w:rsid w:val="00A736AB"/>
    <w:rsid w:val="00AA18E6"/>
    <w:rsid w:val="00BF76E0"/>
    <w:rsid w:val="00CC0EF3"/>
    <w:rsid w:val="00D227DA"/>
    <w:rsid w:val="00D27BD0"/>
    <w:rsid w:val="00E1197B"/>
    <w:rsid w:val="00E25C3A"/>
    <w:rsid w:val="00EC276E"/>
    <w:rsid w:val="00EF491A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D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D8D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484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48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cp:lastPrinted>2016-12-15T09:54:00Z</cp:lastPrinted>
  <dcterms:created xsi:type="dcterms:W3CDTF">2017-04-25T10:14:00Z</dcterms:created>
  <dcterms:modified xsi:type="dcterms:W3CDTF">2017-04-25T10:14:00Z</dcterms:modified>
</cp:coreProperties>
</file>