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62" w:rsidRDefault="00524FE8" w:rsidP="00524FE8">
      <w:pPr>
        <w:jc w:val="center"/>
      </w:pPr>
      <w:r>
        <w:rPr>
          <w:noProof/>
        </w:rPr>
        <w:drawing>
          <wp:inline distT="0" distB="0" distL="0" distR="0" wp14:anchorId="0CA4650C" wp14:editId="275B5C58">
            <wp:extent cx="2600325" cy="1053580"/>
            <wp:effectExtent l="0" t="0" r="0" b="0"/>
            <wp:docPr id="2" name="Imagen 2" descr="Image result for oei 70 a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ei 70 añ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901" cy="10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FE8" w:rsidRDefault="00524FE8" w:rsidP="00524FE8">
      <w:pPr>
        <w:jc w:val="center"/>
      </w:pPr>
    </w:p>
    <w:p w:rsidR="00524FE8" w:rsidRDefault="00524FE8" w:rsidP="00524FE8">
      <w:pPr>
        <w:jc w:val="center"/>
        <w:rPr>
          <w:b/>
          <w:sz w:val="24"/>
          <w:lang w:val="es-CL"/>
        </w:rPr>
      </w:pPr>
      <w:r w:rsidRPr="00524FE8">
        <w:rPr>
          <w:b/>
          <w:sz w:val="24"/>
          <w:lang w:val="es-CL"/>
        </w:rPr>
        <w:t>OEI-LIC-1-20</w:t>
      </w:r>
    </w:p>
    <w:p w:rsidR="00524FE8" w:rsidRPr="00524FE8" w:rsidRDefault="00524FE8" w:rsidP="00524FE8">
      <w:pPr>
        <w:jc w:val="center"/>
        <w:rPr>
          <w:b/>
          <w:sz w:val="24"/>
          <w:lang w:val="es-CL"/>
        </w:rPr>
      </w:pPr>
    </w:p>
    <w:p w:rsidR="00524FE8" w:rsidRDefault="00524FE8" w:rsidP="00524FE8">
      <w:pPr>
        <w:jc w:val="center"/>
        <w:rPr>
          <w:b/>
          <w:bCs/>
          <w:sz w:val="24"/>
          <w:lang w:val="es-CL"/>
        </w:rPr>
      </w:pPr>
      <w:r>
        <w:rPr>
          <w:b/>
          <w:bCs/>
          <w:sz w:val="24"/>
          <w:lang w:val="es-CL"/>
        </w:rPr>
        <w:t>“</w:t>
      </w:r>
      <w:r w:rsidRPr="00524FE8">
        <w:rPr>
          <w:b/>
          <w:bCs/>
          <w:sz w:val="24"/>
          <w:lang w:val="es-CL"/>
        </w:rPr>
        <w:t>PROPUESTA CURSO B-LEARNING EN EQUIDAD GÉNERO PARA EDUCACIÓN MEDIA TÉCNICO PROFESIONAL”</w:t>
      </w:r>
    </w:p>
    <w:p w:rsidR="00524FE8" w:rsidRDefault="00524FE8" w:rsidP="00524FE8">
      <w:pPr>
        <w:jc w:val="center"/>
        <w:rPr>
          <w:b/>
          <w:bCs/>
          <w:sz w:val="24"/>
          <w:lang w:val="es-CL"/>
        </w:rPr>
      </w:pPr>
    </w:p>
    <w:p w:rsidR="00524FE8" w:rsidRDefault="00524FE8" w:rsidP="00524FE8">
      <w:pPr>
        <w:jc w:val="center"/>
        <w:rPr>
          <w:b/>
          <w:bCs/>
          <w:sz w:val="24"/>
          <w:lang w:val="es-CL"/>
        </w:rPr>
      </w:pPr>
    </w:p>
    <w:p w:rsidR="00524FE8" w:rsidRDefault="00524FE8" w:rsidP="00524FE8">
      <w:pPr>
        <w:rPr>
          <w:b/>
          <w:bCs/>
          <w:sz w:val="24"/>
          <w:lang w:val="es-CL"/>
        </w:rPr>
      </w:pPr>
      <w:r w:rsidRPr="00524FE8">
        <w:rPr>
          <w:b/>
          <w:bCs/>
          <w:sz w:val="24"/>
          <w:lang w:val="es-CL"/>
        </w:rPr>
        <w:t>CONSULTAS Y RESPUESTAS</w:t>
      </w:r>
    </w:p>
    <w:p w:rsidR="00524FE8" w:rsidRPr="00524FE8" w:rsidRDefault="00524FE8" w:rsidP="00524FE8">
      <w:pPr>
        <w:pStyle w:val="Prrafodelista"/>
        <w:numPr>
          <w:ilvl w:val="0"/>
          <w:numId w:val="1"/>
        </w:numPr>
        <w:rPr>
          <w:lang w:val="es-CL"/>
        </w:rPr>
      </w:pPr>
      <w:r w:rsidRPr="00524FE8">
        <w:rPr>
          <w:lang w:val="es-CL"/>
        </w:rPr>
        <w:t xml:space="preserve">Junto con saludar y </w:t>
      </w:r>
      <w:proofErr w:type="gramStart"/>
      <w:r w:rsidRPr="00524FE8">
        <w:rPr>
          <w:lang w:val="es-CL"/>
        </w:rPr>
        <w:t>en relación a</w:t>
      </w:r>
      <w:proofErr w:type="gramEnd"/>
      <w:r w:rsidRPr="00524FE8">
        <w:rPr>
          <w:lang w:val="es-CL"/>
        </w:rPr>
        <w:t xml:space="preserve"> la Licitación Pública OEI-LIC-1-20, agradeceré dar respuesta a las siguientes preguntas:</w:t>
      </w:r>
    </w:p>
    <w:p w:rsidR="00524FE8" w:rsidRDefault="00524FE8" w:rsidP="00524FE8">
      <w:pPr>
        <w:pStyle w:val="Prrafodelista"/>
        <w:numPr>
          <w:ilvl w:val="0"/>
          <w:numId w:val="2"/>
        </w:numPr>
        <w:rPr>
          <w:lang w:val="es-CL"/>
        </w:rPr>
      </w:pPr>
      <w:r w:rsidRPr="00524FE8">
        <w:rPr>
          <w:lang w:val="es-CL"/>
        </w:rPr>
        <w:t xml:space="preserve">La plataforma virtual en que será cargado el curso y se desarrollará será dispuesta por la OEI o deberá ser proporcionada por el oferente. </w:t>
      </w:r>
    </w:p>
    <w:p w:rsidR="00524FE8" w:rsidRDefault="00524FE8" w:rsidP="00524FE8">
      <w:pPr>
        <w:pStyle w:val="Prrafodelista"/>
        <w:numPr>
          <w:ilvl w:val="0"/>
          <w:numId w:val="2"/>
        </w:numPr>
        <w:rPr>
          <w:lang w:val="es-CL"/>
        </w:rPr>
      </w:pPr>
      <w:r w:rsidRPr="00524FE8">
        <w:rPr>
          <w:lang w:val="es-CL"/>
        </w:rPr>
        <w:t>En caso de ser proporcionada por la OEI, ¿Qué tipo de plataforma es?</w:t>
      </w:r>
    </w:p>
    <w:p w:rsidR="00524FE8" w:rsidRDefault="00524FE8" w:rsidP="00524FE8">
      <w:pPr>
        <w:rPr>
          <w:lang w:val="es-CL"/>
        </w:rPr>
      </w:pPr>
    </w:p>
    <w:p w:rsidR="00524FE8" w:rsidRPr="00524FE8" w:rsidRDefault="00524FE8" w:rsidP="00524FE8">
      <w:pPr>
        <w:jc w:val="both"/>
        <w:rPr>
          <w:lang w:val="es-CL"/>
        </w:rPr>
      </w:pPr>
      <w:r>
        <w:rPr>
          <w:lang w:val="es-CL"/>
        </w:rPr>
        <w:t>Respuesta: La plataforma será dispuesta por la OEI, la cual contendrá los contenidos y evaluaciones y el equipo docente deberá sólo realizar las actividades diseñadas, responder las preguntas/comentarios del foro y evaluar lo que sea pertinente. Respecto al tipo de plataforma esta es un Moodle, formato que es el más utilizado por las entidades educativas.</w:t>
      </w:r>
      <w:bookmarkStart w:id="0" w:name="_GoBack"/>
      <w:bookmarkEnd w:id="0"/>
    </w:p>
    <w:p w:rsidR="00524FE8" w:rsidRDefault="00524FE8" w:rsidP="00524FE8">
      <w:pPr>
        <w:rPr>
          <w:lang w:val="es-CL"/>
        </w:rPr>
      </w:pPr>
    </w:p>
    <w:p w:rsidR="00524FE8" w:rsidRPr="00524FE8" w:rsidRDefault="00524FE8" w:rsidP="00524FE8">
      <w:pPr>
        <w:rPr>
          <w:b/>
          <w:bCs/>
          <w:sz w:val="24"/>
          <w:lang w:val="es-CL"/>
        </w:rPr>
      </w:pPr>
    </w:p>
    <w:sectPr w:rsidR="00524FE8" w:rsidRPr="00524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C51"/>
    <w:multiLevelType w:val="hybridMultilevel"/>
    <w:tmpl w:val="5B5C43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0235"/>
    <w:multiLevelType w:val="hybridMultilevel"/>
    <w:tmpl w:val="5A2CA33A"/>
    <w:lvl w:ilvl="0" w:tplc="0CEC0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E8"/>
    <w:rsid w:val="003E3262"/>
    <w:rsid w:val="005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8565"/>
  <w15:chartTrackingRefBased/>
  <w15:docId w15:val="{C1E8717F-31EF-4426-AD1D-7024BC07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4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FE8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524FE8"/>
    <w:rPr>
      <w:b/>
      <w:bCs/>
    </w:rPr>
  </w:style>
  <w:style w:type="paragraph" w:styleId="Prrafodelista">
    <w:name w:val="List Paragraph"/>
    <w:basedOn w:val="Normal"/>
    <w:uiPriority w:val="34"/>
    <w:qFormat/>
    <w:rsid w:val="00524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Ochoa</dc:creator>
  <cp:keywords/>
  <dc:description/>
  <cp:lastModifiedBy>Juan Manuel Ochoa</cp:lastModifiedBy>
  <cp:revision>1</cp:revision>
  <dcterms:created xsi:type="dcterms:W3CDTF">2020-01-14T17:41:00Z</dcterms:created>
  <dcterms:modified xsi:type="dcterms:W3CDTF">2020-01-14T17:47:00Z</dcterms:modified>
</cp:coreProperties>
</file>