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EA377" w14:textId="77777777" w:rsidR="00380DB2" w:rsidRDefault="008517F5">
      <w:pPr>
        <w:pBdr>
          <w:top w:val="nil"/>
          <w:left w:val="nil"/>
          <w:bottom w:val="nil"/>
          <w:right w:val="nil"/>
          <w:between w:val="nil"/>
        </w:pBdr>
        <w:spacing w:after="0" w:line="240" w:lineRule="auto"/>
        <w:jc w:val="center"/>
        <w:rPr>
          <w:rFonts w:ascii="Arial" w:eastAsia="Arial" w:hAnsi="Arial" w:cs="Arial"/>
          <w:color w:val="014380"/>
          <w:sz w:val="36"/>
          <w:szCs w:val="36"/>
        </w:rPr>
      </w:pPr>
      <w:r>
        <w:rPr>
          <w:rFonts w:ascii="Arial" w:eastAsia="Arial" w:hAnsi="Arial" w:cs="Arial"/>
          <w:b/>
          <w:color w:val="014380"/>
          <w:sz w:val="36"/>
          <w:szCs w:val="36"/>
        </w:rPr>
        <w:t>Nota de prensa</w:t>
      </w:r>
      <w:r>
        <w:rPr>
          <w:noProof/>
        </w:rPr>
        <mc:AlternateContent>
          <mc:Choice Requires="wpg">
            <w:drawing>
              <wp:anchor distT="0" distB="0" distL="114300" distR="114300" simplePos="0" relativeHeight="251658240" behindDoc="0" locked="0" layoutInCell="1" hidden="0" allowOverlap="1" wp14:anchorId="66E66242" wp14:editId="2F546920">
                <wp:simplePos x="0" y="0"/>
                <wp:positionH relativeFrom="column">
                  <wp:posOffset>12701</wp:posOffset>
                </wp:positionH>
                <wp:positionV relativeFrom="paragraph">
                  <wp:posOffset>127000</wp:posOffset>
                </wp:positionV>
                <wp:extent cx="1600200" cy="12700"/>
                <wp:effectExtent l="0" t="0" r="0" b="0"/>
                <wp:wrapNone/>
                <wp:docPr id="11" name="Connecteur droit avec flèche 11"/>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distT="0" distB="0" distL="114300" distR="114300" simplePos="0" relativeHeight="0" behindDoc="0" locked="0" layoutInCell="1" hidden="0" allowOverlap="1">
                <wp:simplePos x="0" y="0"/>
                <wp:positionH relativeFrom="column">
                  <wp:posOffset>12701</wp:posOffset>
                </wp:positionH>
                <wp:positionV relativeFrom="paragraph">
                  <wp:posOffset>127000</wp:posOffset>
                </wp:positionV>
                <wp:extent cx="1600200" cy="12700"/>
                <wp:effectExtent l="0" t="0" r="0" b="0"/>
                <wp:wrapNone/>
                <wp:docPr id="1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600200" cy="12700"/>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5451C0B9" wp14:editId="5F5B59B7">
                <wp:simplePos x="0" y="0"/>
                <wp:positionH relativeFrom="column">
                  <wp:posOffset>3797300</wp:posOffset>
                </wp:positionH>
                <wp:positionV relativeFrom="paragraph">
                  <wp:posOffset>127000</wp:posOffset>
                </wp:positionV>
                <wp:extent cx="1600200" cy="12700"/>
                <wp:effectExtent l="0" t="0" r="0" b="0"/>
                <wp:wrapNone/>
                <wp:docPr id="13" name="Connecteur droit avec flèche 13"/>
                <wp:cNvGraphicFramePr/>
                <a:graphic xmlns:a="http://schemas.openxmlformats.org/drawingml/2006/main">
                  <a:graphicData uri="http://schemas.microsoft.com/office/word/2010/wordprocessingShape">
                    <wps:wsp>
                      <wps:cNvCnPr/>
                      <wps:spPr>
                        <a:xfrm>
                          <a:off x="4545900" y="3780000"/>
                          <a:ext cx="1600200" cy="0"/>
                        </a:xfrm>
                        <a:prstGeom prst="straightConnector1">
                          <a:avLst/>
                        </a:prstGeom>
                        <a:noFill/>
                        <a:ln w="9525" cap="flat" cmpd="sng">
                          <a:solidFill>
                            <a:schemeClr val="accent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distT="0" distB="0" distL="114300" distR="114300" simplePos="0" relativeHeight="0" behindDoc="0" locked="0" layoutInCell="1" hidden="0" allowOverlap="1">
                <wp:simplePos x="0" y="0"/>
                <wp:positionH relativeFrom="column">
                  <wp:posOffset>3797300</wp:posOffset>
                </wp:positionH>
                <wp:positionV relativeFrom="paragraph">
                  <wp:posOffset>127000</wp:posOffset>
                </wp:positionV>
                <wp:extent cx="1600200" cy="12700"/>
                <wp:effectExtent l="0" t="0" r="0" b="0"/>
                <wp:wrapNone/>
                <wp:docPr id="1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600200" cy="12700"/>
                        </a:xfrm>
                        <a:prstGeom prst="rect"/>
                        <a:ln/>
                      </pic:spPr>
                    </pic:pic>
                  </a:graphicData>
                </a:graphic>
              </wp:anchor>
            </w:drawing>
          </mc:Fallback>
        </mc:AlternateContent>
      </w:r>
    </w:p>
    <w:p w14:paraId="5F020AC8" w14:textId="77777777" w:rsidR="00380DB2" w:rsidRDefault="00380DB2">
      <w:pPr>
        <w:spacing w:after="0" w:line="240" w:lineRule="auto"/>
        <w:rPr>
          <w:rFonts w:ascii="Arial" w:eastAsia="Arial" w:hAnsi="Arial" w:cs="Arial"/>
          <w:color w:val="000000"/>
          <w:sz w:val="24"/>
          <w:szCs w:val="24"/>
        </w:rPr>
      </w:pPr>
    </w:p>
    <w:p w14:paraId="6422B732" w14:textId="67ADFD37" w:rsidR="00380DB2" w:rsidRDefault="00884546" w:rsidP="00E00922">
      <w:pPr>
        <w:pStyle w:val="Ttulo1"/>
        <w:spacing w:before="0"/>
        <w:ind w:right="-143"/>
        <w:jc w:val="center"/>
        <w:rPr>
          <w:rStyle w:val="eop"/>
          <w:rFonts w:ascii="Calibri" w:hAnsi="Calibri" w:cs="Calibri"/>
          <w:color w:val="000000"/>
          <w:sz w:val="22"/>
          <w:szCs w:val="22"/>
          <w:shd w:val="clear" w:color="auto" w:fill="FFFFFF"/>
        </w:rPr>
      </w:pPr>
      <w:r>
        <w:t>Francia Márquez en OEI Argentina</w:t>
      </w:r>
      <w:r>
        <w:rPr>
          <w:rStyle w:val="eop"/>
          <w:rFonts w:ascii="Calibri" w:hAnsi="Calibri" w:cs="Calibri"/>
          <w:color w:val="000000"/>
          <w:sz w:val="22"/>
          <w:szCs w:val="22"/>
          <w:shd w:val="clear" w:color="auto" w:fill="FFFFFF"/>
        </w:rPr>
        <w:t> </w:t>
      </w:r>
    </w:p>
    <w:p w14:paraId="18D80E4F" w14:textId="77777777" w:rsidR="00CA6DA1" w:rsidRPr="00BB1309" w:rsidRDefault="00CA6DA1" w:rsidP="00CA6DA1">
      <w:pPr>
        <w:rPr>
          <w:b/>
        </w:rPr>
      </w:pPr>
    </w:p>
    <w:p w14:paraId="43AC1332" w14:textId="2969A15E" w:rsidR="00380DB2" w:rsidRPr="00BB1309" w:rsidRDefault="00CA6DA1" w:rsidP="00CA6DA1">
      <w:pPr>
        <w:pStyle w:val="paragraph"/>
        <w:numPr>
          <w:ilvl w:val="0"/>
          <w:numId w:val="3"/>
        </w:numPr>
        <w:spacing w:before="0" w:beforeAutospacing="0" w:after="0" w:afterAutospacing="0"/>
        <w:jc w:val="both"/>
        <w:textAlignment w:val="baseline"/>
        <w:rPr>
          <w:rStyle w:val="eop"/>
          <w:rFonts w:ascii="Arial" w:hAnsi="Arial" w:cs="Arial"/>
          <w:b/>
          <w:sz w:val="22"/>
          <w:szCs w:val="22"/>
        </w:rPr>
      </w:pPr>
      <w:r w:rsidRPr="00BB1309">
        <w:rPr>
          <w:rStyle w:val="normaltextrun"/>
          <w:rFonts w:ascii="Arial" w:hAnsi="Arial" w:cs="Arial"/>
          <w:b/>
          <w:sz w:val="22"/>
          <w:szCs w:val="22"/>
        </w:rPr>
        <w:t>El encuentro fue organizado el 29 de julio de 2022,</w:t>
      </w:r>
      <w:r w:rsidRPr="00BB1309">
        <w:rPr>
          <w:rStyle w:val="normaltextrun"/>
          <w:rFonts w:ascii="Arial" w:hAnsi="Arial" w:cs="Arial"/>
          <w:b/>
          <w:sz w:val="22"/>
          <w:szCs w:val="22"/>
        </w:rPr>
        <w:t xml:space="preserve"> bajo la temática </w:t>
      </w:r>
      <w:r w:rsidRPr="00BB1309">
        <w:rPr>
          <w:rStyle w:val="normaltextrun"/>
          <w:rFonts w:ascii="Arial" w:hAnsi="Arial" w:cs="Arial"/>
          <w:b/>
          <w:bCs/>
          <w:i/>
          <w:iCs/>
          <w:color w:val="000000"/>
          <w:sz w:val="22"/>
          <w:szCs w:val="22"/>
          <w:shd w:val="clear" w:color="auto" w:fill="FFFFFF"/>
        </w:rPr>
        <w:t>"Desarrollo, producción e igualdad en la nueva Colombia</w:t>
      </w:r>
      <w:r w:rsidRPr="00BB1309">
        <w:rPr>
          <w:rStyle w:val="normaltextrun"/>
          <w:rFonts w:ascii="Arial" w:hAnsi="Arial" w:cs="Arial"/>
          <w:b/>
          <w:sz w:val="22"/>
          <w:szCs w:val="22"/>
        </w:rPr>
        <w:t xml:space="preserve"> por el Instituto Iberoamericano para la Educación y la Productividad (IIEYP) y las oficinas de Argentina y Colombia de la Organización de Estados Iberoamericanos para la Educación, la Ciencia y la Cultura (OEI).</w:t>
      </w:r>
      <w:r w:rsidRPr="00BB1309">
        <w:rPr>
          <w:rStyle w:val="eop"/>
          <w:rFonts w:ascii="Arial" w:hAnsi="Arial" w:cs="Arial"/>
          <w:b/>
          <w:sz w:val="22"/>
          <w:szCs w:val="22"/>
        </w:rPr>
        <w:t> </w:t>
      </w:r>
    </w:p>
    <w:p w14:paraId="32412B4D" w14:textId="77777777" w:rsidR="00BB1309" w:rsidRPr="00BB1309" w:rsidRDefault="00BB1309" w:rsidP="00BB1309">
      <w:pPr>
        <w:pStyle w:val="paragraph"/>
        <w:spacing w:before="0" w:beforeAutospacing="0" w:after="0" w:afterAutospacing="0"/>
        <w:ind w:left="720"/>
        <w:jc w:val="both"/>
        <w:textAlignment w:val="baseline"/>
        <w:rPr>
          <w:rFonts w:ascii="Arial" w:hAnsi="Arial" w:cs="Arial"/>
          <w:b/>
          <w:sz w:val="22"/>
          <w:szCs w:val="22"/>
        </w:rPr>
      </w:pPr>
      <w:bookmarkStart w:id="0" w:name="_GoBack"/>
    </w:p>
    <w:bookmarkEnd w:id="0"/>
    <w:p w14:paraId="3B692E98" w14:textId="16335617" w:rsidR="00380DB2" w:rsidRPr="00BB1309" w:rsidRDefault="00AD429E">
      <w:pPr>
        <w:numPr>
          <w:ilvl w:val="0"/>
          <w:numId w:val="3"/>
        </w:numPr>
        <w:pBdr>
          <w:top w:val="nil"/>
          <w:left w:val="nil"/>
          <w:bottom w:val="nil"/>
          <w:right w:val="nil"/>
          <w:between w:val="nil"/>
        </w:pBdr>
        <w:spacing w:after="0"/>
        <w:jc w:val="both"/>
        <w:rPr>
          <w:rFonts w:ascii="Arial" w:hAnsi="Arial" w:cs="Arial"/>
          <w:b/>
        </w:rPr>
      </w:pPr>
      <w:r w:rsidRPr="00BB1309">
        <w:rPr>
          <w:rFonts w:ascii="Arial" w:eastAsia="Arial" w:hAnsi="Arial" w:cs="Arial"/>
          <w:b/>
          <w:color w:val="000000"/>
        </w:rPr>
        <w:t xml:space="preserve"> </w:t>
      </w:r>
      <w:r w:rsidR="00CA6DA1" w:rsidRPr="00BB1309">
        <w:rPr>
          <w:rStyle w:val="normaltextrun"/>
          <w:rFonts w:ascii="Arial" w:hAnsi="Arial" w:cs="Arial"/>
          <w:b/>
        </w:rPr>
        <w:t>La apertura y bienvenida estuvo a cargo de Sandra Rodríguez, Coordinadora de Cooperación e Innovación de OEI Argentina,</w:t>
      </w:r>
      <w:r w:rsidR="00CA6DA1" w:rsidRPr="00BB1309">
        <w:rPr>
          <w:rStyle w:val="normaltextrun"/>
          <w:rFonts w:ascii="Arial" w:hAnsi="Arial" w:cs="Arial"/>
          <w:b/>
        </w:rPr>
        <w:t xml:space="preserve"> </w:t>
      </w:r>
      <w:r w:rsidR="0054585A" w:rsidRPr="00BB1309">
        <w:rPr>
          <w:rStyle w:val="normaltextrun"/>
          <w:rFonts w:ascii="Arial" w:hAnsi="Arial" w:cs="Arial"/>
          <w:b/>
        </w:rPr>
        <w:t xml:space="preserve">la Comisión Asesora del Instituto en Argentina, José Urtubey, Presidente de Celulosa Argentina, y Daniel Herrero, </w:t>
      </w:r>
      <w:proofErr w:type="gramStart"/>
      <w:r w:rsidR="0054585A" w:rsidRPr="00BB1309">
        <w:rPr>
          <w:rStyle w:val="normaltextrun"/>
          <w:rFonts w:ascii="Arial" w:hAnsi="Arial" w:cs="Arial"/>
          <w:b/>
        </w:rPr>
        <w:t>Presidente</w:t>
      </w:r>
      <w:proofErr w:type="gramEnd"/>
      <w:r w:rsidR="0054585A" w:rsidRPr="00BB1309">
        <w:rPr>
          <w:rStyle w:val="normaltextrun"/>
          <w:rFonts w:ascii="Arial" w:hAnsi="Arial" w:cs="Arial"/>
          <w:b/>
        </w:rPr>
        <w:t xml:space="preserve"> del Coloquio IDEA 2022 y Toyota Plan</w:t>
      </w:r>
      <w:r w:rsidR="0054585A" w:rsidRPr="00BB1309">
        <w:rPr>
          <w:rStyle w:val="normaltextrun"/>
          <w:rFonts w:ascii="Arial" w:hAnsi="Arial" w:cs="Arial"/>
          <w:b/>
        </w:rPr>
        <w:t>,</w:t>
      </w:r>
      <w:r w:rsidR="0054585A" w:rsidRPr="00BB1309">
        <w:rPr>
          <w:rStyle w:val="normaltextrun"/>
          <w:rFonts w:ascii="Arial" w:hAnsi="Arial" w:cs="Arial"/>
          <w:b/>
        </w:rPr>
        <w:t xml:space="preserve"> Carlos Zuluaga, el Director de OEI Colombia</w:t>
      </w:r>
      <w:r w:rsidR="0054585A" w:rsidRPr="00BB1309">
        <w:rPr>
          <w:rStyle w:val="normaltextrun"/>
          <w:rFonts w:ascii="Arial" w:hAnsi="Arial" w:cs="Arial"/>
          <w:b/>
        </w:rPr>
        <w:t xml:space="preserve">. </w:t>
      </w:r>
    </w:p>
    <w:p w14:paraId="4D2D575B" w14:textId="77777777" w:rsidR="00380DB2" w:rsidRPr="00BB1309" w:rsidRDefault="00380DB2">
      <w:pPr>
        <w:pBdr>
          <w:top w:val="nil"/>
          <w:left w:val="nil"/>
          <w:bottom w:val="nil"/>
          <w:right w:val="nil"/>
          <w:between w:val="nil"/>
        </w:pBdr>
        <w:spacing w:after="0"/>
        <w:ind w:left="720" w:hanging="360"/>
        <w:jc w:val="both"/>
        <w:rPr>
          <w:rFonts w:ascii="Arial" w:eastAsia="Arial" w:hAnsi="Arial" w:cs="Arial"/>
          <w:b/>
          <w:color w:val="000000"/>
        </w:rPr>
      </w:pPr>
    </w:p>
    <w:p w14:paraId="5F7D2B9A" w14:textId="0926F2EE" w:rsidR="00380DB2" w:rsidRPr="00BB1309" w:rsidRDefault="00BB1309">
      <w:pPr>
        <w:numPr>
          <w:ilvl w:val="0"/>
          <w:numId w:val="3"/>
        </w:numPr>
        <w:pBdr>
          <w:top w:val="nil"/>
          <w:left w:val="nil"/>
          <w:bottom w:val="nil"/>
          <w:right w:val="nil"/>
          <w:between w:val="nil"/>
        </w:pBdr>
        <w:spacing w:after="0"/>
        <w:jc w:val="both"/>
        <w:rPr>
          <w:rFonts w:ascii="Arial" w:eastAsia="Arial" w:hAnsi="Arial" w:cs="Arial"/>
          <w:b/>
          <w:color w:val="000000"/>
        </w:rPr>
      </w:pPr>
      <w:r w:rsidRPr="00BB1309">
        <w:rPr>
          <w:rStyle w:val="normaltextrun"/>
          <w:rFonts w:ascii="Arial" w:hAnsi="Arial" w:cs="Arial"/>
          <w:b/>
        </w:rPr>
        <w:t>Márquez e</w:t>
      </w:r>
      <w:r w:rsidRPr="00BB1309">
        <w:rPr>
          <w:rStyle w:val="normaltextrun"/>
          <w:rFonts w:ascii="Arial" w:hAnsi="Arial" w:cs="Arial"/>
          <w:b/>
        </w:rPr>
        <w:t>xpuso sobre temáticas relacionados con la justicia social, justicia de los pueblos afrodescendientes e indígenas y la paz, y la necesidad del que el sector productivo esté reorientado a incluir a los históricamente excluidos, contemplen el cuidado del medio ambiente y promuevan el rol de la mujer en los sectores tecnológicos y de mayor innovación</w:t>
      </w:r>
    </w:p>
    <w:p w14:paraId="14518AD4" w14:textId="31B1382E" w:rsidR="00C64340" w:rsidRDefault="008517F5" w:rsidP="7C1843F1">
      <w:pPr>
        <w:pBdr>
          <w:top w:val="nil"/>
          <w:left w:val="nil"/>
          <w:bottom w:val="nil"/>
          <w:right w:val="nil"/>
          <w:between w:val="nil"/>
        </w:pBdr>
        <w:spacing w:before="480" w:after="0"/>
        <w:jc w:val="both"/>
        <w:rPr>
          <w:rStyle w:val="eop"/>
          <w:color w:val="000000"/>
          <w:shd w:val="clear" w:color="auto" w:fill="FFFFFF"/>
        </w:rPr>
      </w:pPr>
      <w:r w:rsidRPr="7C1843F1">
        <w:rPr>
          <w:rFonts w:ascii="Arial" w:eastAsia="Arial" w:hAnsi="Arial" w:cs="Arial"/>
          <w:b/>
          <w:bCs/>
        </w:rPr>
        <w:t>Madrid/B</w:t>
      </w:r>
      <w:r w:rsidR="004C72C5" w:rsidRPr="7C1843F1">
        <w:rPr>
          <w:rFonts w:ascii="Arial" w:eastAsia="Arial" w:hAnsi="Arial" w:cs="Arial"/>
          <w:b/>
          <w:bCs/>
        </w:rPr>
        <w:t>uenos Aires</w:t>
      </w:r>
      <w:r w:rsidRPr="7C1843F1">
        <w:rPr>
          <w:rFonts w:ascii="Arial" w:eastAsia="Arial" w:hAnsi="Arial" w:cs="Arial"/>
          <w:b/>
          <w:bCs/>
        </w:rPr>
        <w:t>, 2</w:t>
      </w:r>
      <w:r w:rsidR="00A7465E" w:rsidRPr="7C1843F1">
        <w:rPr>
          <w:rFonts w:ascii="Arial" w:eastAsia="Arial" w:hAnsi="Arial" w:cs="Arial"/>
          <w:b/>
          <w:bCs/>
        </w:rPr>
        <w:t>9</w:t>
      </w:r>
      <w:r w:rsidRPr="7C1843F1">
        <w:rPr>
          <w:rFonts w:ascii="Arial" w:eastAsia="Arial" w:hAnsi="Arial" w:cs="Arial"/>
          <w:b/>
          <w:bCs/>
        </w:rPr>
        <w:t xml:space="preserve"> de </w:t>
      </w:r>
      <w:r w:rsidR="00884546">
        <w:rPr>
          <w:rFonts w:ascii="Arial" w:eastAsia="Arial" w:hAnsi="Arial" w:cs="Arial"/>
          <w:b/>
          <w:bCs/>
        </w:rPr>
        <w:t>julio</w:t>
      </w:r>
      <w:r w:rsidRPr="7C1843F1">
        <w:rPr>
          <w:rFonts w:ascii="Arial" w:eastAsia="Arial" w:hAnsi="Arial" w:cs="Arial"/>
          <w:b/>
          <w:bCs/>
        </w:rPr>
        <w:t xml:space="preserve"> de 2022</w:t>
      </w:r>
      <w:r w:rsidR="004C72C5" w:rsidRPr="7C1843F1">
        <w:rPr>
          <w:rFonts w:ascii="Arial" w:eastAsia="Arial" w:hAnsi="Arial" w:cs="Arial"/>
          <w:b/>
          <w:bCs/>
        </w:rPr>
        <w:t xml:space="preserve"> </w:t>
      </w:r>
      <w:r w:rsidRPr="7C1843F1">
        <w:rPr>
          <w:rFonts w:ascii="Arial" w:eastAsia="Arial" w:hAnsi="Arial" w:cs="Arial"/>
          <w:b/>
          <w:bCs/>
        </w:rPr>
        <w:t>-.</w:t>
      </w:r>
      <w:r w:rsidR="004C72C5" w:rsidRPr="7C1843F1">
        <w:rPr>
          <w:rFonts w:ascii="Arial" w:eastAsia="Arial" w:hAnsi="Arial" w:cs="Arial"/>
          <w:b/>
          <w:bCs/>
        </w:rPr>
        <w:t xml:space="preserve"> </w:t>
      </w:r>
      <w:r w:rsidR="00884546">
        <w:rPr>
          <w:rStyle w:val="normaltextrun"/>
          <w:i/>
          <w:iCs/>
          <w:color w:val="000000"/>
          <w:shd w:val="clear" w:color="auto" w:fill="FFFFFF"/>
        </w:rPr>
        <w:t xml:space="preserve">La vicepresidenta electa de la República de Colombia, Francia Márquez, participó de un Encuentro Iberoamericano con Empresarios y Sindicalistas bajo la temática: </w:t>
      </w:r>
      <w:r w:rsidR="00884546">
        <w:rPr>
          <w:rStyle w:val="normaltextrun"/>
          <w:b/>
          <w:bCs/>
          <w:i/>
          <w:iCs/>
          <w:color w:val="000000"/>
          <w:shd w:val="clear" w:color="auto" w:fill="FFFFFF"/>
        </w:rPr>
        <w:t>"Desarrollo, producción e igualdad en la nueva Colombia”</w:t>
      </w:r>
      <w:r w:rsidR="00884546">
        <w:rPr>
          <w:rStyle w:val="eop"/>
          <w:color w:val="000000"/>
          <w:shd w:val="clear" w:color="auto" w:fill="FFFFFF"/>
        </w:rPr>
        <w:t> </w:t>
      </w:r>
    </w:p>
    <w:p w14:paraId="76C51247" w14:textId="77777777" w:rsidR="0054585A" w:rsidRDefault="0054585A" w:rsidP="7C1843F1">
      <w:pPr>
        <w:pBdr>
          <w:top w:val="nil"/>
          <w:left w:val="nil"/>
          <w:bottom w:val="nil"/>
          <w:right w:val="nil"/>
          <w:between w:val="nil"/>
        </w:pBdr>
        <w:spacing w:before="480" w:after="0"/>
        <w:jc w:val="both"/>
        <w:rPr>
          <w:rStyle w:val="eop"/>
          <w:color w:val="000000"/>
          <w:shd w:val="clear" w:color="auto" w:fill="FFFFFF"/>
        </w:rPr>
      </w:pPr>
    </w:p>
    <w:p w14:paraId="55268130" w14:textId="4D3D8968" w:rsidR="00884546" w:rsidRDefault="00884546" w:rsidP="008845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La apertura y bienvenida estuvo a cargo de Sandra Rodríguez, Coordinadora de Cooperación e Innovación de OEI Argentina, y el </w:t>
      </w:r>
      <w:proofErr w:type="gramStart"/>
      <w:r>
        <w:rPr>
          <w:rStyle w:val="normaltextrun"/>
          <w:rFonts w:ascii="Calibri" w:hAnsi="Calibri" w:cs="Calibri"/>
          <w:sz w:val="22"/>
          <w:szCs w:val="22"/>
        </w:rPr>
        <w:t>Director</w:t>
      </w:r>
      <w:proofErr w:type="gramEnd"/>
      <w:r>
        <w:rPr>
          <w:rStyle w:val="normaltextrun"/>
          <w:rFonts w:ascii="Calibri" w:hAnsi="Calibri" w:cs="Calibri"/>
          <w:sz w:val="22"/>
          <w:szCs w:val="22"/>
        </w:rPr>
        <w:t xml:space="preserve"> de OEI Argentina, Luis </w:t>
      </w:r>
      <w:proofErr w:type="spellStart"/>
      <w:r>
        <w:rPr>
          <w:rStyle w:val="normaltextrun"/>
          <w:rFonts w:ascii="Calibri" w:hAnsi="Calibri" w:cs="Calibri"/>
          <w:sz w:val="22"/>
          <w:szCs w:val="22"/>
        </w:rPr>
        <w:t>Scasso</w:t>
      </w:r>
      <w:proofErr w:type="spellEnd"/>
      <w:r>
        <w:rPr>
          <w:rStyle w:val="normaltextrun"/>
          <w:rFonts w:ascii="Calibri" w:hAnsi="Calibri" w:cs="Calibri"/>
          <w:sz w:val="22"/>
          <w:szCs w:val="22"/>
        </w:rPr>
        <w:t>, quien envió un saludo </w:t>
      </w:r>
      <w:r w:rsidR="00587803">
        <w:rPr>
          <w:rStyle w:val="normaltextrun"/>
          <w:rFonts w:ascii="Calibri" w:hAnsi="Calibri" w:cs="Calibri"/>
          <w:sz w:val="22"/>
          <w:szCs w:val="22"/>
        </w:rPr>
        <w:t xml:space="preserve"> </w:t>
      </w:r>
      <w:r>
        <w:rPr>
          <w:rStyle w:val="normaltextrun"/>
          <w:rFonts w:ascii="Calibri" w:hAnsi="Calibri" w:cs="Calibri"/>
          <w:sz w:val="22"/>
          <w:szCs w:val="22"/>
        </w:rPr>
        <w:t xml:space="preserve"> grabado debido a compromisos previos asumidos.  </w:t>
      </w:r>
      <w:r>
        <w:rPr>
          <w:rStyle w:val="eop"/>
          <w:rFonts w:ascii="Calibri" w:hAnsi="Calibri" w:cs="Calibri"/>
          <w:sz w:val="22"/>
          <w:szCs w:val="22"/>
        </w:rPr>
        <w:t> </w:t>
      </w:r>
    </w:p>
    <w:p w14:paraId="4136E428" w14:textId="77777777" w:rsidR="00884546" w:rsidRDefault="00884546" w:rsidP="008845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Por parte de la Comisión Asesora del Instituto en Argentina, José Urtubey, Presidente de Celulosa Argentina, y Daniel Herrero, </w:t>
      </w:r>
      <w:proofErr w:type="gramStart"/>
      <w:r>
        <w:rPr>
          <w:rStyle w:val="normaltextrun"/>
          <w:rFonts w:ascii="Calibri" w:hAnsi="Calibri" w:cs="Calibri"/>
          <w:sz w:val="22"/>
          <w:szCs w:val="22"/>
        </w:rPr>
        <w:t>Presidente</w:t>
      </w:r>
      <w:proofErr w:type="gramEnd"/>
      <w:r>
        <w:rPr>
          <w:rStyle w:val="normaltextrun"/>
          <w:rFonts w:ascii="Calibri" w:hAnsi="Calibri" w:cs="Calibri"/>
          <w:sz w:val="22"/>
          <w:szCs w:val="22"/>
        </w:rPr>
        <w:t xml:space="preserve"> del Coloquio IDEA 2022 y Toyota Plan, dieron palabras en nombre de los empresarios, remarcando la importancia de este espacio para debatir ideas y articular políticas entre el sector público, privado y los trabajadores. </w:t>
      </w:r>
      <w:r>
        <w:rPr>
          <w:rStyle w:val="eop"/>
          <w:rFonts w:ascii="Calibri" w:hAnsi="Calibri" w:cs="Calibri"/>
          <w:sz w:val="22"/>
          <w:szCs w:val="22"/>
        </w:rPr>
        <w:t> </w:t>
      </w:r>
    </w:p>
    <w:p w14:paraId="71DBA493" w14:textId="77777777" w:rsidR="00884546" w:rsidRDefault="00884546" w:rsidP="008845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A continuación, Carlos Zuluaga, el </w:t>
      </w:r>
      <w:proofErr w:type="gramStart"/>
      <w:r>
        <w:rPr>
          <w:rStyle w:val="normaltextrun"/>
          <w:rFonts w:ascii="Calibri" w:hAnsi="Calibri" w:cs="Calibri"/>
          <w:sz w:val="22"/>
          <w:szCs w:val="22"/>
        </w:rPr>
        <w:t>Director</w:t>
      </w:r>
      <w:proofErr w:type="gramEnd"/>
      <w:r>
        <w:rPr>
          <w:rStyle w:val="normaltextrun"/>
          <w:rFonts w:ascii="Calibri" w:hAnsi="Calibri" w:cs="Calibri"/>
          <w:sz w:val="22"/>
          <w:szCs w:val="22"/>
        </w:rPr>
        <w:t xml:space="preserve"> de OEI Colombia presentó a la figura de Francia Márquez, su trayectoria y la importancia de su gira por varios países de la región en </w:t>
      </w:r>
      <w:proofErr w:type="spellStart"/>
      <w:r>
        <w:rPr>
          <w:rStyle w:val="normaltextrun"/>
          <w:rFonts w:ascii="Calibri" w:hAnsi="Calibri" w:cs="Calibri"/>
          <w:sz w:val="22"/>
          <w:szCs w:val="22"/>
        </w:rPr>
        <w:t>pos</w:t>
      </w:r>
      <w:proofErr w:type="spellEnd"/>
      <w:r>
        <w:rPr>
          <w:rStyle w:val="normaltextrun"/>
          <w:rFonts w:ascii="Calibri" w:hAnsi="Calibri" w:cs="Calibri"/>
          <w:sz w:val="22"/>
          <w:szCs w:val="22"/>
        </w:rPr>
        <w:t xml:space="preserve"> de promover el dialogo, la cooperación e integración regional. Zuluaga resaltó la labor de Márquez como defensora medioambiental y representante de las víctimas del conflicto armado en el marco del Proceso de paz. Todo este trabajo le valió varios premios nacionales e internacionales: como el Premio Nacional a la defensa de los derechos humanos en Colombia en 2015 y el Premio </w:t>
      </w:r>
      <w:r>
        <w:rPr>
          <w:rStyle w:val="normaltextrun"/>
          <w:rFonts w:ascii="Calibri" w:hAnsi="Calibri" w:cs="Calibri"/>
          <w:sz w:val="22"/>
          <w:szCs w:val="22"/>
        </w:rPr>
        <w:lastRenderedPageBreak/>
        <w:t>Medioambiental Goldman en 2018, por su lucha en defensa del territorio y contra las actividades de minería ilegal en Cauca.</w:t>
      </w:r>
      <w:r>
        <w:rPr>
          <w:rStyle w:val="eop"/>
          <w:rFonts w:ascii="Calibri" w:hAnsi="Calibri" w:cs="Calibri"/>
          <w:sz w:val="22"/>
          <w:szCs w:val="22"/>
        </w:rPr>
        <w:t> </w:t>
      </w:r>
    </w:p>
    <w:p w14:paraId="124597A3" w14:textId="77777777" w:rsidR="00884546" w:rsidRDefault="00884546" w:rsidP="008845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Durante su disertación, la vicepresidenta electa Márquez relató como una hija y nieta de agricultores y mineros se recibió como abogada en Cali y logró ser la segunda mujer vicepresidenta en Colombia y la primera de origen afrocolombiano. También expuso sobre temáticas relacionados con la justicia social, justicia de los pueblos afrodescendientes e indígenas y la paz, y la necesidad del que el sector productivo esté reorientado a incluir a los históricamente excluidos, contemplen el cuidado del medio ambiente y promuevan el rol de la mujer en los sectores tecnológicos y de mayor innovación. Luego, se abrió un espacio de preguntas y comentarios de los presentes que generaron un enriquecedor intercambio y debate. </w:t>
      </w:r>
      <w:r>
        <w:rPr>
          <w:rStyle w:val="eop"/>
          <w:rFonts w:ascii="Calibri" w:hAnsi="Calibri" w:cs="Calibri"/>
          <w:sz w:val="22"/>
          <w:szCs w:val="22"/>
        </w:rPr>
        <w:t> </w:t>
      </w:r>
    </w:p>
    <w:p w14:paraId="12D701FD" w14:textId="77777777" w:rsidR="00884546" w:rsidRDefault="00884546" w:rsidP="008845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Para finalizar el encuentro, el Ministro de Ciencia, Tecnología e Innovación de la Nación, Daniel Filmus expresó su emoción por escuchar la exposición de la vicepresidenta y se mostró entusiasmado por el trabajo futuro entre ambas naciones en un marco renovado de cooperación educativa, científica y productiva para promover la inclusión social y el desarrollo sostenible. </w:t>
      </w:r>
      <w:r>
        <w:rPr>
          <w:rStyle w:val="eop"/>
          <w:rFonts w:ascii="Calibri" w:hAnsi="Calibri" w:cs="Calibri"/>
          <w:sz w:val="22"/>
          <w:szCs w:val="22"/>
        </w:rPr>
        <w:t> </w:t>
      </w:r>
    </w:p>
    <w:p w14:paraId="5D73FC1C" w14:textId="77777777" w:rsidR="00884546" w:rsidRDefault="00884546" w:rsidP="008845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Participaron del evento: </w:t>
      </w:r>
      <w:r>
        <w:rPr>
          <w:rStyle w:val="eop"/>
          <w:rFonts w:ascii="Calibri" w:hAnsi="Calibri" w:cs="Calibri"/>
          <w:sz w:val="22"/>
          <w:szCs w:val="22"/>
        </w:rPr>
        <w:t> </w:t>
      </w:r>
    </w:p>
    <w:p w14:paraId="459B96AA" w14:textId="77777777" w:rsidR="00884546" w:rsidRDefault="00884546" w:rsidP="00884546">
      <w:pPr>
        <w:pStyle w:val="paragraph"/>
        <w:numPr>
          <w:ilvl w:val="0"/>
          <w:numId w:val="5"/>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Francia Márquez, </w:t>
      </w:r>
      <w:proofErr w:type="gramStart"/>
      <w:r>
        <w:rPr>
          <w:rStyle w:val="normaltextrun"/>
          <w:rFonts w:ascii="Calibri" w:hAnsi="Calibri" w:cs="Calibri"/>
          <w:sz w:val="22"/>
          <w:szCs w:val="22"/>
        </w:rPr>
        <w:t>Vicepresidenta</w:t>
      </w:r>
      <w:proofErr w:type="gramEnd"/>
      <w:r>
        <w:rPr>
          <w:rStyle w:val="normaltextrun"/>
          <w:rFonts w:ascii="Calibri" w:hAnsi="Calibri" w:cs="Calibri"/>
          <w:sz w:val="22"/>
          <w:szCs w:val="22"/>
        </w:rPr>
        <w:t xml:space="preserve"> electa de la República de Colombia</w:t>
      </w:r>
      <w:r>
        <w:rPr>
          <w:rStyle w:val="eop"/>
          <w:rFonts w:ascii="Calibri" w:hAnsi="Calibri" w:cs="Calibri"/>
          <w:sz w:val="22"/>
          <w:szCs w:val="22"/>
        </w:rPr>
        <w:t> </w:t>
      </w:r>
    </w:p>
    <w:p w14:paraId="7CEFBF16" w14:textId="77777777" w:rsidR="00884546" w:rsidRDefault="00884546" w:rsidP="00884546">
      <w:pPr>
        <w:pStyle w:val="paragraph"/>
        <w:numPr>
          <w:ilvl w:val="0"/>
          <w:numId w:val="6"/>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Sandra Rodríguez, Coordinadora de Cooperación e Innovación de OEI Argentina</w:t>
      </w:r>
      <w:r>
        <w:rPr>
          <w:rStyle w:val="eop"/>
          <w:rFonts w:ascii="Calibri" w:hAnsi="Calibri" w:cs="Calibri"/>
          <w:sz w:val="22"/>
          <w:szCs w:val="22"/>
        </w:rPr>
        <w:t> </w:t>
      </w:r>
    </w:p>
    <w:p w14:paraId="1482AC33" w14:textId="77777777" w:rsidR="00884546" w:rsidRDefault="00884546" w:rsidP="00884546">
      <w:pPr>
        <w:pStyle w:val="paragraph"/>
        <w:numPr>
          <w:ilvl w:val="0"/>
          <w:numId w:val="6"/>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hAnsi="Calibri" w:cs="Calibri"/>
          <w:sz w:val="22"/>
          <w:szCs w:val="22"/>
        </w:rPr>
        <w:t xml:space="preserve">Carlos Zuluaga, </w:t>
      </w:r>
      <w:proofErr w:type="gramStart"/>
      <w:r>
        <w:rPr>
          <w:rStyle w:val="normaltextrun"/>
          <w:rFonts w:ascii="Calibri" w:hAnsi="Calibri" w:cs="Calibri"/>
          <w:sz w:val="22"/>
          <w:szCs w:val="22"/>
        </w:rPr>
        <w:t>Director</w:t>
      </w:r>
      <w:proofErr w:type="gramEnd"/>
      <w:r>
        <w:rPr>
          <w:rStyle w:val="normaltextrun"/>
          <w:rFonts w:ascii="Calibri" w:hAnsi="Calibri" w:cs="Calibri"/>
          <w:sz w:val="22"/>
          <w:szCs w:val="22"/>
        </w:rPr>
        <w:t xml:space="preserve"> de OEI Colombia</w:t>
      </w:r>
      <w:r>
        <w:rPr>
          <w:rStyle w:val="eop"/>
          <w:rFonts w:ascii="Calibri" w:hAnsi="Calibri" w:cs="Calibri"/>
          <w:sz w:val="22"/>
          <w:szCs w:val="22"/>
        </w:rPr>
        <w:t> </w:t>
      </w:r>
    </w:p>
    <w:p w14:paraId="7414E815" w14:textId="77777777" w:rsidR="00884546" w:rsidRDefault="00884546" w:rsidP="00884546">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Érika </w:t>
      </w:r>
      <w:proofErr w:type="spellStart"/>
      <w:r>
        <w:rPr>
          <w:rStyle w:val="normaltextrun"/>
          <w:rFonts w:ascii="Calibri" w:hAnsi="Calibri" w:cs="Calibri"/>
          <w:sz w:val="22"/>
          <w:szCs w:val="22"/>
        </w:rPr>
        <w:t>Bohorquez</w:t>
      </w:r>
      <w:proofErr w:type="spellEnd"/>
      <w:r>
        <w:rPr>
          <w:rStyle w:val="normaltextrun"/>
          <w:rFonts w:ascii="Calibri" w:hAnsi="Calibri" w:cs="Calibri"/>
          <w:sz w:val="22"/>
          <w:szCs w:val="22"/>
        </w:rPr>
        <w:t>, Directora Adjunta OEI Colombia</w:t>
      </w:r>
      <w:r>
        <w:rPr>
          <w:rStyle w:val="eop"/>
          <w:rFonts w:ascii="Calibri" w:hAnsi="Calibri" w:cs="Calibri"/>
          <w:sz w:val="22"/>
          <w:szCs w:val="22"/>
        </w:rPr>
        <w:t> </w:t>
      </w:r>
    </w:p>
    <w:p w14:paraId="61185960" w14:textId="77777777" w:rsidR="00884546" w:rsidRDefault="00884546" w:rsidP="00884546">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Daniel Filmus, Ministro de Ciencia, Tecnología e Innovación de la Nación</w:t>
      </w:r>
      <w:r>
        <w:rPr>
          <w:rStyle w:val="eop"/>
          <w:rFonts w:ascii="Calibri" w:hAnsi="Calibri" w:cs="Calibri"/>
          <w:sz w:val="22"/>
          <w:szCs w:val="22"/>
        </w:rPr>
        <w:t> </w:t>
      </w:r>
    </w:p>
    <w:p w14:paraId="7E299981" w14:textId="77777777" w:rsidR="00884546" w:rsidRDefault="00884546" w:rsidP="00884546">
      <w:pPr>
        <w:pStyle w:val="paragraph"/>
        <w:numPr>
          <w:ilvl w:val="0"/>
          <w:numId w:val="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Héctor </w:t>
      </w:r>
      <w:proofErr w:type="spellStart"/>
      <w:r>
        <w:rPr>
          <w:rStyle w:val="normaltextrun"/>
          <w:rFonts w:ascii="Calibri" w:hAnsi="Calibri" w:cs="Calibri"/>
          <w:sz w:val="22"/>
          <w:szCs w:val="22"/>
        </w:rPr>
        <w:t>Daer</w:t>
      </w:r>
      <w:proofErr w:type="spellEnd"/>
      <w:r>
        <w:rPr>
          <w:rStyle w:val="normaltextrun"/>
          <w:rFonts w:ascii="Calibri" w:hAnsi="Calibri" w:cs="Calibri"/>
          <w:sz w:val="22"/>
          <w:szCs w:val="22"/>
        </w:rPr>
        <w:t>, Secretario General CGT</w:t>
      </w:r>
      <w:r>
        <w:rPr>
          <w:rStyle w:val="eop"/>
          <w:rFonts w:ascii="Calibri" w:hAnsi="Calibri" w:cs="Calibri"/>
          <w:sz w:val="22"/>
          <w:szCs w:val="22"/>
        </w:rPr>
        <w:t> </w:t>
      </w:r>
    </w:p>
    <w:p w14:paraId="1CF2DDB4" w14:textId="77777777" w:rsidR="00884546" w:rsidRDefault="00884546" w:rsidP="00884546">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Daniel Herrero, </w:t>
      </w:r>
      <w:proofErr w:type="gramStart"/>
      <w:r>
        <w:rPr>
          <w:rStyle w:val="normaltextrun"/>
          <w:rFonts w:ascii="Calibri" w:hAnsi="Calibri" w:cs="Calibri"/>
          <w:sz w:val="22"/>
          <w:szCs w:val="22"/>
        </w:rPr>
        <w:t>Presidente</w:t>
      </w:r>
      <w:proofErr w:type="gramEnd"/>
      <w:r>
        <w:rPr>
          <w:rStyle w:val="normaltextrun"/>
          <w:rFonts w:ascii="Calibri" w:hAnsi="Calibri" w:cs="Calibri"/>
          <w:sz w:val="22"/>
          <w:szCs w:val="22"/>
        </w:rPr>
        <w:t xml:space="preserve"> del Coloquio IDEA 2022 y Toyota Plan</w:t>
      </w:r>
      <w:r>
        <w:rPr>
          <w:rStyle w:val="eop"/>
          <w:rFonts w:ascii="Calibri" w:hAnsi="Calibri" w:cs="Calibri"/>
          <w:sz w:val="22"/>
          <w:szCs w:val="22"/>
        </w:rPr>
        <w:t> </w:t>
      </w:r>
    </w:p>
    <w:p w14:paraId="2C301556" w14:textId="77777777" w:rsidR="00884546" w:rsidRDefault="00884546" w:rsidP="00884546">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Pablo Gentili, Asesor de Política Exterior</w:t>
      </w:r>
      <w:r>
        <w:rPr>
          <w:rStyle w:val="eop"/>
          <w:rFonts w:ascii="Calibri" w:hAnsi="Calibri" w:cs="Calibri"/>
          <w:sz w:val="22"/>
          <w:szCs w:val="22"/>
        </w:rPr>
        <w:t> </w:t>
      </w:r>
    </w:p>
    <w:p w14:paraId="4BAF6101" w14:textId="77777777" w:rsidR="00884546" w:rsidRDefault="00884546" w:rsidP="00884546">
      <w:pPr>
        <w:pStyle w:val="paragraph"/>
        <w:numPr>
          <w:ilvl w:val="0"/>
          <w:numId w:val="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Carlos Rosero, Coordinador político</w:t>
      </w:r>
      <w:r>
        <w:rPr>
          <w:rStyle w:val="eop"/>
          <w:rFonts w:ascii="Calibri" w:hAnsi="Calibri" w:cs="Calibri"/>
          <w:sz w:val="22"/>
          <w:szCs w:val="22"/>
        </w:rPr>
        <w:t> </w:t>
      </w:r>
    </w:p>
    <w:p w14:paraId="22293842" w14:textId="77777777" w:rsidR="00884546" w:rsidRDefault="00884546" w:rsidP="00884546">
      <w:pPr>
        <w:pStyle w:val="paragraph"/>
        <w:numPr>
          <w:ilvl w:val="0"/>
          <w:numId w:val="7"/>
        </w:numPr>
        <w:spacing w:before="0" w:beforeAutospacing="0" w:after="0" w:afterAutospacing="0"/>
        <w:ind w:left="360" w:firstLine="0"/>
        <w:textAlignment w:val="baseline"/>
        <w:rPr>
          <w:rFonts w:ascii="Calibri" w:hAnsi="Calibri" w:cs="Calibri"/>
          <w:sz w:val="22"/>
          <w:szCs w:val="22"/>
        </w:rPr>
      </w:pPr>
      <w:proofErr w:type="spellStart"/>
      <w:r>
        <w:rPr>
          <w:rStyle w:val="normaltextrun"/>
          <w:rFonts w:ascii="Calibri" w:hAnsi="Calibri" w:cs="Calibri"/>
          <w:sz w:val="22"/>
          <w:szCs w:val="22"/>
        </w:rPr>
        <w:t>Alexánder</w:t>
      </w:r>
      <w:proofErr w:type="spellEnd"/>
      <w:r>
        <w:rPr>
          <w:rStyle w:val="normaltextrun"/>
          <w:rFonts w:ascii="Calibri" w:hAnsi="Calibri" w:cs="Calibri"/>
          <w:sz w:val="22"/>
          <w:szCs w:val="22"/>
        </w:rPr>
        <w:t xml:space="preserve"> López, Senador de la República de Colombia y presidente del PDA</w:t>
      </w:r>
      <w:r>
        <w:rPr>
          <w:rStyle w:val="eop"/>
          <w:rFonts w:ascii="Calibri" w:hAnsi="Calibri" w:cs="Calibri"/>
          <w:sz w:val="22"/>
          <w:szCs w:val="22"/>
        </w:rPr>
        <w:t> </w:t>
      </w:r>
    </w:p>
    <w:p w14:paraId="22600E1A" w14:textId="77777777" w:rsidR="00884546" w:rsidRDefault="00884546" w:rsidP="00884546">
      <w:pPr>
        <w:pStyle w:val="paragraph"/>
        <w:numPr>
          <w:ilvl w:val="0"/>
          <w:numId w:val="7"/>
        </w:numPr>
        <w:spacing w:before="0" w:beforeAutospacing="0" w:after="0" w:afterAutospacing="0"/>
        <w:ind w:left="360" w:firstLine="0"/>
        <w:textAlignment w:val="baseline"/>
        <w:rPr>
          <w:rFonts w:ascii="Calibri" w:hAnsi="Calibri" w:cs="Calibri"/>
          <w:sz w:val="22"/>
          <w:szCs w:val="22"/>
        </w:rPr>
      </w:pPr>
      <w:proofErr w:type="spellStart"/>
      <w:r>
        <w:rPr>
          <w:rStyle w:val="normaltextrun"/>
          <w:rFonts w:ascii="Calibri" w:hAnsi="Calibri" w:cs="Calibri"/>
          <w:sz w:val="22"/>
          <w:szCs w:val="22"/>
        </w:rPr>
        <w:t>Yerney</w:t>
      </w:r>
      <w:proofErr w:type="spellEnd"/>
      <w:r>
        <w:rPr>
          <w:rStyle w:val="normaltextrun"/>
          <w:rFonts w:ascii="Calibri" w:hAnsi="Calibri" w:cs="Calibri"/>
          <w:sz w:val="22"/>
          <w:szCs w:val="22"/>
        </w:rPr>
        <w:t xml:space="preserve"> Pinillo, Asesor personal y compañero de la vicepresidenta</w:t>
      </w:r>
      <w:r>
        <w:rPr>
          <w:rStyle w:val="eop"/>
          <w:rFonts w:ascii="Calibri" w:hAnsi="Calibri" w:cs="Calibri"/>
          <w:sz w:val="22"/>
          <w:szCs w:val="22"/>
        </w:rPr>
        <w:t> </w:t>
      </w:r>
    </w:p>
    <w:p w14:paraId="5A09B1EB" w14:textId="77777777" w:rsidR="00884546" w:rsidRDefault="00884546" w:rsidP="00884546">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Andrés </w:t>
      </w:r>
      <w:proofErr w:type="spellStart"/>
      <w:r>
        <w:rPr>
          <w:rStyle w:val="normaltextrun"/>
          <w:rFonts w:ascii="Calibri" w:hAnsi="Calibri" w:cs="Calibri"/>
          <w:sz w:val="22"/>
          <w:szCs w:val="22"/>
        </w:rPr>
        <w:t>Idarraga</w:t>
      </w:r>
      <w:proofErr w:type="spellEnd"/>
      <w:r>
        <w:rPr>
          <w:rStyle w:val="normaltextrun"/>
          <w:rFonts w:ascii="Calibri" w:hAnsi="Calibri" w:cs="Calibri"/>
          <w:sz w:val="22"/>
          <w:szCs w:val="22"/>
        </w:rPr>
        <w:t>, Asesor político de la vicepresidenta</w:t>
      </w:r>
      <w:r>
        <w:rPr>
          <w:rStyle w:val="eop"/>
          <w:rFonts w:ascii="Calibri" w:hAnsi="Calibri" w:cs="Calibri"/>
          <w:sz w:val="22"/>
          <w:szCs w:val="22"/>
        </w:rPr>
        <w:t> </w:t>
      </w:r>
    </w:p>
    <w:p w14:paraId="40FB603C" w14:textId="77777777" w:rsidR="00884546" w:rsidRDefault="00884546" w:rsidP="00884546">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María Elvira Solís, Asesora cultural de la vicepresidenta</w:t>
      </w:r>
      <w:r>
        <w:rPr>
          <w:rStyle w:val="eop"/>
          <w:rFonts w:ascii="Calibri" w:hAnsi="Calibri" w:cs="Calibri"/>
          <w:sz w:val="22"/>
          <w:szCs w:val="22"/>
        </w:rPr>
        <w:t> </w:t>
      </w:r>
    </w:p>
    <w:p w14:paraId="06A7ABCD" w14:textId="77777777" w:rsidR="00884546" w:rsidRDefault="00884546" w:rsidP="00884546">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Hugo Tovar, Asesor de cooperación internacional de la vicepresidenta</w:t>
      </w:r>
      <w:r>
        <w:rPr>
          <w:rStyle w:val="eop"/>
          <w:rFonts w:ascii="Calibri" w:hAnsi="Calibri" w:cs="Calibri"/>
          <w:sz w:val="22"/>
          <w:szCs w:val="22"/>
        </w:rPr>
        <w:t> </w:t>
      </w:r>
    </w:p>
    <w:p w14:paraId="69768E51" w14:textId="77777777" w:rsidR="00884546" w:rsidRDefault="00884546" w:rsidP="00884546">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Pablo Zabala, Asesor de la coordinación política de la vicepresidenta</w:t>
      </w:r>
      <w:r>
        <w:rPr>
          <w:rStyle w:val="eop"/>
          <w:rFonts w:ascii="Calibri" w:hAnsi="Calibri" w:cs="Calibri"/>
          <w:sz w:val="22"/>
          <w:szCs w:val="22"/>
        </w:rPr>
        <w:t> </w:t>
      </w:r>
    </w:p>
    <w:p w14:paraId="043EB822" w14:textId="77777777" w:rsidR="00884546" w:rsidRDefault="00884546" w:rsidP="00884546">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Tatiana Olmedo, </w:t>
      </w:r>
      <w:proofErr w:type="gramStart"/>
      <w:r>
        <w:rPr>
          <w:rStyle w:val="normaltextrun"/>
          <w:rFonts w:ascii="Calibri" w:hAnsi="Calibri" w:cs="Calibri"/>
          <w:sz w:val="22"/>
          <w:szCs w:val="22"/>
        </w:rPr>
        <w:t>Secretaria</w:t>
      </w:r>
      <w:proofErr w:type="gramEnd"/>
      <w:r>
        <w:rPr>
          <w:rStyle w:val="normaltextrun"/>
          <w:rFonts w:ascii="Calibri" w:hAnsi="Calibri" w:cs="Calibri"/>
          <w:sz w:val="22"/>
          <w:szCs w:val="22"/>
        </w:rPr>
        <w:t xml:space="preserve"> privada de la vicepresidenta</w:t>
      </w:r>
      <w:r>
        <w:rPr>
          <w:rStyle w:val="eop"/>
          <w:rFonts w:ascii="Calibri" w:hAnsi="Calibri" w:cs="Calibri"/>
          <w:sz w:val="22"/>
          <w:szCs w:val="22"/>
        </w:rPr>
        <w:t> </w:t>
      </w:r>
    </w:p>
    <w:p w14:paraId="752AA9BE" w14:textId="77777777" w:rsidR="00884546" w:rsidRDefault="00884546" w:rsidP="00884546">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Darwin Torres </w:t>
      </w:r>
      <w:proofErr w:type="gramStart"/>
      <w:r>
        <w:rPr>
          <w:rStyle w:val="normaltextrun"/>
          <w:rFonts w:ascii="Calibri" w:hAnsi="Calibri" w:cs="Calibri"/>
          <w:sz w:val="22"/>
          <w:szCs w:val="22"/>
        </w:rPr>
        <w:t>Jiménez ,</w:t>
      </w:r>
      <w:proofErr w:type="gramEnd"/>
      <w:r>
        <w:rPr>
          <w:rStyle w:val="normaltextrun"/>
          <w:rFonts w:ascii="Calibri" w:hAnsi="Calibri" w:cs="Calibri"/>
          <w:sz w:val="22"/>
          <w:szCs w:val="22"/>
        </w:rPr>
        <w:t xml:space="preserve"> fotógrafo personal de la vicepresidenta</w:t>
      </w:r>
      <w:r>
        <w:rPr>
          <w:rStyle w:val="eop"/>
          <w:rFonts w:ascii="Calibri" w:hAnsi="Calibri" w:cs="Calibri"/>
          <w:sz w:val="22"/>
          <w:szCs w:val="22"/>
        </w:rPr>
        <w:t> </w:t>
      </w:r>
    </w:p>
    <w:p w14:paraId="00BEE37A" w14:textId="77777777" w:rsidR="00884546" w:rsidRDefault="00884546" w:rsidP="00884546">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Patricia </w:t>
      </w:r>
      <w:proofErr w:type="spellStart"/>
      <w:r>
        <w:rPr>
          <w:rStyle w:val="normaltextrun"/>
          <w:rFonts w:ascii="Calibri" w:hAnsi="Calibri" w:cs="Calibri"/>
          <w:sz w:val="22"/>
          <w:szCs w:val="22"/>
        </w:rPr>
        <w:t>Alborta</w:t>
      </w:r>
      <w:proofErr w:type="spellEnd"/>
      <w:r>
        <w:rPr>
          <w:rStyle w:val="normaltextrun"/>
          <w:rFonts w:ascii="Calibri" w:hAnsi="Calibri" w:cs="Calibri"/>
          <w:sz w:val="22"/>
          <w:szCs w:val="22"/>
        </w:rPr>
        <w:t>, Representante de CAF en Argentina</w:t>
      </w:r>
      <w:r>
        <w:rPr>
          <w:rStyle w:val="eop"/>
          <w:rFonts w:ascii="Calibri" w:hAnsi="Calibri" w:cs="Calibri"/>
          <w:sz w:val="22"/>
          <w:szCs w:val="22"/>
        </w:rPr>
        <w:t> </w:t>
      </w:r>
    </w:p>
    <w:p w14:paraId="36295FC4" w14:textId="77777777" w:rsidR="00884546" w:rsidRDefault="00884546" w:rsidP="00884546">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Francisco de </w:t>
      </w:r>
      <w:proofErr w:type="spellStart"/>
      <w:r>
        <w:rPr>
          <w:rStyle w:val="normaltextrun"/>
          <w:rFonts w:ascii="Calibri" w:hAnsi="Calibri" w:cs="Calibri"/>
          <w:sz w:val="22"/>
          <w:szCs w:val="22"/>
        </w:rPr>
        <w:t>Santibañes</w:t>
      </w:r>
      <w:proofErr w:type="spellEnd"/>
      <w:r>
        <w:rPr>
          <w:rStyle w:val="normaltextrun"/>
          <w:rFonts w:ascii="Calibri" w:hAnsi="Calibri" w:cs="Calibri"/>
          <w:sz w:val="22"/>
          <w:szCs w:val="22"/>
        </w:rPr>
        <w:t xml:space="preserve">, </w:t>
      </w:r>
      <w:proofErr w:type="gramStart"/>
      <w:r>
        <w:rPr>
          <w:rStyle w:val="normaltextrun"/>
          <w:rFonts w:ascii="Calibri" w:hAnsi="Calibri" w:cs="Calibri"/>
          <w:sz w:val="22"/>
          <w:szCs w:val="22"/>
        </w:rPr>
        <w:t>Vicepresidente</w:t>
      </w:r>
      <w:proofErr w:type="gramEnd"/>
      <w:r>
        <w:rPr>
          <w:rStyle w:val="normaltextrun"/>
          <w:rFonts w:ascii="Calibri" w:hAnsi="Calibri" w:cs="Calibri"/>
          <w:sz w:val="22"/>
          <w:szCs w:val="22"/>
        </w:rPr>
        <w:t xml:space="preserve"> del CARI</w:t>
      </w:r>
      <w:r>
        <w:rPr>
          <w:rStyle w:val="eop"/>
          <w:rFonts w:ascii="Calibri" w:hAnsi="Calibri" w:cs="Calibri"/>
          <w:sz w:val="22"/>
          <w:szCs w:val="22"/>
        </w:rPr>
        <w:t> </w:t>
      </w:r>
    </w:p>
    <w:p w14:paraId="6C4BAEA1" w14:textId="77777777" w:rsidR="00884546" w:rsidRDefault="00884546" w:rsidP="00884546">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Mauricio </w:t>
      </w:r>
      <w:proofErr w:type="spellStart"/>
      <w:r>
        <w:rPr>
          <w:rStyle w:val="normaltextrun"/>
          <w:rFonts w:ascii="Calibri" w:hAnsi="Calibri" w:cs="Calibri"/>
          <w:sz w:val="22"/>
          <w:szCs w:val="22"/>
        </w:rPr>
        <w:t>Mazzón</w:t>
      </w:r>
      <w:proofErr w:type="spellEnd"/>
      <w:r>
        <w:rPr>
          <w:rStyle w:val="normaltextrun"/>
          <w:rFonts w:ascii="Calibri" w:hAnsi="Calibri" w:cs="Calibri"/>
          <w:sz w:val="22"/>
          <w:szCs w:val="22"/>
        </w:rPr>
        <w:t xml:space="preserve">, </w:t>
      </w:r>
      <w:proofErr w:type="gramStart"/>
      <w:r>
        <w:rPr>
          <w:rStyle w:val="normaltextrun"/>
          <w:rFonts w:ascii="Calibri" w:hAnsi="Calibri" w:cs="Calibri"/>
          <w:sz w:val="22"/>
          <w:szCs w:val="22"/>
        </w:rPr>
        <w:t>Presidente</w:t>
      </w:r>
      <w:proofErr w:type="gramEnd"/>
      <w:r>
        <w:rPr>
          <w:rStyle w:val="normaltextrun"/>
          <w:rFonts w:ascii="Calibri" w:hAnsi="Calibri" w:cs="Calibri"/>
          <w:sz w:val="22"/>
          <w:szCs w:val="22"/>
        </w:rPr>
        <w:t xml:space="preserve"> de la Consultora EGES</w:t>
      </w:r>
      <w:r>
        <w:rPr>
          <w:rStyle w:val="eop"/>
          <w:rFonts w:ascii="Calibri" w:hAnsi="Calibri" w:cs="Calibri"/>
          <w:sz w:val="22"/>
          <w:szCs w:val="22"/>
        </w:rPr>
        <w:t> </w:t>
      </w:r>
    </w:p>
    <w:p w14:paraId="2E774648" w14:textId="77777777" w:rsidR="00884546" w:rsidRDefault="00884546" w:rsidP="00884546">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Marcelo </w:t>
      </w:r>
      <w:proofErr w:type="spellStart"/>
      <w:r>
        <w:rPr>
          <w:rStyle w:val="normaltextrun"/>
          <w:rFonts w:ascii="Calibri" w:hAnsi="Calibri" w:cs="Calibri"/>
          <w:sz w:val="22"/>
          <w:szCs w:val="22"/>
        </w:rPr>
        <w:t>Stubrin</w:t>
      </w:r>
      <w:proofErr w:type="spellEnd"/>
      <w:r>
        <w:rPr>
          <w:rStyle w:val="normaltextrun"/>
          <w:rFonts w:ascii="Calibri" w:hAnsi="Calibri" w:cs="Calibri"/>
          <w:sz w:val="22"/>
          <w:szCs w:val="22"/>
        </w:rPr>
        <w:t>, Ex Embajador de la Argentina en Colombia</w:t>
      </w:r>
      <w:r>
        <w:rPr>
          <w:rStyle w:val="eop"/>
          <w:rFonts w:ascii="Calibri" w:hAnsi="Calibri" w:cs="Calibri"/>
          <w:sz w:val="22"/>
          <w:szCs w:val="22"/>
        </w:rPr>
        <w:t> </w:t>
      </w:r>
    </w:p>
    <w:p w14:paraId="30D0124C" w14:textId="77777777" w:rsidR="00884546" w:rsidRDefault="00884546" w:rsidP="00884546">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Juan Gabriel </w:t>
      </w:r>
      <w:proofErr w:type="spellStart"/>
      <w:r>
        <w:rPr>
          <w:rStyle w:val="normaltextrun"/>
          <w:rFonts w:ascii="Calibri" w:hAnsi="Calibri" w:cs="Calibri"/>
          <w:sz w:val="22"/>
          <w:szCs w:val="22"/>
        </w:rPr>
        <w:t>Tokatlian</w:t>
      </w:r>
      <w:proofErr w:type="spellEnd"/>
      <w:r>
        <w:rPr>
          <w:rStyle w:val="normaltextrun"/>
          <w:rFonts w:ascii="Calibri" w:hAnsi="Calibri" w:cs="Calibri"/>
          <w:sz w:val="22"/>
          <w:szCs w:val="22"/>
        </w:rPr>
        <w:t>, Vicerrector de la Universidad Torcuato Di Tella</w:t>
      </w:r>
      <w:r>
        <w:rPr>
          <w:rStyle w:val="eop"/>
          <w:rFonts w:ascii="Calibri" w:hAnsi="Calibri" w:cs="Calibri"/>
          <w:sz w:val="22"/>
          <w:szCs w:val="22"/>
        </w:rPr>
        <w:t> </w:t>
      </w:r>
    </w:p>
    <w:p w14:paraId="395AB4CB" w14:textId="77777777" w:rsidR="00884546" w:rsidRDefault="00884546" w:rsidP="00884546">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Alfredo </w:t>
      </w:r>
      <w:proofErr w:type="spellStart"/>
      <w:r>
        <w:rPr>
          <w:rStyle w:val="normaltextrun"/>
          <w:rFonts w:ascii="Calibri" w:hAnsi="Calibri" w:cs="Calibri"/>
          <w:sz w:val="22"/>
          <w:szCs w:val="22"/>
        </w:rPr>
        <w:t>Paseyro</w:t>
      </w:r>
      <w:proofErr w:type="spellEnd"/>
      <w:r>
        <w:rPr>
          <w:rStyle w:val="normaltextrun"/>
          <w:rFonts w:ascii="Calibri" w:hAnsi="Calibri" w:cs="Calibri"/>
          <w:sz w:val="22"/>
          <w:szCs w:val="22"/>
        </w:rPr>
        <w:t>, Director Ejecutivo de la Asociación Semilleros Argentinos</w:t>
      </w:r>
      <w:r>
        <w:rPr>
          <w:rStyle w:val="eop"/>
          <w:rFonts w:ascii="Calibri" w:hAnsi="Calibri" w:cs="Calibri"/>
          <w:sz w:val="22"/>
          <w:szCs w:val="22"/>
        </w:rPr>
        <w:t> </w:t>
      </w:r>
    </w:p>
    <w:p w14:paraId="67D698A6" w14:textId="77777777" w:rsidR="00884546" w:rsidRDefault="00884546" w:rsidP="00884546">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Juan Manuel </w:t>
      </w:r>
      <w:proofErr w:type="gramStart"/>
      <w:r>
        <w:rPr>
          <w:rStyle w:val="normaltextrun"/>
          <w:rFonts w:ascii="Calibri" w:hAnsi="Calibri" w:cs="Calibri"/>
          <w:sz w:val="22"/>
          <w:szCs w:val="22"/>
        </w:rPr>
        <w:t>Artola ,</w:t>
      </w:r>
      <w:proofErr w:type="gramEnd"/>
      <w:r>
        <w:rPr>
          <w:rStyle w:val="normaltextrun"/>
          <w:rFonts w:ascii="Calibri" w:hAnsi="Calibri" w:cs="Calibri"/>
          <w:sz w:val="22"/>
          <w:szCs w:val="22"/>
        </w:rPr>
        <w:t xml:space="preserve"> CEO de Laboratorios Richmond</w:t>
      </w:r>
      <w:r>
        <w:rPr>
          <w:rStyle w:val="eop"/>
          <w:rFonts w:ascii="Calibri" w:hAnsi="Calibri" w:cs="Calibri"/>
          <w:sz w:val="22"/>
          <w:szCs w:val="22"/>
        </w:rPr>
        <w:t> </w:t>
      </w:r>
    </w:p>
    <w:p w14:paraId="2EAB0E65" w14:textId="77777777" w:rsidR="00884546" w:rsidRDefault="00884546" w:rsidP="00884546">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Rodrigo Pérez Graziano, </w:t>
      </w:r>
      <w:proofErr w:type="gramStart"/>
      <w:r>
        <w:rPr>
          <w:rStyle w:val="normaltextrun"/>
          <w:rFonts w:ascii="Calibri" w:hAnsi="Calibri" w:cs="Calibri"/>
          <w:sz w:val="22"/>
          <w:szCs w:val="22"/>
        </w:rPr>
        <w:t>Presidente</w:t>
      </w:r>
      <w:proofErr w:type="gramEnd"/>
      <w:r>
        <w:rPr>
          <w:rStyle w:val="normaltextrun"/>
          <w:rFonts w:ascii="Calibri" w:hAnsi="Calibri" w:cs="Calibri"/>
          <w:sz w:val="22"/>
          <w:szCs w:val="22"/>
        </w:rPr>
        <w:t xml:space="preserve"> de PSA GROUPE - Peugeot-</w:t>
      </w:r>
      <w:proofErr w:type="spellStart"/>
      <w:r>
        <w:rPr>
          <w:rStyle w:val="normaltextrun"/>
          <w:rFonts w:ascii="Calibri" w:hAnsi="Calibri" w:cs="Calibri"/>
          <w:sz w:val="22"/>
          <w:szCs w:val="22"/>
        </w:rPr>
        <w:t>Citroen</w:t>
      </w:r>
      <w:proofErr w:type="spellEnd"/>
      <w:r>
        <w:rPr>
          <w:rStyle w:val="normaltextrun"/>
          <w:rFonts w:ascii="Calibri" w:hAnsi="Calibri" w:cs="Calibri"/>
          <w:sz w:val="22"/>
          <w:szCs w:val="22"/>
        </w:rPr>
        <w:t xml:space="preserve"> Argentina</w:t>
      </w:r>
      <w:r>
        <w:rPr>
          <w:rStyle w:val="eop"/>
          <w:rFonts w:ascii="Calibri" w:hAnsi="Calibri" w:cs="Calibri"/>
          <w:sz w:val="22"/>
          <w:szCs w:val="22"/>
        </w:rPr>
        <w:t> </w:t>
      </w:r>
    </w:p>
    <w:p w14:paraId="7353F65B" w14:textId="77777777" w:rsidR="00884546" w:rsidRDefault="00884546" w:rsidP="00884546">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Wanda </w:t>
      </w:r>
      <w:proofErr w:type="spellStart"/>
      <w:r>
        <w:rPr>
          <w:rStyle w:val="normaltextrun"/>
          <w:rFonts w:ascii="Calibri" w:hAnsi="Calibri" w:cs="Calibri"/>
          <w:sz w:val="22"/>
          <w:szCs w:val="22"/>
        </w:rPr>
        <w:t>Weigert</w:t>
      </w:r>
      <w:proofErr w:type="spellEnd"/>
      <w:r>
        <w:rPr>
          <w:rStyle w:val="normaltextrun"/>
          <w:rFonts w:ascii="Calibri" w:hAnsi="Calibri" w:cs="Calibri"/>
          <w:sz w:val="22"/>
          <w:szCs w:val="22"/>
        </w:rPr>
        <w:t>, Country Manager de Globant Argentina</w:t>
      </w:r>
      <w:r>
        <w:rPr>
          <w:rStyle w:val="eop"/>
          <w:rFonts w:ascii="Calibri" w:hAnsi="Calibri" w:cs="Calibri"/>
          <w:sz w:val="22"/>
          <w:szCs w:val="22"/>
        </w:rPr>
        <w:t> </w:t>
      </w:r>
    </w:p>
    <w:p w14:paraId="771EEDB4" w14:textId="77777777" w:rsidR="00884546" w:rsidRDefault="00884546" w:rsidP="00884546">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José Scioli, </w:t>
      </w:r>
      <w:proofErr w:type="gramStart"/>
      <w:r>
        <w:rPr>
          <w:rStyle w:val="normaltextrun"/>
          <w:rFonts w:ascii="Calibri" w:hAnsi="Calibri" w:cs="Calibri"/>
          <w:sz w:val="22"/>
          <w:szCs w:val="22"/>
        </w:rPr>
        <w:t>Director</w:t>
      </w:r>
      <w:proofErr w:type="gramEnd"/>
      <w:r>
        <w:rPr>
          <w:rStyle w:val="normaltextrun"/>
          <w:rFonts w:ascii="Calibri" w:hAnsi="Calibri" w:cs="Calibri"/>
          <w:sz w:val="22"/>
          <w:szCs w:val="22"/>
        </w:rPr>
        <w:t xml:space="preserve"> de GNV Grupo</w:t>
      </w:r>
      <w:r>
        <w:rPr>
          <w:rStyle w:val="eop"/>
          <w:rFonts w:ascii="Calibri" w:hAnsi="Calibri" w:cs="Calibri"/>
          <w:sz w:val="22"/>
          <w:szCs w:val="22"/>
        </w:rPr>
        <w:t> </w:t>
      </w:r>
    </w:p>
    <w:p w14:paraId="7891FAEA" w14:textId="77777777" w:rsidR="00884546" w:rsidRDefault="00884546" w:rsidP="00884546">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Juan Ignacio </w:t>
      </w:r>
      <w:proofErr w:type="spellStart"/>
      <w:r>
        <w:rPr>
          <w:rStyle w:val="normaltextrun"/>
          <w:rFonts w:ascii="Calibri" w:hAnsi="Calibri" w:cs="Calibri"/>
          <w:sz w:val="22"/>
          <w:szCs w:val="22"/>
        </w:rPr>
        <w:t>Ponelli</w:t>
      </w:r>
      <w:proofErr w:type="spellEnd"/>
      <w:r>
        <w:rPr>
          <w:rStyle w:val="normaltextrun"/>
          <w:rFonts w:ascii="Calibri" w:hAnsi="Calibri" w:cs="Calibri"/>
          <w:sz w:val="22"/>
          <w:szCs w:val="22"/>
        </w:rPr>
        <w:t xml:space="preserve">, CEO de Positivo BGH </w:t>
      </w:r>
      <w:proofErr w:type="spellStart"/>
      <w:r>
        <w:rPr>
          <w:rStyle w:val="normaltextrun"/>
          <w:rFonts w:ascii="Calibri" w:hAnsi="Calibri" w:cs="Calibri"/>
          <w:sz w:val="22"/>
          <w:szCs w:val="22"/>
        </w:rPr>
        <w:t>Group</w:t>
      </w:r>
      <w:proofErr w:type="spellEnd"/>
      <w:r>
        <w:rPr>
          <w:rStyle w:val="eop"/>
          <w:rFonts w:ascii="Calibri" w:hAnsi="Calibri" w:cs="Calibri"/>
          <w:sz w:val="22"/>
          <w:szCs w:val="22"/>
        </w:rPr>
        <w:t> </w:t>
      </w:r>
    </w:p>
    <w:p w14:paraId="1353CBD6" w14:textId="77777777" w:rsidR="00884546" w:rsidRDefault="00884546" w:rsidP="00884546">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Ramiro Gómez Álzaga, Director de Consultores del Plata</w:t>
      </w:r>
      <w:r>
        <w:rPr>
          <w:rStyle w:val="eop"/>
          <w:rFonts w:ascii="Calibri" w:hAnsi="Calibri" w:cs="Calibri"/>
          <w:sz w:val="22"/>
          <w:szCs w:val="22"/>
        </w:rPr>
        <w:t> </w:t>
      </w:r>
    </w:p>
    <w:p w14:paraId="10BF88B8" w14:textId="77777777" w:rsidR="00884546" w:rsidRDefault="00884546" w:rsidP="00884546">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lastRenderedPageBreak/>
        <w:t xml:space="preserve">Agostina </w:t>
      </w:r>
      <w:proofErr w:type="spellStart"/>
      <w:r>
        <w:rPr>
          <w:rStyle w:val="normaltextrun"/>
          <w:rFonts w:ascii="Calibri" w:hAnsi="Calibri" w:cs="Calibri"/>
          <w:sz w:val="22"/>
          <w:szCs w:val="22"/>
        </w:rPr>
        <w:t>Calderaro</w:t>
      </w:r>
      <w:proofErr w:type="spellEnd"/>
      <w:r>
        <w:rPr>
          <w:rStyle w:val="normaltextrun"/>
          <w:rFonts w:ascii="Calibri" w:hAnsi="Calibri" w:cs="Calibri"/>
          <w:sz w:val="22"/>
          <w:szCs w:val="22"/>
        </w:rPr>
        <w:t>, Asuntos Públicos de Mercado Libre Argentina y Uruguay</w:t>
      </w:r>
      <w:r>
        <w:rPr>
          <w:rStyle w:val="eop"/>
          <w:rFonts w:ascii="Calibri" w:hAnsi="Calibri" w:cs="Calibri"/>
          <w:sz w:val="22"/>
          <w:szCs w:val="22"/>
        </w:rPr>
        <w:t> </w:t>
      </w:r>
    </w:p>
    <w:p w14:paraId="1EECA242" w14:textId="77777777" w:rsidR="00884546" w:rsidRDefault="00884546" w:rsidP="00884546">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Tu </w:t>
      </w:r>
      <w:proofErr w:type="spellStart"/>
      <w:r>
        <w:rPr>
          <w:rStyle w:val="normaltextrun"/>
          <w:rFonts w:ascii="Calibri" w:hAnsi="Calibri" w:cs="Calibri"/>
          <w:sz w:val="22"/>
          <w:szCs w:val="22"/>
        </w:rPr>
        <w:t>Shuiping</w:t>
      </w:r>
      <w:proofErr w:type="spellEnd"/>
      <w:r>
        <w:rPr>
          <w:rStyle w:val="normaltextrun"/>
          <w:rFonts w:ascii="Calibri" w:hAnsi="Calibri" w:cs="Calibri"/>
          <w:sz w:val="22"/>
          <w:szCs w:val="22"/>
        </w:rPr>
        <w:t xml:space="preserve">, </w:t>
      </w:r>
      <w:proofErr w:type="gramStart"/>
      <w:r>
        <w:rPr>
          <w:rStyle w:val="normaltextrun"/>
          <w:rFonts w:ascii="Calibri" w:hAnsi="Calibri" w:cs="Calibri"/>
          <w:sz w:val="22"/>
          <w:szCs w:val="22"/>
        </w:rPr>
        <w:t>Presidente</w:t>
      </w:r>
      <w:proofErr w:type="gramEnd"/>
      <w:r>
        <w:rPr>
          <w:rStyle w:val="normaltextrun"/>
          <w:rFonts w:ascii="Calibri" w:hAnsi="Calibri" w:cs="Calibri"/>
          <w:sz w:val="22"/>
          <w:szCs w:val="22"/>
        </w:rPr>
        <w:t xml:space="preserve"> de </w:t>
      </w:r>
      <w:proofErr w:type="spellStart"/>
      <w:r>
        <w:rPr>
          <w:rStyle w:val="normaltextrun"/>
          <w:rFonts w:ascii="Calibri" w:hAnsi="Calibri" w:cs="Calibri"/>
          <w:sz w:val="22"/>
          <w:szCs w:val="22"/>
        </w:rPr>
        <w:t>Power</w:t>
      </w:r>
      <w:proofErr w:type="spellEnd"/>
      <w:r>
        <w:rPr>
          <w:rStyle w:val="normaltextrun"/>
          <w:rFonts w:ascii="Calibri" w:hAnsi="Calibri" w:cs="Calibri"/>
          <w:sz w:val="22"/>
          <w:szCs w:val="22"/>
        </w:rPr>
        <w:t xml:space="preserve"> China en Argentina</w:t>
      </w:r>
      <w:r>
        <w:rPr>
          <w:rStyle w:val="eop"/>
          <w:rFonts w:ascii="Calibri" w:hAnsi="Calibri" w:cs="Calibri"/>
          <w:sz w:val="22"/>
          <w:szCs w:val="22"/>
        </w:rPr>
        <w:t> </w:t>
      </w:r>
    </w:p>
    <w:p w14:paraId="77198648" w14:textId="77777777" w:rsidR="00884546" w:rsidRDefault="00884546" w:rsidP="00884546">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Leonardo Fernández, Gerente General de </w:t>
      </w:r>
      <w:proofErr w:type="spellStart"/>
      <w:r>
        <w:rPr>
          <w:rStyle w:val="normaltextrun"/>
          <w:rFonts w:ascii="Calibri" w:hAnsi="Calibri" w:cs="Calibri"/>
          <w:sz w:val="22"/>
          <w:szCs w:val="22"/>
        </w:rPr>
        <w:t>Bioprofarma</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Bagó</w:t>
      </w:r>
      <w:proofErr w:type="spellEnd"/>
      <w:r>
        <w:rPr>
          <w:rStyle w:val="normaltextrun"/>
          <w:rFonts w:ascii="Calibri" w:hAnsi="Calibri" w:cs="Calibri"/>
          <w:sz w:val="22"/>
          <w:szCs w:val="22"/>
        </w:rPr>
        <w:t> </w:t>
      </w:r>
      <w:r>
        <w:rPr>
          <w:rStyle w:val="eop"/>
          <w:rFonts w:ascii="Calibri" w:hAnsi="Calibri" w:cs="Calibri"/>
          <w:sz w:val="22"/>
          <w:szCs w:val="22"/>
        </w:rPr>
        <w:t> </w:t>
      </w:r>
    </w:p>
    <w:p w14:paraId="29415CDD" w14:textId="77777777" w:rsidR="00884546" w:rsidRDefault="00884546" w:rsidP="00884546">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Marcela Ruiz, International Business </w:t>
      </w:r>
      <w:proofErr w:type="spellStart"/>
      <w:r>
        <w:rPr>
          <w:rStyle w:val="normaltextrun"/>
          <w:rFonts w:ascii="Calibri" w:hAnsi="Calibri" w:cs="Calibri"/>
          <w:sz w:val="22"/>
          <w:szCs w:val="22"/>
        </w:rPr>
        <w:t>Development</w:t>
      </w:r>
      <w:proofErr w:type="spellEnd"/>
      <w:r>
        <w:rPr>
          <w:rStyle w:val="normaltextrun"/>
          <w:rFonts w:ascii="Calibri" w:hAnsi="Calibri" w:cs="Calibri"/>
          <w:sz w:val="22"/>
          <w:szCs w:val="22"/>
        </w:rPr>
        <w:t xml:space="preserve"> de </w:t>
      </w:r>
      <w:proofErr w:type="spellStart"/>
      <w:r>
        <w:rPr>
          <w:rStyle w:val="normaltextrun"/>
          <w:rFonts w:ascii="Calibri" w:hAnsi="Calibri" w:cs="Calibri"/>
          <w:sz w:val="22"/>
          <w:szCs w:val="22"/>
        </w:rPr>
        <w:t>Bagó</w:t>
      </w:r>
      <w:proofErr w:type="spellEnd"/>
      <w:r>
        <w:rPr>
          <w:rStyle w:val="eop"/>
          <w:rFonts w:ascii="Calibri" w:hAnsi="Calibri" w:cs="Calibri"/>
          <w:sz w:val="22"/>
          <w:szCs w:val="22"/>
        </w:rPr>
        <w:t> </w:t>
      </w:r>
    </w:p>
    <w:p w14:paraId="4B94428E" w14:textId="77777777" w:rsidR="00884546" w:rsidRDefault="00884546" w:rsidP="00884546">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Gustavo Fernández Martínez, Gerente de la Unidad de Negocios Internacionales de </w:t>
      </w:r>
      <w:proofErr w:type="spellStart"/>
      <w:r>
        <w:rPr>
          <w:rStyle w:val="normaltextrun"/>
          <w:rFonts w:ascii="Calibri" w:hAnsi="Calibri" w:cs="Calibri"/>
          <w:sz w:val="22"/>
          <w:szCs w:val="22"/>
        </w:rPr>
        <w:t>Pecom</w:t>
      </w:r>
      <w:proofErr w:type="spellEnd"/>
      <w:r>
        <w:rPr>
          <w:rStyle w:val="normaltextrun"/>
          <w:rFonts w:ascii="Calibri" w:hAnsi="Calibri" w:cs="Calibri"/>
          <w:sz w:val="22"/>
          <w:szCs w:val="22"/>
        </w:rPr>
        <w:t> </w:t>
      </w:r>
      <w:r>
        <w:rPr>
          <w:rStyle w:val="eop"/>
          <w:rFonts w:ascii="Calibri" w:hAnsi="Calibri" w:cs="Calibri"/>
          <w:sz w:val="22"/>
          <w:szCs w:val="22"/>
        </w:rPr>
        <w:t> </w:t>
      </w:r>
    </w:p>
    <w:p w14:paraId="11CA2B3D" w14:textId="77777777" w:rsidR="00884546" w:rsidRDefault="00884546" w:rsidP="00884546">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Gustavo Elías, </w:t>
      </w:r>
      <w:proofErr w:type="gramStart"/>
      <w:r>
        <w:rPr>
          <w:rStyle w:val="normaltextrun"/>
          <w:rFonts w:ascii="Calibri" w:hAnsi="Calibri" w:cs="Calibri"/>
          <w:sz w:val="22"/>
          <w:szCs w:val="22"/>
        </w:rPr>
        <w:t>Presidente</w:t>
      </w:r>
      <w:proofErr w:type="gramEnd"/>
      <w:r>
        <w:rPr>
          <w:rStyle w:val="normaltextrun"/>
          <w:rFonts w:ascii="Calibri" w:hAnsi="Calibri" w:cs="Calibri"/>
          <w:sz w:val="22"/>
          <w:szCs w:val="22"/>
        </w:rPr>
        <w:t xml:space="preserve"> de la Unión Industrial Bahía Blanca</w:t>
      </w:r>
      <w:r>
        <w:rPr>
          <w:rStyle w:val="eop"/>
          <w:rFonts w:ascii="Calibri" w:hAnsi="Calibri" w:cs="Calibri"/>
          <w:sz w:val="22"/>
          <w:szCs w:val="22"/>
        </w:rPr>
        <w:t> </w:t>
      </w:r>
    </w:p>
    <w:p w14:paraId="13E97AFC" w14:textId="77777777" w:rsidR="00884546" w:rsidRDefault="00884546" w:rsidP="00884546">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Lucila Rosso, Asesora Ministerial en Asuntos Internacionales y Cooperación, Ministerio de Ciencia, Tecnología e Innovación de la Nación</w:t>
      </w:r>
      <w:r>
        <w:rPr>
          <w:rStyle w:val="eop"/>
          <w:rFonts w:ascii="Calibri" w:hAnsi="Calibri" w:cs="Calibri"/>
          <w:sz w:val="22"/>
          <w:szCs w:val="22"/>
        </w:rPr>
        <w:t> </w:t>
      </w:r>
    </w:p>
    <w:p w14:paraId="7F1FD562" w14:textId="77777777" w:rsidR="00884546" w:rsidRDefault="00884546" w:rsidP="00884546">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Enrique </w:t>
      </w:r>
      <w:proofErr w:type="spellStart"/>
      <w:r>
        <w:rPr>
          <w:rStyle w:val="normaltextrun"/>
          <w:rFonts w:ascii="Calibri" w:hAnsi="Calibri" w:cs="Calibri"/>
          <w:sz w:val="22"/>
          <w:szCs w:val="22"/>
        </w:rPr>
        <w:t>Flaiban</w:t>
      </w:r>
      <w:proofErr w:type="spellEnd"/>
      <w:r>
        <w:rPr>
          <w:rStyle w:val="normaltextrun"/>
          <w:rFonts w:ascii="Calibri" w:hAnsi="Calibri" w:cs="Calibri"/>
          <w:sz w:val="22"/>
          <w:szCs w:val="22"/>
        </w:rPr>
        <w:t xml:space="preserve">, CEO Grupo Los </w:t>
      </w:r>
      <w:proofErr w:type="spellStart"/>
      <w:r>
        <w:rPr>
          <w:rStyle w:val="normaltextrun"/>
          <w:rFonts w:ascii="Calibri" w:hAnsi="Calibri" w:cs="Calibri"/>
          <w:sz w:val="22"/>
          <w:szCs w:val="22"/>
        </w:rPr>
        <w:t>Grobo</w:t>
      </w:r>
      <w:proofErr w:type="spellEnd"/>
      <w:r>
        <w:rPr>
          <w:rStyle w:val="eop"/>
          <w:rFonts w:ascii="Calibri" w:hAnsi="Calibri" w:cs="Calibri"/>
          <w:sz w:val="22"/>
          <w:szCs w:val="22"/>
        </w:rPr>
        <w:t> </w:t>
      </w:r>
    </w:p>
    <w:p w14:paraId="034A0784" w14:textId="77777777" w:rsidR="00884546" w:rsidRDefault="00884546" w:rsidP="00884546">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Carlos </w:t>
      </w:r>
      <w:proofErr w:type="spellStart"/>
      <w:proofErr w:type="gramStart"/>
      <w:r>
        <w:rPr>
          <w:rStyle w:val="normaltextrun"/>
          <w:rFonts w:ascii="Calibri" w:hAnsi="Calibri" w:cs="Calibri"/>
          <w:sz w:val="22"/>
          <w:szCs w:val="22"/>
        </w:rPr>
        <w:t>Visceglie</w:t>
      </w:r>
      <w:proofErr w:type="spellEnd"/>
      <w:r>
        <w:rPr>
          <w:rStyle w:val="normaltextrun"/>
          <w:rFonts w:ascii="Calibri" w:hAnsi="Calibri" w:cs="Calibri"/>
          <w:sz w:val="22"/>
          <w:szCs w:val="22"/>
        </w:rPr>
        <w:t xml:space="preserve"> ,</w:t>
      </w:r>
      <w:proofErr w:type="gramEnd"/>
      <w:r>
        <w:rPr>
          <w:rStyle w:val="normaltextrun"/>
          <w:rFonts w:ascii="Calibri" w:hAnsi="Calibri" w:cs="Calibri"/>
          <w:sz w:val="22"/>
          <w:szCs w:val="22"/>
        </w:rPr>
        <w:t xml:space="preserve"> Presidente en </w:t>
      </w:r>
      <w:proofErr w:type="spellStart"/>
      <w:r>
        <w:rPr>
          <w:rStyle w:val="normaltextrun"/>
          <w:rFonts w:ascii="Calibri" w:hAnsi="Calibri" w:cs="Calibri"/>
          <w:sz w:val="22"/>
          <w:szCs w:val="22"/>
        </w:rPr>
        <w:t>Maximia</w:t>
      </w:r>
      <w:proofErr w:type="spellEnd"/>
      <w:r>
        <w:rPr>
          <w:rStyle w:val="normaltextrun"/>
          <w:rFonts w:ascii="Calibri" w:hAnsi="Calibri" w:cs="Calibri"/>
          <w:sz w:val="22"/>
          <w:szCs w:val="22"/>
        </w:rPr>
        <w:t> </w:t>
      </w:r>
      <w:r>
        <w:rPr>
          <w:rStyle w:val="eop"/>
          <w:rFonts w:ascii="Calibri" w:hAnsi="Calibri" w:cs="Calibri"/>
          <w:sz w:val="22"/>
          <w:szCs w:val="22"/>
        </w:rPr>
        <w:t> </w:t>
      </w:r>
    </w:p>
    <w:p w14:paraId="4A0F109E" w14:textId="77777777" w:rsidR="00884546" w:rsidRDefault="00884546" w:rsidP="00884546">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Gabriela Agosto, Representante de ILES</w:t>
      </w:r>
      <w:r>
        <w:rPr>
          <w:rStyle w:val="eop"/>
          <w:rFonts w:ascii="Calibri" w:hAnsi="Calibri" w:cs="Calibri"/>
          <w:sz w:val="22"/>
          <w:szCs w:val="22"/>
        </w:rPr>
        <w:t> </w:t>
      </w:r>
    </w:p>
    <w:p w14:paraId="3EFD6A0C" w14:textId="77777777" w:rsidR="00884546" w:rsidRDefault="00884546" w:rsidP="00884546">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Diego Filmus, Responsable de Proyectos Nacionales de OEI Argentina</w:t>
      </w:r>
      <w:r>
        <w:rPr>
          <w:rStyle w:val="eop"/>
          <w:rFonts w:ascii="Calibri" w:hAnsi="Calibri" w:cs="Calibri"/>
          <w:sz w:val="22"/>
          <w:szCs w:val="22"/>
        </w:rPr>
        <w:t> </w:t>
      </w:r>
    </w:p>
    <w:p w14:paraId="1ADA2760" w14:textId="77777777" w:rsidR="00884546" w:rsidRDefault="00884546" w:rsidP="00884546">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Laura González, Coordinadora de Administración de OEI Argentina</w:t>
      </w:r>
      <w:r>
        <w:rPr>
          <w:rStyle w:val="eop"/>
          <w:rFonts w:ascii="Calibri" w:hAnsi="Calibri" w:cs="Calibri"/>
          <w:sz w:val="22"/>
          <w:szCs w:val="22"/>
        </w:rPr>
        <w:t> </w:t>
      </w:r>
    </w:p>
    <w:p w14:paraId="3E255F9F" w14:textId="77777777" w:rsidR="00884546" w:rsidRDefault="00884546" w:rsidP="00884546">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Florencia López, Coordinadora de Concertación y Desarrollo de OEI Argentina</w:t>
      </w:r>
      <w:r>
        <w:rPr>
          <w:rStyle w:val="eop"/>
          <w:rFonts w:ascii="Calibri" w:hAnsi="Calibri" w:cs="Calibri"/>
          <w:sz w:val="22"/>
          <w:szCs w:val="22"/>
        </w:rPr>
        <w:t> </w:t>
      </w:r>
    </w:p>
    <w:p w14:paraId="3AD2371F" w14:textId="77777777" w:rsidR="00884546" w:rsidRDefault="00884546" w:rsidP="008845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D996A5E" w14:textId="77777777" w:rsidR="00884546" w:rsidRDefault="00884546" w:rsidP="008845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2E0915F" w14:textId="77777777" w:rsidR="00884546" w:rsidRDefault="00884546" w:rsidP="7C1843F1">
      <w:pPr>
        <w:pBdr>
          <w:top w:val="nil"/>
          <w:left w:val="nil"/>
          <w:bottom w:val="nil"/>
          <w:right w:val="nil"/>
          <w:between w:val="nil"/>
        </w:pBdr>
        <w:spacing w:before="480" w:after="0"/>
        <w:jc w:val="both"/>
        <w:rPr>
          <w:rFonts w:ascii="Arial" w:eastAsia="Arial" w:hAnsi="Arial" w:cs="Arial"/>
          <w:color w:val="000000" w:themeColor="accent6"/>
        </w:rPr>
      </w:pPr>
    </w:p>
    <w:p w14:paraId="4074ABB5" w14:textId="77777777" w:rsidR="00884546" w:rsidRDefault="00884546" w:rsidP="7C1843F1">
      <w:pPr>
        <w:pBdr>
          <w:top w:val="nil"/>
          <w:left w:val="nil"/>
          <w:bottom w:val="nil"/>
          <w:right w:val="nil"/>
          <w:between w:val="nil"/>
        </w:pBdr>
        <w:spacing w:before="480" w:after="0"/>
        <w:jc w:val="both"/>
        <w:rPr>
          <w:rFonts w:ascii="Arial" w:eastAsia="Arial" w:hAnsi="Arial" w:cs="Arial"/>
          <w:color w:val="000000" w:themeColor="accent6"/>
        </w:rPr>
      </w:pPr>
    </w:p>
    <w:p w14:paraId="3BEB2035" w14:textId="77777777" w:rsidR="00884546" w:rsidRDefault="00884546" w:rsidP="7C1843F1">
      <w:pPr>
        <w:pBdr>
          <w:top w:val="nil"/>
          <w:left w:val="nil"/>
          <w:bottom w:val="nil"/>
          <w:right w:val="nil"/>
          <w:between w:val="nil"/>
        </w:pBdr>
        <w:spacing w:before="480" w:after="0"/>
        <w:jc w:val="both"/>
        <w:rPr>
          <w:rFonts w:ascii="Arial" w:eastAsia="Arial" w:hAnsi="Arial" w:cs="Arial"/>
          <w:color w:val="000000" w:themeColor="accent6"/>
        </w:rPr>
      </w:pPr>
    </w:p>
    <w:p w14:paraId="5861BB4A" w14:textId="56EC2242" w:rsidR="003A7C13" w:rsidRDefault="004C72C5" w:rsidP="7C1843F1">
      <w:pPr>
        <w:pBdr>
          <w:top w:val="nil"/>
          <w:left w:val="nil"/>
          <w:bottom w:val="nil"/>
          <w:right w:val="nil"/>
          <w:between w:val="nil"/>
        </w:pBdr>
        <w:spacing w:before="480" w:after="0"/>
        <w:jc w:val="both"/>
        <w:rPr>
          <w:rFonts w:ascii="Arial" w:eastAsia="Arial" w:hAnsi="Arial" w:cs="Arial"/>
          <w:color w:val="000000"/>
        </w:rPr>
      </w:pPr>
      <w:r w:rsidRPr="7C1843F1">
        <w:rPr>
          <w:rFonts w:ascii="Arial" w:eastAsia="Arial" w:hAnsi="Arial" w:cs="Arial"/>
          <w:color w:val="000000" w:themeColor="accent6"/>
        </w:rPr>
        <w:t xml:space="preserve">han presentado el </w:t>
      </w:r>
      <w:r w:rsidRPr="7C1843F1">
        <w:rPr>
          <w:rFonts w:ascii="Arial" w:eastAsia="Arial" w:hAnsi="Arial" w:cs="Arial"/>
        </w:rPr>
        <w:t>informe</w:t>
      </w:r>
      <w:r w:rsidRPr="7C1843F1">
        <w:rPr>
          <w:rFonts w:ascii="Arial" w:eastAsia="Arial" w:hAnsi="Arial" w:cs="Arial"/>
          <w:i/>
          <w:iCs/>
        </w:rPr>
        <w:t xml:space="preserve"> </w:t>
      </w:r>
      <w:hyperlink r:id="rId10">
        <w:r w:rsidRPr="7C1843F1">
          <w:rPr>
            <w:rStyle w:val="Hipervnculo"/>
            <w:rFonts w:ascii="Arial" w:eastAsia="Arial" w:hAnsi="Arial" w:cs="Arial"/>
            <w:i/>
            <w:iCs/>
          </w:rPr>
          <w:t>Empleo juvenil y emprendimiento e América Latina y el Caribe</w:t>
        </w:r>
      </w:hyperlink>
      <w:r w:rsidRPr="7C1843F1">
        <w:rPr>
          <w:rFonts w:ascii="Arial" w:eastAsia="Arial" w:hAnsi="Arial" w:cs="Arial"/>
          <w:color w:val="000000" w:themeColor="accent6"/>
        </w:rPr>
        <w:t xml:space="preserve">. </w:t>
      </w:r>
    </w:p>
    <w:p w14:paraId="4CFA846F" w14:textId="0D480C00" w:rsidR="007F2E12" w:rsidRDefault="007F2E12" w:rsidP="007F2E12">
      <w:pPr>
        <w:pStyle w:val="paragraph"/>
        <w:spacing w:before="0" w:beforeAutospacing="0" w:after="0" w:afterAutospacing="0"/>
        <w:textAlignment w:val="baseline"/>
        <w:rPr>
          <w:rStyle w:val="normaltextrun"/>
          <w:rFonts w:ascii="Arial" w:eastAsiaTheme="majorEastAsia" w:hAnsi="Arial" w:cs="Arial"/>
          <w:b/>
          <w:bCs/>
          <w:color w:val="014380"/>
          <w:sz w:val="22"/>
          <w:szCs w:val="22"/>
        </w:rPr>
      </w:pPr>
    </w:p>
    <w:p w14:paraId="20011B9E" w14:textId="77777777" w:rsidR="003D4019" w:rsidRDefault="003D4019" w:rsidP="007F2E12">
      <w:pPr>
        <w:pStyle w:val="paragraph"/>
        <w:spacing w:before="0" w:beforeAutospacing="0" w:after="0" w:afterAutospacing="0"/>
        <w:textAlignment w:val="baseline"/>
        <w:rPr>
          <w:rStyle w:val="normaltextrun"/>
          <w:rFonts w:ascii="Arial" w:eastAsiaTheme="majorEastAsia" w:hAnsi="Arial" w:cs="Arial"/>
          <w:b/>
          <w:bCs/>
          <w:color w:val="014380"/>
          <w:sz w:val="22"/>
          <w:szCs w:val="22"/>
        </w:rPr>
      </w:pPr>
    </w:p>
    <w:p w14:paraId="41B7623A" w14:textId="77777777" w:rsidR="007F2E12" w:rsidRDefault="007F2E12" w:rsidP="007F2E12">
      <w:pPr>
        <w:pStyle w:val="paragraph"/>
        <w:spacing w:before="0" w:beforeAutospacing="0" w:after="0" w:afterAutospacing="0"/>
        <w:textAlignment w:val="baseline"/>
        <w:rPr>
          <w:rFonts w:ascii="Segoe UI" w:hAnsi="Segoe UI" w:cs="Segoe UI"/>
          <w:color w:val="008192"/>
          <w:sz w:val="18"/>
          <w:szCs w:val="18"/>
        </w:rPr>
      </w:pPr>
      <w:r>
        <w:rPr>
          <w:rStyle w:val="normaltextrun"/>
          <w:rFonts w:ascii="Arial" w:eastAsiaTheme="majorEastAsia" w:hAnsi="Arial" w:cs="Arial"/>
          <w:b/>
          <w:bCs/>
          <w:color w:val="014380"/>
          <w:sz w:val="22"/>
          <w:szCs w:val="22"/>
        </w:rPr>
        <w:t>Sobre la Organización de Estados Iberoamericanos (OEI)</w:t>
      </w:r>
      <w:r>
        <w:rPr>
          <w:rStyle w:val="eop"/>
          <w:rFonts w:ascii="Arial" w:eastAsiaTheme="majorEastAsia" w:hAnsi="Arial" w:cs="Arial"/>
          <w:color w:val="014380"/>
          <w:sz w:val="22"/>
          <w:szCs w:val="22"/>
        </w:rPr>
        <w:t> </w:t>
      </w:r>
    </w:p>
    <w:p w14:paraId="334024FC" w14:textId="77777777" w:rsidR="007F2E12" w:rsidRDefault="007F2E12" w:rsidP="007F2E1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6"/>
          <w:szCs w:val="6"/>
        </w:rPr>
        <w:t> </w:t>
      </w:r>
    </w:p>
    <w:p w14:paraId="3ED7B030" w14:textId="77777777" w:rsidR="007F2E12" w:rsidRDefault="007F2E12" w:rsidP="007F2E12">
      <w:pPr>
        <w:pStyle w:val="paragraph"/>
        <w:spacing w:before="0" w:beforeAutospacing="0" w:after="0" w:afterAutospacing="0"/>
        <w:jc w:val="both"/>
        <w:textAlignment w:val="baseline"/>
        <w:rPr>
          <w:rStyle w:val="eop"/>
          <w:rFonts w:ascii="Arial" w:eastAsiaTheme="majorEastAsia" w:hAnsi="Arial" w:cs="Arial"/>
          <w:sz w:val="22"/>
          <w:szCs w:val="22"/>
        </w:rPr>
      </w:pPr>
      <w:r>
        <w:rPr>
          <w:rStyle w:val="normaltextrun"/>
          <w:rFonts w:ascii="Arial" w:eastAsiaTheme="majorEastAsia" w:hAnsi="Arial" w:cs="Arial"/>
          <w:sz w:val="22"/>
          <w:szCs w:val="22"/>
        </w:rPr>
        <w:t>Bajo el lema “Hacemos que la cooperación suceda”, la Organización de Estados Iberoamericanos para la Educación, la Ciencia y la Cultura (</w:t>
      </w:r>
      <w:hyperlink r:id="rId11" w:tgtFrame="_blank" w:history="1">
        <w:r>
          <w:rPr>
            <w:rStyle w:val="normaltextrun"/>
            <w:rFonts w:ascii="Arial" w:eastAsiaTheme="majorEastAsia" w:hAnsi="Arial" w:cs="Arial"/>
            <w:color w:val="00AEC3"/>
            <w:sz w:val="22"/>
            <w:szCs w:val="22"/>
            <w:u w:val="single"/>
          </w:rPr>
          <w:t>OEI</w:t>
        </w:r>
      </w:hyperlink>
      <w:r>
        <w:rPr>
          <w:rStyle w:val="normaltextrun"/>
          <w:rFonts w:ascii="Arial" w:eastAsiaTheme="majorEastAsia" w:hAnsi="Arial" w:cs="Arial"/>
          <w:sz w:val="22"/>
          <w:szCs w:val="22"/>
        </w:rPr>
        <w:t>) es, desde 1949, el primer organismo intergubernamental de cooperación Sur-Sur del espacio iberoamericano. En la actualidad, forman parte del organismo 23 Estados miembros y cuenta con 19 oficinas nacionales, además de su Secretaría General en Madrid.</w:t>
      </w:r>
      <w:r>
        <w:rPr>
          <w:rStyle w:val="eop"/>
          <w:rFonts w:ascii="Arial" w:eastAsiaTheme="majorEastAsia" w:hAnsi="Arial" w:cs="Arial"/>
          <w:sz w:val="22"/>
          <w:szCs w:val="22"/>
        </w:rPr>
        <w:t> </w:t>
      </w:r>
    </w:p>
    <w:p w14:paraId="738EF6B4" w14:textId="77777777" w:rsidR="007F2E12" w:rsidRDefault="007F2E12" w:rsidP="007F2E12">
      <w:pPr>
        <w:pStyle w:val="paragraph"/>
        <w:spacing w:before="0" w:beforeAutospacing="0" w:after="0" w:afterAutospacing="0"/>
        <w:jc w:val="both"/>
        <w:textAlignment w:val="baseline"/>
        <w:rPr>
          <w:rFonts w:ascii="Segoe UI" w:hAnsi="Segoe UI" w:cs="Segoe UI"/>
          <w:sz w:val="18"/>
          <w:szCs w:val="18"/>
        </w:rPr>
      </w:pPr>
    </w:p>
    <w:p w14:paraId="4E9B4C5A" w14:textId="77777777" w:rsidR="007F2E12" w:rsidRDefault="007F2E12" w:rsidP="007F2E12">
      <w:pPr>
        <w:spacing w:line="240" w:lineRule="auto"/>
        <w:jc w:val="both"/>
        <w:rPr>
          <w:rFonts w:ascii="Arial" w:eastAsia="Arial" w:hAnsi="Arial" w:cs="Arial"/>
        </w:rPr>
      </w:pPr>
      <w:r>
        <w:rPr>
          <w:rFonts w:ascii="Arial" w:hAnsi="Arial" w:cs="Arial"/>
          <w:color w:val="000000"/>
        </w:rPr>
        <w:t>Con más de 400 convenios activos junto a entidades públicas, universidades, organizaciones de la sociedad civil, empresas y otros organismos internacionales —como la UNESCO, SICA, BID, CAF o la Unión Europea—, la OEI representa una de las mayores redes de cooperación de Iberoamérica. Entre sus resultados, la organización tiene en la actualidad 16 millones de beneficiarios directos en toda la región.</w:t>
      </w:r>
    </w:p>
    <w:p w14:paraId="4933B25D" w14:textId="13DC0544" w:rsidR="00380DB2" w:rsidRDefault="00380DB2"/>
    <w:p w14:paraId="7AC2C4FC" w14:textId="77777777" w:rsidR="00D05703" w:rsidRDefault="00D05703"/>
    <w:p w14:paraId="4834431E" w14:textId="77777777" w:rsidR="00D05703" w:rsidRPr="00D05703" w:rsidRDefault="00D05703" w:rsidP="00D05703">
      <w:pPr>
        <w:spacing w:before="100" w:beforeAutospacing="1" w:after="100" w:afterAutospacing="1" w:line="240" w:lineRule="auto"/>
        <w:rPr>
          <w:rStyle w:val="normaltextrun"/>
          <w:rFonts w:ascii="Arial" w:eastAsiaTheme="majorEastAsia" w:hAnsi="Arial" w:cs="Arial"/>
          <w:b/>
          <w:bCs/>
          <w:color w:val="014380"/>
          <w:lang w:eastAsia="es-ES"/>
        </w:rPr>
      </w:pPr>
      <w:r w:rsidRPr="00D05703">
        <w:rPr>
          <w:rStyle w:val="normaltextrun"/>
          <w:rFonts w:ascii="Arial" w:eastAsiaTheme="majorEastAsia" w:hAnsi="Arial" w:cs="Arial"/>
          <w:b/>
          <w:bCs/>
          <w:color w:val="014380"/>
          <w:lang w:eastAsia="es-ES"/>
        </w:rPr>
        <w:t xml:space="preserve">Sobre a </w:t>
      </w:r>
      <w:proofErr w:type="spellStart"/>
      <w:r w:rsidRPr="00D05703">
        <w:rPr>
          <w:rStyle w:val="normaltextrun"/>
          <w:rFonts w:ascii="Arial" w:eastAsiaTheme="majorEastAsia" w:hAnsi="Arial" w:cs="Arial"/>
          <w:b/>
          <w:bCs/>
          <w:color w:val="014380"/>
          <w:lang w:eastAsia="es-ES"/>
        </w:rPr>
        <w:t>Organização</w:t>
      </w:r>
      <w:proofErr w:type="spellEnd"/>
      <w:r w:rsidRPr="00D05703">
        <w:rPr>
          <w:rStyle w:val="normaltextrun"/>
          <w:rFonts w:ascii="Arial" w:eastAsiaTheme="majorEastAsia" w:hAnsi="Arial" w:cs="Arial"/>
          <w:b/>
          <w:bCs/>
          <w:color w:val="014380"/>
          <w:lang w:eastAsia="es-ES"/>
        </w:rPr>
        <w:t xml:space="preserve"> de Estados Ibero-Americanos (OEI)</w:t>
      </w:r>
    </w:p>
    <w:p w14:paraId="17FFABB2" w14:textId="77777777" w:rsidR="00D05703" w:rsidRPr="00D05703" w:rsidRDefault="00D05703" w:rsidP="00D05703">
      <w:pPr>
        <w:spacing w:before="100" w:beforeAutospacing="1" w:after="100" w:afterAutospacing="1" w:line="240" w:lineRule="auto"/>
        <w:jc w:val="both"/>
        <w:rPr>
          <w:rStyle w:val="normaltextrun"/>
          <w:rFonts w:ascii="Arial" w:eastAsiaTheme="majorEastAsia" w:hAnsi="Arial" w:cs="Arial"/>
          <w:lang w:eastAsia="es-ES"/>
        </w:rPr>
      </w:pPr>
      <w:proofErr w:type="spellStart"/>
      <w:r w:rsidRPr="00D05703">
        <w:rPr>
          <w:rStyle w:val="normaltextrun"/>
          <w:rFonts w:ascii="Arial" w:eastAsiaTheme="majorEastAsia" w:hAnsi="Arial" w:cs="Arial"/>
          <w:lang w:eastAsia="es-ES"/>
        </w:rPr>
        <w:t>Sob</w:t>
      </w:r>
      <w:proofErr w:type="spellEnd"/>
      <w:r w:rsidRPr="00D05703">
        <w:rPr>
          <w:rStyle w:val="normaltextrun"/>
          <w:rFonts w:ascii="Arial" w:eastAsiaTheme="majorEastAsia" w:hAnsi="Arial" w:cs="Arial"/>
          <w:lang w:eastAsia="es-ES"/>
        </w:rPr>
        <w:t xml:space="preserve"> o lema "</w:t>
      </w:r>
      <w:proofErr w:type="spellStart"/>
      <w:r w:rsidRPr="00D05703">
        <w:rPr>
          <w:rStyle w:val="normaltextrun"/>
          <w:rFonts w:ascii="Arial" w:eastAsiaTheme="majorEastAsia" w:hAnsi="Arial" w:cs="Arial"/>
          <w:lang w:eastAsia="es-ES"/>
        </w:rPr>
        <w:t>Fazemos</w:t>
      </w:r>
      <w:proofErr w:type="spellEnd"/>
      <w:r w:rsidRPr="00D05703">
        <w:rPr>
          <w:rStyle w:val="normaltextrun"/>
          <w:rFonts w:ascii="Arial" w:eastAsiaTheme="majorEastAsia" w:hAnsi="Arial" w:cs="Arial"/>
          <w:lang w:eastAsia="es-ES"/>
        </w:rPr>
        <w:t xml:space="preserve"> a </w:t>
      </w:r>
      <w:proofErr w:type="spellStart"/>
      <w:r w:rsidRPr="00D05703">
        <w:rPr>
          <w:rStyle w:val="normaltextrun"/>
          <w:rFonts w:ascii="Arial" w:eastAsiaTheme="majorEastAsia" w:hAnsi="Arial" w:cs="Arial"/>
          <w:lang w:eastAsia="es-ES"/>
        </w:rPr>
        <w:t>cooperação</w:t>
      </w:r>
      <w:proofErr w:type="spellEnd"/>
      <w:r w:rsidRPr="00D05703">
        <w:rPr>
          <w:rStyle w:val="normaltextrun"/>
          <w:rFonts w:ascii="Arial" w:eastAsiaTheme="majorEastAsia" w:hAnsi="Arial" w:cs="Arial"/>
          <w:lang w:eastAsia="es-ES"/>
        </w:rPr>
        <w:t xml:space="preserve"> acontecer", a </w:t>
      </w:r>
      <w:proofErr w:type="spellStart"/>
      <w:r w:rsidRPr="00D05703">
        <w:rPr>
          <w:rStyle w:val="normaltextrun"/>
          <w:rFonts w:ascii="Arial" w:eastAsiaTheme="majorEastAsia" w:hAnsi="Arial" w:cs="Arial"/>
          <w:lang w:eastAsia="es-ES"/>
        </w:rPr>
        <w:t>Organização</w:t>
      </w:r>
      <w:proofErr w:type="spellEnd"/>
      <w:r w:rsidRPr="00D05703">
        <w:rPr>
          <w:rStyle w:val="normaltextrun"/>
          <w:rFonts w:ascii="Arial" w:eastAsiaTheme="majorEastAsia" w:hAnsi="Arial" w:cs="Arial"/>
          <w:lang w:eastAsia="es-ES"/>
        </w:rPr>
        <w:t xml:space="preserve"> de Estados Ibero-Americanos para a </w:t>
      </w:r>
      <w:proofErr w:type="spellStart"/>
      <w:r w:rsidRPr="00D05703">
        <w:rPr>
          <w:rStyle w:val="normaltextrun"/>
          <w:rFonts w:ascii="Arial" w:eastAsiaTheme="majorEastAsia" w:hAnsi="Arial" w:cs="Arial"/>
          <w:lang w:eastAsia="es-ES"/>
        </w:rPr>
        <w:t>Educação</w:t>
      </w:r>
      <w:proofErr w:type="spellEnd"/>
      <w:r w:rsidRPr="00D05703">
        <w:rPr>
          <w:rStyle w:val="normaltextrun"/>
          <w:rFonts w:ascii="Arial" w:eastAsiaTheme="majorEastAsia" w:hAnsi="Arial" w:cs="Arial"/>
          <w:lang w:eastAsia="es-ES"/>
        </w:rPr>
        <w:t xml:space="preserve">, a </w:t>
      </w:r>
      <w:proofErr w:type="spellStart"/>
      <w:r w:rsidRPr="00D05703">
        <w:rPr>
          <w:rStyle w:val="normaltextrun"/>
          <w:rFonts w:ascii="Arial" w:eastAsiaTheme="majorEastAsia" w:hAnsi="Arial" w:cs="Arial"/>
          <w:lang w:eastAsia="es-ES"/>
        </w:rPr>
        <w:t>Ciência</w:t>
      </w:r>
      <w:proofErr w:type="spellEnd"/>
      <w:r w:rsidRPr="00D05703">
        <w:rPr>
          <w:rStyle w:val="normaltextrun"/>
          <w:rFonts w:ascii="Arial" w:eastAsiaTheme="majorEastAsia" w:hAnsi="Arial" w:cs="Arial"/>
          <w:lang w:eastAsia="es-ES"/>
        </w:rPr>
        <w:t xml:space="preserve"> e a Cultura (OEI) é, desde 1949, o </w:t>
      </w:r>
      <w:proofErr w:type="spellStart"/>
      <w:r w:rsidRPr="00D05703">
        <w:rPr>
          <w:rStyle w:val="normaltextrun"/>
          <w:rFonts w:ascii="Arial" w:eastAsiaTheme="majorEastAsia" w:hAnsi="Arial" w:cs="Arial"/>
          <w:lang w:eastAsia="es-ES"/>
        </w:rPr>
        <w:t>primeiro</w:t>
      </w:r>
      <w:proofErr w:type="spellEnd"/>
      <w:r w:rsidRPr="00D05703">
        <w:rPr>
          <w:rStyle w:val="normaltextrun"/>
          <w:rFonts w:ascii="Arial" w:eastAsiaTheme="majorEastAsia" w:hAnsi="Arial" w:cs="Arial"/>
          <w:lang w:eastAsia="es-ES"/>
        </w:rPr>
        <w:t xml:space="preserve"> organismo </w:t>
      </w:r>
      <w:proofErr w:type="spellStart"/>
      <w:r w:rsidRPr="00D05703">
        <w:rPr>
          <w:rStyle w:val="normaltextrun"/>
          <w:rFonts w:ascii="Arial" w:eastAsiaTheme="majorEastAsia" w:hAnsi="Arial" w:cs="Arial"/>
          <w:lang w:eastAsia="es-ES"/>
        </w:rPr>
        <w:t>intergovernamental</w:t>
      </w:r>
      <w:proofErr w:type="spellEnd"/>
      <w:r w:rsidRPr="00D05703">
        <w:rPr>
          <w:rStyle w:val="normaltextrun"/>
          <w:rFonts w:ascii="Arial" w:eastAsiaTheme="majorEastAsia" w:hAnsi="Arial" w:cs="Arial"/>
          <w:lang w:eastAsia="es-ES"/>
        </w:rPr>
        <w:t xml:space="preserve"> de </w:t>
      </w:r>
      <w:proofErr w:type="spellStart"/>
      <w:r w:rsidRPr="00D05703">
        <w:rPr>
          <w:rStyle w:val="normaltextrun"/>
          <w:rFonts w:ascii="Arial" w:eastAsiaTheme="majorEastAsia" w:hAnsi="Arial" w:cs="Arial"/>
          <w:lang w:eastAsia="es-ES"/>
        </w:rPr>
        <w:t>cooperação</w:t>
      </w:r>
      <w:proofErr w:type="spellEnd"/>
      <w:r w:rsidRPr="00D05703">
        <w:rPr>
          <w:rStyle w:val="normaltextrun"/>
          <w:rFonts w:ascii="Arial" w:eastAsiaTheme="majorEastAsia" w:hAnsi="Arial" w:cs="Arial"/>
          <w:lang w:eastAsia="es-ES"/>
        </w:rPr>
        <w:t xml:space="preserve"> Sul-Sul do </w:t>
      </w:r>
      <w:proofErr w:type="spellStart"/>
      <w:r w:rsidRPr="00D05703">
        <w:rPr>
          <w:rStyle w:val="normaltextrun"/>
          <w:rFonts w:ascii="Arial" w:eastAsiaTheme="majorEastAsia" w:hAnsi="Arial" w:cs="Arial"/>
          <w:lang w:eastAsia="es-ES"/>
        </w:rPr>
        <w:t>espaço</w:t>
      </w:r>
      <w:proofErr w:type="spellEnd"/>
      <w:r w:rsidRPr="00D05703">
        <w:rPr>
          <w:rStyle w:val="normaltextrun"/>
          <w:rFonts w:ascii="Arial" w:eastAsiaTheme="majorEastAsia" w:hAnsi="Arial" w:cs="Arial"/>
          <w:lang w:eastAsia="es-ES"/>
        </w:rPr>
        <w:t xml:space="preserve"> ibero-americano. </w:t>
      </w:r>
      <w:proofErr w:type="spellStart"/>
      <w:r w:rsidRPr="00D05703">
        <w:rPr>
          <w:rStyle w:val="normaltextrun"/>
          <w:rFonts w:ascii="Arial" w:eastAsiaTheme="majorEastAsia" w:hAnsi="Arial" w:cs="Arial"/>
          <w:lang w:eastAsia="es-ES"/>
        </w:rPr>
        <w:t>Atualmente</w:t>
      </w:r>
      <w:proofErr w:type="spellEnd"/>
      <w:r w:rsidRPr="00D05703">
        <w:rPr>
          <w:rStyle w:val="normaltextrun"/>
          <w:rFonts w:ascii="Arial" w:eastAsiaTheme="majorEastAsia" w:hAnsi="Arial" w:cs="Arial"/>
          <w:lang w:eastAsia="es-ES"/>
        </w:rPr>
        <w:t xml:space="preserve">, </w:t>
      </w:r>
      <w:proofErr w:type="spellStart"/>
      <w:r w:rsidRPr="00D05703">
        <w:rPr>
          <w:rStyle w:val="normaltextrun"/>
          <w:rFonts w:ascii="Arial" w:eastAsiaTheme="majorEastAsia" w:hAnsi="Arial" w:cs="Arial"/>
          <w:lang w:eastAsia="es-ES"/>
        </w:rPr>
        <w:t>tem</w:t>
      </w:r>
      <w:proofErr w:type="spellEnd"/>
      <w:r w:rsidRPr="00D05703">
        <w:rPr>
          <w:rStyle w:val="normaltextrun"/>
          <w:rFonts w:ascii="Arial" w:eastAsiaTheme="majorEastAsia" w:hAnsi="Arial" w:cs="Arial"/>
          <w:lang w:eastAsia="es-ES"/>
        </w:rPr>
        <w:t xml:space="preserve"> 23 Estados-</w:t>
      </w:r>
      <w:proofErr w:type="spellStart"/>
      <w:r w:rsidRPr="00D05703">
        <w:rPr>
          <w:rStyle w:val="normaltextrun"/>
          <w:rFonts w:ascii="Arial" w:eastAsiaTheme="majorEastAsia" w:hAnsi="Arial" w:cs="Arial"/>
          <w:lang w:eastAsia="es-ES"/>
        </w:rPr>
        <w:t>Membros</w:t>
      </w:r>
      <w:proofErr w:type="spellEnd"/>
      <w:r w:rsidRPr="00D05703">
        <w:rPr>
          <w:rStyle w:val="normaltextrun"/>
          <w:rFonts w:ascii="Arial" w:eastAsiaTheme="majorEastAsia" w:hAnsi="Arial" w:cs="Arial"/>
          <w:lang w:eastAsia="es-ES"/>
        </w:rPr>
        <w:t xml:space="preserve"> e 19 </w:t>
      </w:r>
      <w:proofErr w:type="spellStart"/>
      <w:r w:rsidRPr="00D05703">
        <w:rPr>
          <w:rStyle w:val="normaltextrun"/>
          <w:rFonts w:ascii="Arial" w:eastAsiaTheme="majorEastAsia" w:hAnsi="Arial" w:cs="Arial"/>
          <w:lang w:eastAsia="es-ES"/>
        </w:rPr>
        <w:t>escritórios</w:t>
      </w:r>
      <w:proofErr w:type="spellEnd"/>
      <w:r w:rsidRPr="00D05703">
        <w:rPr>
          <w:rStyle w:val="normaltextrun"/>
          <w:rFonts w:ascii="Arial" w:eastAsiaTheme="majorEastAsia" w:hAnsi="Arial" w:cs="Arial"/>
          <w:lang w:eastAsia="es-ES"/>
        </w:rPr>
        <w:t xml:space="preserve"> </w:t>
      </w:r>
      <w:proofErr w:type="spellStart"/>
      <w:r w:rsidRPr="00D05703">
        <w:rPr>
          <w:rStyle w:val="normaltextrun"/>
          <w:rFonts w:ascii="Arial" w:eastAsiaTheme="majorEastAsia" w:hAnsi="Arial" w:cs="Arial"/>
          <w:lang w:eastAsia="es-ES"/>
        </w:rPr>
        <w:t>nacionais</w:t>
      </w:r>
      <w:proofErr w:type="spellEnd"/>
      <w:r w:rsidRPr="00D05703">
        <w:rPr>
          <w:rStyle w:val="normaltextrun"/>
          <w:rFonts w:ascii="Arial" w:eastAsiaTheme="majorEastAsia" w:hAnsi="Arial" w:cs="Arial"/>
          <w:lang w:eastAsia="es-ES"/>
        </w:rPr>
        <w:t xml:space="preserve">, </w:t>
      </w:r>
      <w:proofErr w:type="spellStart"/>
      <w:r w:rsidRPr="00D05703">
        <w:rPr>
          <w:rStyle w:val="normaltextrun"/>
          <w:rFonts w:ascii="Arial" w:eastAsiaTheme="majorEastAsia" w:hAnsi="Arial" w:cs="Arial"/>
          <w:lang w:eastAsia="es-ES"/>
        </w:rPr>
        <w:t>além</w:t>
      </w:r>
      <w:proofErr w:type="spellEnd"/>
      <w:r w:rsidRPr="00D05703">
        <w:rPr>
          <w:rStyle w:val="normaltextrun"/>
          <w:rFonts w:ascii="Arial" w:eastAsiaTheme="majorEastAsia" w:hAnsi="Arial" w:cs="Arial"/>
          <w:lang w:eastAsia="es-ES"/>
        </w:rPr>
        <w:t xml:space="preserve"> da </w:t>
      </w:r>
      <w:proofErr w:type="spellStart"/>
      <w:r w:rsidRPr="00D05703">
        <w:rPr>
          <w:rStyle w:val="normaltextrun"/>
          <w:rFonts w:ascii="Arial" w:eastAsiaTheme="majorEastAsia" w:hAnsi="Arial" w:cs="Arial"/>
          <w:lang w:eastAsia="es-ES"/>
        </w:rPr>
        <w:t>sua</w:t>
      </w:r>
      <w:proofErr w:type="spellEnd"/>
      <w:r w:rsidRPr="00D05703">
        <w:rPr>
          <w:rStyle w:val="normaltextrun"/>
          <w:rFonts w:ascii="Arial" w:eastAsiaTheme="majorEastAsia" w:hAnsi="Arial" w:cs="Arial"/>
          <w:lang w:eastAsia="es-ES"/>
        </w:rPr>
        <w:t xml:space="preserve"> </w:t>
      </w:r>
      <w:proofErr w:type="gramStart"/>
      <w:r w:rsidRPr="00D05703">
        <w:rPr>
          <w:rStyle w:val="normaltextrun"/>
          <w:rFonts w:ascii="Arial" w:eastAsiaTheme="majorEastAsia" w:hAnsi="Arial" w:cs="Arial"/>
          <w:lang w:eastAsia="es-ES"/>
        </w:rPr>
        <w:t>Secretaria</w:t>
      </w:r>
      <w:proofErr w:type="gramEnd"/>
      <w:r w:rsidRPr="00D05703">
        <w:rPr>
          <w:rStyle w:val="normaltextrun"/>
          <w:rFonts w:ascii="Arial" w:eastAsiaTheme="majorEastAsia" w:hAnsi="Arial" w:cs="Arial"/>
          <w:lang w:eastAsia="es-ES"/>
        </w:rPr>
        <w:t>-</w:t>
      </w:r>
      <w:proofErr w:type="spellStart"/>
      <w:r w:rsidRPr="00D05703">
        <w:rPr>
          <w:rStyle w:val="normaltextrun"/>
          <w:rFonts w:ascii="Arial" w:eastAsiaTheme="majorEastAsia" w:hAnsi="Arial" w:cs="Arial"/>
          <w:lang w:eastAsia="es-ES"/>
        </w:rPr>
        <w:t>Geral</w:t>
      </w:r>
      <w:proofErr w:type="spellEnd"/>
      <w:r w:rsidRPr="00D05703">
        <w:rPr>
          <w:rStyle w:val="normaltextrun"/>
          <w:rFonts w:ascii="Arial" w:eastAsiaTheme="majorEastAsia" w:hAnsi="Arial" w:cs="Arial"/>
          <w:lang w:eastAsia="es-ES"/>
        </w:rPr>
        <w:t xml:space="preserve"> em </w:t>
      </w:r>
      <w:proofErr w:type="spellStart"/>
      <w:r w:rsidRPr="00D05703">
        <w:rPr>
          <w:rStyle w:val="normaltextrun"/>
          <w:rFonts w:ascii="Arial" w:eastAsiaTheme="majorEastAsia" w:hAnsi="Arial" w:cs="Arial"/>
          <w:lang w:eastAsia="es-ES"/>
        </w:rPr>
        <w:t>Madri</w:t>
      </w:r>
      <w:proofErr w:type="spellEnd"/>
      <w:r w:rsidRPr="00D05703">
        <w:rPr>
          <w:rStyle w:val="normaltextrun"/>
          <w:rFonts w:ascii="Arial" w:eastAsiaTheme="majorEastAsia" w:hAnsi="Arial" w:cs="Arial"/>
          <w:lang w:eastAsia="es-ES"/>
        </w:rPr>
        <w:t>.</w:t>
      </w:r>
    </w:p>
    <w:p w14:paraId="466A7E51" w14:textId="77777777" w:rsidR="00D05703" w:rsidRPr="00D05703" w:rsidRDefault="00D05703" w:rsidP="00D05703">
      <w:pPr>
        <w:spacing w:before="100" w:beforeAutospacing="1" w:after="100" w:afterAutospacing="1" w:line="240" w:lineRule="auto"/>
        <w:jc w:val="both"/>
        <w:rPr>
          <w:rStyle w:val="normaltextrun"/>
          <w:rFonts w:ascii="Arial" w:eastAsiaTheme="majorEastAsia" w:hAnsi="Arial" w:cs="Arial"/>
          <w:lang w:eastAsia="es-ES"/>
        </w:rPr>
      </w:pPr>
      <w:proofErr w:type="spellStart"/>
      <w:r w:rsidRPr="00D05703">
        <w:rPr>
          <w:rStyle w:val="normaltextrun"/>
          <w:rFonts w:ascii="Arial" w:eastAsiaTheme="majorEastAsia" w:hAnsi="Arial" w:cs="Arial"/>
          <w:lang w:eastAsia="es-ES"/>
        </w:rPr>
        <w:t>Com</w:t>
      </w:r>
      <w:proofErr w:type="spellEnd"/>
      <w:r w:rsidRPr="00D05703">
        <w:rPr>
          <w:rStyle w:val="normaltextrun"/>
          <w:rFonts w:ascii="Arial" w:eastAsiaTheme="majorEastAsia" w:hAnsi="Arial" w:cs="Arial"/>
          <w:lang w:eastAsia="es-ES"/>
        </w:rPr>
        <w:t xml:space="preserve"> </w:t>
      </w:r>
      <w:proofErr w:type="spellStart"/>
      <w:r w:rsidRPr="00D05703">
        <w:rPr>
          <w:rStyle w:val="normaltextrun"/>
          <w:rFonts w:ascii="Arial" w:eastAsiaTheme="majorEastAsia" w:hAnsi="Arial" w:cs="Arial"/>
          <w:lang w:eastAsia="es-ES"/>
        </w:rPr>
        <w:t>mais</w:t>
      </w:r>
      <w:proofErr w:type="spellEnd"/>
      <w:r w:rsidRPr="00D05703">
        <w:rPr>
          <w:rStyle w:val="normaltextrun"/>
          <w:rFonts w:ascii="Arial" w:eastAsiaTheme="majorEastAsia" w:hAnsi="Arial" w:cs="Arial"/>
          <w:lang w:eastAsia="es-ES"/>
        </w:rPr>
        <w:t xml:space="preserve"> de 400 </w:t>
      </w:r>
      <w:proofErr w:type="spellStart"/>
      <w:r w:rsidRPr="00D05703">
        <w:rPr>
          <w:rStyle w:val="normaltextrun"/>
          <w:rFonts w:ascii="Arial" w:eastAsiaTheme="majorEastAsia" w:hAnsi="Arial" w:cs="Arial"/>
          <w:lang w:eastAsia="es-ES"/>
        </w:rPr>
        <w:t>convênios</w:t>
      </w:r>
      <w:proofErr w:type="spellEnd"/>
      <w:r w:rsidRPr="00D05703">
        <w:rPr>
          <w:rStyle w:val="normaltextrun"/>
          <w:rFonts w:ascii="Arial" w:eastAsiaTheme="majorEastAsia" w:hAnsi="Arial" w:cs="Arial"/>
          <w:lang w:eastAsia="es-ES"/>
        </w:rPr>
        <w:t xml:space="preserve"> </w:t>
      </w:r>
      <w:proofErr w:type="spellStart"/>
      <w:r w:rsidRPr="00D05703">
        <w:rPr>
          <w:rStyle w:val="normaltextrun"/>
          <w:rFonts w:ascii="Arial" w:eastAsiaTheme="majorEastAsia" w:hAnsi="Arial" w:cs="Arial"/>
          <w:lang w:eastAsia="es-ES"/>
        </w:rPr>
        <w:t>ativos</w:t>
      </w:r>
      <w:proofErr w:type="spellEnd"/>
      <w:r w:rsidRPr="00D05703">
        <w:rPr>
          <w:rStyle w:val="normaltextrun"/>
          <w:rFonts w:ascii="Arial" w:eastAsiaTheme="majorEastAsia" w:hAnsi="Arial" w:cs="Arial"/>
          <w:lang w:eastAsia="es-ES"/>
        </w:rPr>
        <w:t xml:space="preserve"> </w:t>
      </w:r>
      <w:proofErr w:type="spellStart"/>
      <w:r w:rsidRPr="00D05703">
        <w:rPr>
          <w:rStyle w:val="normaltextrun"/>
          <w:rFonts w:ascii="Arial" w:eastAsiaTheme="majorEastAsia" w:hAnsi="Arial" w:cs="Arial"/>
          <w:lang w:eastAsia="es-ES"/>
        </w:rPr>
        <w:t>com</w:t>
      </w:r>
      <w:proofErr w:type="spellEnd"/>
      <w:r w:rsidRPr="00D05703">
        <w:rPr>
          <w:rStyle w:val="normaltextrun"/>
          <w:rFonts w:ascii="Arial" w:eastAsiaTheme="majorEastAsia" w:hAnsi="Arial" w:cs="Arial"/>
          <w:lang w:eastAsia="es-ES"/>
        </w:rPr>
        <w:t xml:space="preserve"> entidades públicas, universidades, </w:t>
      </w:r>
      <w:proofErr w:type="spellStart"/>
      <w:r w:rsidRPr="00D05703">
        <w:rPr>
          <w:rStyle w:val="normaltextrun"/>
          <w:rFonts w:ascii="Arial" w:eastAsiaTheme="majorEastAsia" w:hAnsi="Arial" w:cs="Arial"/>
          <w:lang w:eastAsia="es-ES"/>
        </w:rPr>
        <w:t>organizações</w:t>
      </w:r>
      <w:proofErr w:type="spellEnd"/>
      <w:r w:rsidRPr="00D05703">
        <w:rPr>
          <w:rStyle w:val="normaltextrun"/>
          <w:rFonts w:ascii="Arial" w:eastAsiaTheme="majorEastAsia" w:hAnsi="Arial" w:cs="Arial"/>
          <w:lang w:eastAsia="es-ES"/>
        </w:rPr>
        <w:t xml:space="preserve"> da </w:t>
      </w:r>
      <w:proofErr w:type="spellStart"/>
      <w:r w:rsidRPr="00D05703">
        <w:rPr>
          <w:rStyle w:val="normaltextrun"/>
          <w:rFonts w:ascii="Arial" w:eastAsiaTheme="majorEastAsia" w:hAnsi="Arial" w:cs="Arial"/>
          <w:lang w:eastAsia="es-ES"/>
        </w:rPr>
        <w:t>sociedade</w:t>
      </w:r>
      <w:proofErr w:type="spellEnd"/>
      <w:r w:rsidRPr="00D05703">
        <w:rPr>
          <w:rStyle w:val="normaltextrun"/>
          <w:rFonts w:ascii="Arial" w:eastAsiaTheme="majorEastAsia" w:hAnsi="Arial" w:cs="Arial"/>
          <w:lang w:eastAsia="es-ES"/>
        </w:rPr>
        <w:t xml:space="preserve"> civil, empresas e </w:t>
      </w:r>
      <w:proofErr w:type="spellStart"/>
      <w:r w:rsidRPr="00D05703">
        <w:rPr>
          <w:rStyle w:val="normaltextrun"/>
          <w:rFonts w:ascii="Arial" w:eastAsiaTheme="majorEastAsia" w:hAnsi="Arial" w:cs="Arial"/>
          <w:lang w:eastAsia="es-ES"/>
        </w:rPr>
        <w:t>outras</w:t>
      </w:r>
      <w:proofErr w:type="spellEnd"/>
      <w:r w:rsidRPr="00D05703">
        <w:rPr>
          <w:rStyle w:val="normaltextrun"/>
          <w:rFonts w:ascii="Arial" w:eastAsiaTheme="majorEastAsia" w:hAnsi="Arial" w:cs="Arial"/>
          <w:lang w:eastAsia="es-ES"/>
        </w:rPr>
        <w:t xml:space="preserve"> </w:t>
      </w:r>
      <w:proofErr w:type="spellStart"/>
      <w:r w:rsidRPr="00D05703">
        <w:rPr>
          <w:rStyle w:val="normaltextrun"/>
          <w:rFonts w:ascii="Arial" w:eastAsiaTheme="majorEastAsia" w:hAnsi="Arial" w:cs="Arial"/>
          <w:lang w:eastAsia="es-ES"/>
        </w:rPr>
        <w:t>organizações</w:t>
      </w:r>
      <w:proofErr w:type="spellEnd"/>
      <w:r w:rsidRPr="00D05703">
        <w:rPr>
          <w:rStyle w:val="normaltextrun"/>
          <w:rFonts w:ascii="Arial" w:eastAsiaTheme="majorEastAsia" w:hAnsi="Arial" w:cs="Arial"/>
          <w:lang w:eastAsia="es-ES"/>
        </w:rPr>
        <w:t xml:space="preserve"> </w:t>
      </w:r>
      <w:proofErr w:type="spellStart"/>
      <w:r w:rsidRPr="00D05703">
        <w:rPr>
          <w:rStyle w:val="normaltextrun"/>
          <w:rFonts w:ascii="Arial" w:eastAsiaTheme="majorEastAsia" w:hAnsi="Arial" w:cs="Arial"/>
          <w:lang w:eastAsia="es-ES"/>
        </w:rPr>
        <w:t>internacionais</w:t>
      </w:r>
      <w:proofErr w:type="spellEnd"/>
      <w:r w:rsidRPr="00D05703">
        <w:rPr>
          <w:rStyle w:val="normaltextrun"/>
          <w:rFonts w:ascii="Arial" w:eastAsiaTheme="majorEastAsia" w:hAnsi="Arial" w:cs="Arial"/>
          <w:lang w:eastAsia="es-ES"/>
        </w:rPr>
        <w:t xml:space="preserve"> como a UNESCO, SICA, BID, CAF e </w:t>
      </w:r>
      <w:proofErr w:type="spellStart"/>
      <w:r w:rsidRPr="00D05703">
        <w:rPr>
          <w:rStyle w:val="normaltextrun"/>
          <w:rFonts w:ascii="Arial" w:eastAsiaTheme="majorEastAsia" w:hAnsi="Arial" w:cs="Arial"/>
          <w:lang w:eastAsia="es-ES"/>
        </w:rPr>
        <w:t>União</w:t>
      </w:r>
      <w:proofErr w:type="spellEnd"/>
      <w:r w:rsidRPr="00D05703">
        <w:rPr>
          <w:rStyle w:val="normaltextrun"/>
          <w:rFonts w:ascii="Arial" w:eastAsiaTheme="majorEastAsia" w:hAnsi="Arial" w:cs="Arial"/>
          <w:lang w:eastAsia="es-ES"/>
        </w:rPr>
        <w:t xml:space="preserve"> </w:t>
      </w:r>
      <w:proofErr w:type="spellStart"/>
      <w:r w:rsidRPr="00D05703">
        <w:rPr>
          <w:rStyle w:val="normaltextrun"/>
          <w:rFonts w:ascii="Arial" w:eastAsiaTheme="majorEastAsia" w:hAnsi="Arial" w:cs="Arial"/>
          <w:lang w:eastAsia="es-ES"/>
        </w:rPr>
        <w:t>Europeia</w:t>
      </w:r>
      <w:proofErr w:type="spellEnd"/>
      <w:r w:rsidRPr="00D05703">
        <w:rPr>
          <w:rStyle w:val="normaltextrun"/>
          <w:rFonts w:ascii="Arial" w:eastAsiaTheme="majorEastAsia" w:hAnsi="Arial" w:cs="Arial"/>
          <w:lang w:eastAsia="es-ES"/>
        </w:rPr>
        <w:t xml:space="preserve">, a OEI representa </w:t>
      </w:r>
      <w:proofErr w:type="spellStart"/>
      <w:r w:rsidRPr="00D05703">
        <w:rPr>
          <w:rStyle w:val="normaltextrun"/>
          <w:rFonts w:ascii="Arial" w:eastAsiaTheme="majorEastAsia" w:hAnsi="Arial" w:cs="Arial"/>
          <w:lang w:eastAsia="es-ES"/>
        </w:rPr>
        <w:t>uma</w:t>
      </w:r>
      <w:proofErr w:type="spellEnd"/>
      <w:r w:rsidRPr="00D05703">
        <w:rPr>
          <w:rStyle w:val="normaltextrun"/>
          <w:rFonts w:ascii="Arial" w:eastAsiaTheme="majorEastAsia" w:hAnsi="Arial" w:cs="Arial"/>
          <w:lang w:eastAsia="es-ES"/>
        </w:rPr>
        <w:t xml:space="preserve"> das </w:t>
      </w:r>
      <w:proofErr w:type="spellStart"/>
      <w:r w:rsidRPr="00D05703">
        <w:rPr>
          <w:rStyle w:val="normaltextrun"/>
          <w:rFonts w:ascii="Arial" w:eastAsiaTheme="majorEastAsia" w:hAnsi="Arial" w:cs="Arial"/>
          <w:lang w:eastAsia="es-ES"/>
        </w:rPr>
        <w:t>maiores</w:t>
      </w:r>
      <w:proofErr w:type="spellEnd"/>
      <w:r w:rsidRPr="00D05703">
        <w:rPr>
          <w:rStyle w:val="normaltextrun"/>
          <w:rFonts w:ascii="Arial" w:eastAsiaTheme="majorEastAsia" w:hAnsi="Arial" w:cs="Arial"/>
          <w:lang w:eastAsia="es-ES"/>
        </w:rPr>
        <w:t xml:space="preserve"> redes de </w:t>
      </w:r>
      <w:proofErr w:type="spellStart"/>
      <w:r w:rsidRPr="00D05703">
        <w:rPr>
          <w:rStyle w:val="normaltextrun"/>
          <w:rFonts w:ascii="Arial" w:eastAsiaTheme="majorEastAsia" w:hAnsi="Arial" w:cs="Arial"/>
          <w:lang w:eastAsia="es-ES"/>
        </w:rPr>
        <w:t>cooperação</w:t>
      </w:r>
      <w:proofErr w:type="spellEnd"/>
      <w:r w:rsidRPr="00D05703">
        <w:rPr>
          <w:rStyle w:val="normaltextrun"/>
          <w:rFonts w:ascii="Arial" w:eastAsiaTheme="majorEastAsia" w:hAnsi="Arial" w:cs="Arial"/>
          <w:lang w:eastAsia="es-ES"/>
        </w:rPr>
        <w:t xml:space="preserve"> da Ibero-América. Entre os </w:t>
      </w:r>
      <w:proofErr w:type="spellStart"/>
      <w:r w:rsidRPr="00D05703">
        <w:rPr>
          <w:rStyle w:val="normaltextrun"/>
          <w:rFonts w:ascii="Arial" w:eastAsiaTheme="majorEastAsia" w:hAnsi="Arial" w:cs="Arial"/>
          <w:lang w:eastAsia="es-ES"/>
        </w:rPr>
        <w:t>seus</w:t>
      </w:r>
      <w:proofErr w:type="spellEnd"/>
      <w:r w:rsidRPr="00D05703">
        <w:rPr>
          <w:rStyle w:val="normaltextrun"/>
          <w:rFonts w:ascii="Arial" w:eastAsiaTheme="majorEastAsia" w:hAnsi="Arial" w:cs="Arial"/>
          <w:lang w:eastAsia="es-ES"/>
        </w:rPr>
        <w:t xml:space="preserve"> resultados, a </w:t>
      </w:r>
      <w:proofErr w:type="spellStart"/>
      <w:r w:rsidRPr="00D05703">
        <w:rPr>
          <w:rStyle w:val="normaltextrun"/>
          <w:rFonts w:ascii="Arial" w:eastAsiaTheme="majorEastAsia" w:hAnsi="Arial" w:cs="Arial"/>
          <w:lang w:eastAsia="es-ES"/>
        </w:rPr>
        <w:t>organização</w:t>
      </w:r>
      <w:proofErr w:type="spellEnd"/>
      <w:r w:rsidRPr="00D05703">
        <w:rPr>
          <w:rStyle w:val="normaltextrun"/>
          <w:rFonts w:ascii="Arial" w:eastAsiaTheme="majorEastAsia" w:hAnsi="Arial" w:cs="Arial"/>
          <w:lang w:eastAsia="es-ES"/>
        </w:rPr>
        <w:t xml:space="preserve"> </w:t>
      </w:r>
      <w:proofErr w:type="spellStart"/>
      <w:r w:rsidRPr="00D05703">
        <w:rPr>
          <w:rStyle w:val="normaltextrun"/>
          <w:rFonts w:ascii="Arial" w:eastAsiaTheme="majorEastAsia" w:hAnsi="Arial" w:cs="Arial"/>
          <w:lang w:eastAsia="es-ES"/>
        </w:rPr>
        <w:t>tem</w:t>
      </w:r>
      <w:proofErr w:type="spellEnd"/>
      <w:r w:rsidRPr="00D05703">
        <w:rPr>
          <w:rStyle w:val="normaltextrun"/>
          <w:rFonts w:ascii="Arial" w:eastAsiaTheme="majorEastAsia" w:hAnsi="Arial" w:cs="Arial"/>
          <w:lang w:eastAsia="es-ES"/>
        </w:rPr>
        <w:t xml:space="preserve"> 16 </w:t>
      </w:r>
      <w:proofErr w:type="spellStart"/>
      <w:r w:rsidRPr="00D05703">
        <w:rPr>
          <w:rStyle w:val="normaltextrun"/>
          <w:rFonts w:ascii="Arial" w:eastAsiaTheme="majorEastAsia" w:hAnsi="Arial" w:cs="Arial"/>
          <w:lang w:eastAsia="es-ES"/>
        </w:rPr>
        <w:t>milhões</w:t>
      </w:r>
      <w:proofErr w:type="spellEnd"/>
      <w:r w:rsidRPr="00D05703">
        <w:rPr>
          <w:rStyle w:val="normaltextrun"/>
          <w:rFonts w:ascii="Arial" w:eastAsiaTheme="majorEastAsia" w:hAnsi="Arial" w:cs="Arial"/>
          <w:lang w:eastAsia="es-ES"/>
        </w:rPr>
        <w:t xml:space="preserve"> de </w:t>
      </w:r>
      <w:proofErr w:type="spellStart"/>
      <w:r w:rsidRPr="00D05703">
        <w:rPr>
          <w:rStyle w:val="normaltextrun"/>
          <w:rFonts w:ascii="Arial" w:eastAsiaTheme="majorEastAsia" w:hAnsi="Arial" w:cs="Arial"/>
          <w:lang w:eastAsia="es-ES"/>
        </w:rPr>
        <w:t>beneficiários</w:t>
      </w:r>
      <w:proofErr w:type="spellEnd"/>
      <w:r w:rsidRPr="00D05703">
        <w:rPr>
          <w:rStyle w:val="normaltextrun"/>
          <w:rFonts w:ascii="Arial" w:eastAsiaTheme="majorEastAsia" w:hAnsi="Arial" w:cs="Arial"/>
          <w:lang w:eastAsia="es-ES"/>
        </w:rPr>
        <w:t xml:space="preserve"> </w:t>
      </w:r>
      <w:proofErr w:type="spellStart"/>
      <w:r w:rsidRPr="00D05703">
        <w:rPr>
          <w:rStyle w:val="normaltextrun"/>
          <w:rFonts w:ascii="Arial" w:eastAsiaTheme="majorEastAsia" w:hAnsi="Arial" w:cs="Arial"/>
          <w:lang w:eastAsia="es-ES"/>
        </w:rPr>
        <w:t>diretos</w:t>
      </w:r>
      <w:proofErr w:type="spellEnd"/>
      <w:r w:rsidRPr="00D05703">
        <w:rPr>
          <w:rStyle w:val="normaltextrun"/>
          <w:rFonts w:ascii="Arial" w:eastAsiaTheme="majorEastAsia" w:hAnsi="Arial" w:cs="Arial"/>
          <w:lang w:eastAsia="es-ES"/>
        </w:rPr>
        <w:t xml:space="preserve"> em toda a </w:t>
      </w:r>
      <w:proofErr w:type="spellStart"/>
      <w:r w:rsidRPr="00D05703">
        <w:rPr>
          <w:rStyle w:val="normaltextrun"/>
          <w:rFonts w:ascii="Arial" w:eastAsiaTheme="majorEastAsia" w:hAnsi="Arial" w:cs="Arial"/>
          <w:lang w:eastAsia="es-ES"/>
        </w:rPr>
        <w:t>região</w:t>
      </w:r>
      <w:proofErr w:type="spellEnd"/>
      <w:r w:rsidRPr="00D05703">
        <w:rPr>
          <w:rStyle w:val="normaltextrun"/>
          <w:rFonts w:ascii="Arial" w:eastAsiaTheme="majorEastAsia" w:hAnsi="Arial" w:cs="Arial"/>
          <w:lang w:eastAsia="es-ES"/>
        </w:rPr>
        <w:t>.</w:t>
      </w:r>
    </w:p>
    <w:p w14:paraId="75ABC7F3" w14:textId="77777777" w:rsidR="003D4019" w:rsidRDefault="003D4019"/>
    <w:p w14:paraId="5F4E8109" w14:textId="77777777" w:rsidR="00380DB2" w:rsidRDefault="00380DB2"/>
    <w:p w14:paraId="61B932A6" w14:textId="77777777" w:rsidR="00380DB2" w:rsidRDefault="00380DB2"/>
    <w:p w14:paraId="18D8F83A" w14:textId="77777777" w:rsidR="00380DB2" w:rsidRDefault="00380DB2"/>
    <w:p w14:paraId="56B78E74" w14:textId="77777777" w:rsidR="00380DB2" w:rsidRDefault="00380DB2"/>
    <w:p w14:paraId="5AE0D99F" w14:textId="77777777" w:rsidR="00380DB2" w:rsidRDefault="00380DB2"/>
    <w:p w14:paraId="7F098EA9" w14:textId="77777777" w:rsidR="00380DB2" w:rsidRDefault="00380DB2"/>
    <w:p w14:paraId="2CB2EACC" w14:textId="77777777" w:rsidR="00380DB2" w:rsidRDefault="00380DB2"/>
    <w:sectPr w:rsidR="00380DB2" w:rsidSect="00793190">
      <w:headerReference w:type="default" r:id="rId12"/>
      <w:footerReference w:type="default" r:id="rId13"/>
      <w:pgSz w:w="11906" w:h="16838"/>
      <w:pgMar w:top="2383" w:right="1701" w:bottom="226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35C22" w14:textId="77777777" w:rsidR="009005A7" w:rsidRDefault="009005A7">
      <w:pPr>
        <w:spacing w:after="0" w:line="240" w:lineRule="auto"/>
      </w:pPr>
      <w:r>
        <w:separator/>
      </w:r>
    </w:p>
  </w:endnote>
  <w:endnote w:type="continuationSeparator" w:id="0">
    <w:p w14:paraId="34BE4344" w14:textId="77777777" w:rsidR="009005A7" w:rsidRDefault="0090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chivo Semibold">
    <w:panose1 w:val="00000000000000000000"/>
    <w:charset w:val="00"/>
    <w:family w:val="swiss"/>
    <w:notTrueType/>
    <w:pitch w:val="variable"/>
    <w:sig w:usb0="2000000F"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chivo ExtraBold">
    <w:panose1 w:val="00000000000000000000"/>
    <w:charset w:val="00"/>
    <w:family w:val="swiss"/>
    <w:notTrueType/>
    <w:pitch w:val="variable"/>
    <w:sig w:usb0="2000000F" w:usb1="00000000" w:usb2="00000000" w:usb3="00000000" w:csb0="00000193" w:csb1="00000000"/>
  </w:font>
  <w:font w:name="Archivo Bold">
    <w:panose1 w:val="00000000000000000000"/>
    <w:charset w:val="00"/>
    <w:family w:val="swiss"/>
    <w:notTrueType/>
    <w:pitch w:val="variable"/>
    <w:sig w:usb0="2000000F" w:usb1="00000000" w:usb2="00000000"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
      <w:tblW w:w="8494" w:type="dxa"/>
      <w:tblInd w:w="-5"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1555"/>
      <w:gridCol w:w="3359"/>
      <w:gridCol w:w="3580"/>
    </w:tblGrid>
    <w:tr w:rsidR="00380DB2" w14:paraId="682E9B17" w14:textId="77777777">
      <w:trPr>
        <w:trHeight w:val="133"/>
      </w:trPr>
      <w:tc>
        <w:tcPr>
          <w:tcW w:w="1555" w:type="dxa"/>
          <w:shd w:val="clear" w:color="auto" w:fill="E7E6E6"/>
          <w:tcMar>
            <w:top w:w="142" w:type="dxa"/>
            <w:left w:w="142" w:type="dxa"/>
            <w:bottom w:w="142" w:type="dxa"/>
            <w:right w:w="142" w:type="dxa"/>
          </w:tcMar>
        </w:tcPr>
        <w:p w14:paraId="79085C53" w14:textId="77777777" w:rsidR="00380DB2" w:rsidRDefault="008517F5">
          <w:pPr>
            <w:pBdr>
              <w:top w:val="nil"/>
              <w:left w:val="nil"/>
              <w:bottom w:val="nil"/>
              <w:right w:val="nil"/>
              <w:between w:val="nil"/>
            </w:pBdr>
            <w:tabs>
              <w:tab w:val="center" w:pos="4252"/>
              <w:tab w:val="right" w:pos="8504"/>
            </w:tabs>
            <w:spacing w:line="259" w:lineRule="auto"/>
            <w:jc w:val="center"/>
            <w:rPr>
              <w:rFonts w:ascii="Arial" w:eastAsia="Arial" w:hAnsi="Arial" w:cs="Arial"/>
              <w:b/>
              <w:color w:val="565550"/>
              <w:sz w:val="18"/>
              <w:szCs w:val="18"/>
            </w:rPr>
          </w:pPr>
          <w:bookmarkStart w:id="1" w:name="_heading=h.30j0zll" w:colFirst="0" w:colLast="0"/>
          <w:bookmarkEnd w:id="1"/>
          <w:r>
            <w:rPr>
              <w:b/>
              <w:color w:val="565550"/>
              <w:sz w:val="18"/>
              <w:szCs w:val="18"/>
            </w:rPr>
            <w:t>CONTATO</w:t>
          </w:r>
          <w:r>
            <w:rPr>
              <w:noProof/>
            </w:rPr>
            <mc:AlternateContent>
              <mc:Choice Requires="wpg">
                <w:drawing>
                  <wp:anchor distT="0" distB="0" distL="114300" distR="114300" simplePos="0" relativeHeight="251660288" behindDoc="0" locked="0" layoutInCell="1" hidden="0" allowOverlap="1" wp14:anchorId="7F8E42D1" wp14:editId="0FA65B1E">
                    <wp:simplePos x="0" y="0"/>
                    <wp:positionH relativeFrom="column">
                      <wp:posOffset>838200</wp:posOffset>
                    </wp:positionH>
                    <wp:positionV relativeFrom="paragraph">
                      <wp:posOffset>25400</wp:posOffset>
                    </wp:positionV>
                    <wp:extent cx="12700" cy="614910"/>
                    <wp:effectExtent l="0" t="0" r="0" b="0"/>
                    <wp:wrapNone/>
                    <wp:docPr id="12" name="Connecteur droit avec flèche 12"/>
                    <wp:cNvGraphicFramePr/>
                    <a:graphic xmlns:a="http://schemas.openxmlformats.org/drawingml/2006/main">
                      <a:graphicData uri="http://schemas.microsoft.com/office/word/2010/wordprocessingShape">
                        <wps:wsp>
                          <wps:cNvCnPr/>
                          <wps:spPr>
                            <a:xfrm>
                              <a:off x="5346000" y="3472545"/>
                              <a:ext cx="0" cy="614910"/>
                            </a:xfrm>
                            <a:prstGeom prst="straightConnector1">
                              <a:avLst/>
                            </a:prstGeom>
                            <a:noFill/>
                            <a:ln w="9525" cap="flat" cmpd="sng">
                              <a:solidFill>
                                <a:schemeClr val="accent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distT="0" distB="0" distL="114300" distR="114300" simplePos="0" relativeHeight="0" behindDoc="0" locked="0" layoutInCell="1" hidden="0" allowOverlap="1">
                    <wp:simplePos x="0" y="0"/>
                    <wp:positionH relativeFrom="column">
                      <wp:posOffset>838200</wp:posOffset>
                    </wp:positionH>
                    <wp:positionV relativeFrom="paragraph">
                      <wp:posOffset>25400</wp:posOffset>
                    </wp:positionV>
                    <wp:extent cx="12700" cy="614910"/>
                    <wp:effectExtent l="0" t="0" r="0" b="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2700" cy="614910"/>
                            </a:xfrm>
                            <a:prstGeom prst="rect"/>
                            <a:ln/>
                          </pic:spPr>
                        </pic:pic>
                      </a:graphicData>
                    </a:graphic>
                  </wp:anchor>
                </w:drawing>
              </mc:Fallback>
            </mc:AlternateContent>
          </w:r>
        </w:p>
      </w:tc>
      <w:tc>
        <w:tcPr>
          <w:tcW w:w="3359" w:type="dxa"/>
          <w:shd w:val="clear" w:color="auto" w:fill="E7E6E6"/>
          <w:tcMar>
            <w:top w:w="142" w:type="dxa"/>
            <w:left w:w="142" w:type="dxa"/>
            <w:bottom w:w="142" w:type="dxa"/>
            <w:right w:w="142" w:type="dxa"/>
          </w:tcMar>
        </w:tcPr>
        <w:p w14:paraId="50CAE665" w14:textId="06628FDA" w:rsidR="00380DB2" w:rsidRDefault="00884546">
          <w:pPr>
            <w:pBdr>
              <w:top w:val="nil"/>
              <w:left w:val="nil"/>
              <w:bottom w:val="nil"/>
              <w:right w:val="nil"/>
              <w:between w:val="nil"/>
            </w:pBdr>
            <w:tabs>
              <w:tab w:val="center" w:pos="4252"/>
              <w:tab w:val="right" w:pos="8504"/>
            </w:tabs>
            <w:spacing w:line="259" w:lineRule="auto"/>
            <w:rPr>
              <w:rFonts w:ascii="Arial" w:eastAsia="Arial" w:hAnsi="Arial" w:cs="Arial"/>
              <w:b/>
              <w:color w:val="565550"/>
              <w:sz w:val="18"/>
              <w:szCs w:val="18"/>
            </w:rPr>
          </w:pPr>
          <w:r>
            <w:rPr>
              <w:b/>
              <w:color w:val="565550"/>
              <w:sz w:val="18"/>
              <w:szCs w:val="18"/>
            </w:rPr>
            <w:t>Prado Giselle</w:t>
          </w:r>
        </w:p>
        <w:p w14:paraId="12F58F7B" w14:textId="77777777" w:rsidR="00380DB2" w:rsidRDefault="008517F5">
          <w:pPr>
            <w:pBdr>
              <w:top w:val="nil"/>
              <w:left w:val="nil"/>
              <w:bottom w:val="nil"/>
              <w:right w:val="nil"/>
              <w:between w:val="nil"/>
            </w:pBdr>
            <w:tabs>
              <w:tab w:val="center" w:pos="4252"/>
              <w:tab w:val="right" w:pos="8504"/>
            </w:tabs>
            <w:spacing w:line="259" w:lineRule="auto"/>
            <w:rPr>
              <w:rFonts w:ascii="Arial" w:eastAsia="Arial" w:hAnsi="Arial" w:cs="Arial"/>
              <w:color w:val="565550"/>
              <w:sz w:val="18"/>
              <w:szCs w:val="18"/>
            </w:rPr>
          </w:pPr>
          <w:r>
            <w:rPr>
              <w:color w:val="565550"/>
              <w:sz w:val="18"/>
              <w:szCs w:val="18"/>
            </w:rPr>
            <w:t>Prensa y Contenidos OEI</w:t>
          </w:r>
        </w:p>
        <w:p w14:paraId="718E0C8A" w14:textId="37824F19" w:rsidR="00380DB2" w:rsidRDefault="00884546">
          <w:pPr>
            <w:pBdr>
              <w:top w:val="nil"/>
              <w:left w:val="nil"/>
              <w:bottom w:val="nil"/>
              <w:right w:val="nil"/>
              <w:between w:val="nil"/>
            </w:pBdr>
            <w:tabs>
              <w:tab w:val="center" w:pos="4252"/>
              <w:tab w:val="right" w:pos="8504"/>
            </w:tabs>
            <w:spacing w:line="259" w:lineRule="auto"/>
            <w:rPr>
              <w:rFonts w:ascii="Arial" w:eastAsia="Arial" w:hAnsi="Arial" w:cs="Arial"/>
              <w:color w:val="565550"/>
              <w:sz w:val="18"/>
              <w:szCs w:val="18"/>
            </w:rPr>
          </w:pPr>
          <w:hyperlink r:id="rId2" w:history="1">
            <w:r w:rsidRPr="007C7835">
              <w:rPr>
                <w:rStyle w:val="Hipervnculo"/>
                <w:sz w:val="18"/>
                <w:szCs w:val="18"/>
              </w:rPr>
              <w:t>giselle.prado@oei.int</w:t>
            </w:r>
          </w:hyperlink>
        </w:p>
        <w:p w14:paraId="70F7DDB6" w14:textId="0FA82C04" w:rsidR="00380DB2" w:rsidRDefault="008517F5">
          <w:pPr>
            <w:pBdr>
              <w:top w:val="nil"/>
              <w:left w:val="nil"/>
              <w:bottom w:val="nil"/>
              <w:right w:val="nil"/>
              <w:between w:val="nil"/>
            </w:pBdr>
            <w:tabs>
              <w:tab w:val="center" w:pos="4252"/>
              <w:tab w:val="right" w:pos="8504"/>
            </w:tabs>
            <w:spacing w:line="259" w:lineRule="auto"/>
            <w:rPr>
              <w:rFonts w:ascii="Arial" w:eastAsia="Arial" w:hAnsi="Arial" w:cs="Arial"/>
              <w:color w:val="565550"/>
              <w:sz w:val="18"/>
              <w:szCs w:val="18"/>
            </w:rPr>
          </w:pPr>
          <w:r>
            <w:rPr>
              <w:color w:val="565550"/>
              <w:sz w:val="18"/>
              <w:szCs w:val="18"/>
            </w:rPr>
            <w:t>(+</w:t>
          </w:r>
          <w:r w:rsidR="00884546">
            <w:rPr>
              <w:color w:val="565550"/>
              <w:sz w:val="18"/>
              <w:szCs w:val="18"/>
            </w:rPr>
            <w:t>54</w:t>
          </w:r>
          <w:r>
            <w:rPr>
              <w:color w:val="565550"/>
              <w:sz w:val="18"/>
              <w:szCs w:val="18"/>
            </w:rPr>
            <w:t xml:space="preserve">) </w:t>
          </w:r>
          <w:r w:rsidR="00884546">
            <w:rPr>
              <w:color w:val="565550"/>
              <w:sz w:val="18"/>
              <w:szCs w:val="18"/>
            </w:rPr>
            <w:t>11 3634 6319</w:t>
          </w:r>
        </w:p>
      </w:tc>
      <w:tc>
        <w:tcPr>
          <w:tcW w:w="3580" w:type="dxa"/>
          <w:shd w:val="clear" w:color="auto" w:fill="E7E6E6"/>
        </w:tcPr>
        <w:p w14:paraId="312EB6FB" w14:textId="77777777" w:rsidR="00380DB2" w:rsidRDefault="00380DB2" w:rsidP="00CF44F3">
          <w:pPr>
            <w:pBdr>
              <w:top w:val="nil"/>
              <w:left w:val="nil"/>
              <w:bottom w:val="nil"/>
              <w:right w:val="nil"/>
              <w:between w:val="nil"/>
            </w:pBdr>
            <w:tabs>
              <w:tab w:val="center" w:pos="4252"/>
              <w:tab w:val="right" w:pos="8504"/>
            </w:tabs>
            <w:rPr>
              <w:rFonts w:ascii="Arial" w:eastAsia="Arial" w:hAnsi="Arial" w:cs="Arial"/>
              <w:b/>
              <w:color w:val="565550"/>
              <w:sz w:val="18"/>
              <w:szCs w:val="18"/>
            </w:rPr>
          </w:pPr>
        </w:p>
      </w:tc>
    </w:tr>
  </w:tbl>
  <w:p w14:paraId="5F00AE60" w14:textId="77777777" w:rsidR="00380DB2" w:rsidRDefault="00380DB2">
    <w:pPr>
      <w:pBdr>
        <w:top w:val="nil"/>
        <w:left w:val="nil"/>
        <w:bottom w:val="nil"/>
        <w:right w:val="nil"/>
        <w:between w:val="nil"/>
      </w:pBdr>
      <w:tabs>
        <w:tab w:val="center" w:pos="4252"/>
        <w:tab w:val="right" w:pos="8504"/>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A1CFA" w14:textId="77777777" w:rsidR="009005A7" w:rsidRDefault="009005A7">
      <w:pPr>
        <w:spacing w:after="0" w:line="240" w:lineRule="auto"/>
      </w:pPr>
      <w:r>
        <w:separator/>
      </w:r>
    </w:p>
  </w:footnote>
  <w:footnote w:type="continuationSeparator" w:id="0">
    <w:p w14:paraId="0F5DFE34" w14:textId="77777777" w:rsidR="009005A7" w:rsidRDefault="0090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17D8" w14:textId="5CB2B25C" w:rsidR="00380DB2" w:rsidRDefault="007F2E12">
    <w:pPr>
      <w:pBdr>
        <w:top w:val="nil"/>
        <w:left w:val="nil"/>
        <w:bottom w:val="nil"/>
        <w:right w:val="nil"/>
        <w:between w:val="nil"/>
      </w:pBdr>
      <w:tabs>
        <w:tab w:val="center" w:pos="4252"/>
        <w:tab w:val="right" w:pos="8504"/>
      </w:tabs>
      <w:spacing w:after="0"/>
      <w:rPr>
        <w:color w:val="000000"/>
      </w:rPr>
    </w:pPr>
    <w:r>
      <w:rPr>
        <w:noProof/>
        <w:lang w:eastAsia="es-ES"/>
      </w:rPr>
      <w:drawing>
        <wp:anchor distT="0" distB="0" distL="114300" distR="114300" simplePos="0" relativeHeight="251662336" behindDoc="0" locked="0" layoutInCell="1" allowOverlap="1" wp14:anchorId="4E7153B4" wp14:editId="17B2EEFA">
          <wp:simplePos x="0" y="0"/>
          <wp:positionH relativeFrom="page">
            <wp:align>left</wp:align>
          </wp:positionH>
          <wp:positionV relativeFrom="paragraph">
            <wp:posOffset>-486410</wp:posOffset>
          </wp:positionV>
          <wp:extent cx="7521575" cy="1538806"/>
          <wp:effectExtent l="0" t="0" r="3175" b="4445"/>
          <wp:wrapNone/>
          <wp:docPr id="3"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575" cy="15388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110C"/>
    <w:multiLevelType w:val="multilevel"/>
    <w:tmpl w:val="7F26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740F7"/>
    <w:multiLevelType w:val="multilevel"/>
    <w:tmpl w:val="173A9076"/>
    <w:lvl w:ilvl="0">
      <w:start w:val="1"/>
      <w:numFmt w:val="bullet"/>
      <w:lvlText w:val="●"/>
      <w:lvlJc w:val="left"/>
      <w:pPr>
        <w:ind w:left="720" w:hanging="360"/>
      </w:pPr>
      <w:rPr>
        <w:rFonts w:ascii="Noto Sans Symbols" w:hAnsi="Noto Sans Symbols" w:hint="default"/>
        <w:color w:val="014380"/>
      </w:rPr>
    </w:lvl>
    <w:lvl w:ilvl="1">
      <w:numFmt w:val="bullet"/>
      <w:lvlText w:val="•"/>
      <w:lvlJc w:val="left"/>
      <w:pPr>
        <w:ind w:left="1440" w:hanging="360"/>
      </w:pPr>
      <w:rPr>
        <w:rFonts w:ascii="Archivo Semibold" w:eastAsia="Archivo Semibold" w:hAnsi="Archivo Semibold" w:cs="Archivo Semibold"/>
        <w:b/>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B3198"/>
    <w:multiLevelType w:val="hybridMultilevel"/>
    <w:tmpl w:val="A91C1CE2"/>
    <w:lvl w:ilvl="0" w:tplc="926A6570">
      <w:start w:val="1"/>
      <w:numFmt w:val="bullet"/>
      <w:lvlText w:val="●"/>
      <w:lvlJc w:val="left"/>
      <w:pPr>
        <w:ind w:left="720" w:hanging="360"/>
      </w:pPr>
      <w:rPr>
        <w:rFonts w:ascii="Noto Sans Symbols" w:hAnsi="Noto Sans Symbols" w:hint="default"/>
      </w:rPr>
    </w:lvl>
    <w:lvl w:ilvl="1" w:tplc="0316B208">
      <w:start w:val="1"/>
      <w:numFmt w:val="bullet"/>
      <w:lvlText w:val="o"/>
      <w:lvlJc w:val="left"/>
      <w:pPr>
        <w:ind w:left="1440" w:hanging="360"/>
      </w:pPr>
      <w:rPr>
        <w:rFonts w:ascii="Courier New" w:hAnsi="Courier New" w:hint="default"/>
      </w:rPr>
    </w:lvl>
    <w:lvl w:ilvl="2" w:tplc="5558A676">
      <w:start w:val="1"/>
      <w:numFmt w:val="bullet"/>
      <w:lvlText w:val=""/>
      <w:lvlJc w:val="left"/>
      <w:pPr>
        <w:ind w:left="2160" w:hanging="360"/>
      </w:pPr>
      <w:rPr>
        <w:rFonts w:ascii="Wingdings" w:hAnsi="Wingdings" w:hint="default"/>
      </w:rPr>
    </w:lvl>
    <w:lvl w:ilvl="3" w:tplc="8FD44DB6">
      <w:start w:val="1"/>
      <w:numFmt w:val="bullet"/>
      <w:lvlText w:val=""/>
      <w:lvlJc w:val="left"/>
      <w:pPr>
        <w:ind w:left="2880" w:hanging="360"/>
      </w:pPr>
      <w:rPr>
        <w:rFonts w:ascii="Symbol" w:hAnsi="Symbol" w:hint="default"/>
      </w:rPr>
    </w:lvl>
    <w:lvl w:ilvl="4" w:tplc="9E08320C">
      <w:start w:val="1"/>
      <w:numFmt w:val="bullet"/>
      <w:lvlText w:val="o"/>
      <w:lvlJc w:val="left"/>
      <w:pPr>
        <w:ind w:left="3600" w:hanging="360"/>
      </w:pPr>
      <w:rPr>
        <w:rFonts w:ascii="Courier New" w:hAnsi="Courier New" w:hint="default"/>
      </w:rPr>
    </w:lvl>
    <w:lvl w:ilvl="5" w:tplc="68B665F6">
      <w:start w:val="1"/>
      <w:numFmt w:val="bullet"/>
      <w:lvlText w:val=""/>
      <w:lvlJc w:val="left"/>
      <w:pPr>
        <w:ind w:left="4320" w:hanging="360"/>
      </w:pPr>
      <w:rPr>
        <w:rFonts w:ascii="Wingdings" w:hAnsi="Wingdings" w:hint="default"/>
      </w:rPr>
    </w:lvl>
    <w:lvl w:ilvl="6" w:tplc="FC4ECB44">
      <w:start w:val="1"/>
      <w:numFmt w:val="bullet"/>
      <w:lvlText w:val=""/>
      <w:lvlJc w:val="left"/>
      <w:pPr>
        <w:ind w:left="5040" w:hanging="360"/>
      </w:pPr>
      <w:rPr>
        <w:rFonts w:ascii="Symbol" w:hAnsi="Symbol" w:hint="default"/>
      </w:rPr>
    </w:lvl>
    <w:lvl w:ilvl="7" w:tplc="93349E82">
      <w:start w:val="1"/>
      <w:numFmt w:val="bullet"/>
      <w:lvlText w:val="o"/>
      <w:lvlJc w:val="left"/>
      <w:pPr>
        <w:ind w:left="5760" w:hanging="360"/>
      </w:pPr>
      <w:rPr>
        <w:rFonts w:ascii="Courier New" w:hAnsi="Courier New" w:hint="default"/>
      </w:rPr>
    </w:lvl>
    <w:lvl w:ilvl="8" w:tplc="7910E0FE">
      <w:start w:val="1"/>
      <w:numFmt w:val="bullet"/>
      <w:lvlText w:val=""/>
      <w:lvlJc w:val="left"/>
      <w:pPr>
        <w:ind w:left="6480" w:hanging="360"/>
      </w:pPr>
      <w:rPr>
        <w:rFonts w:ascii="Wingdings" w:hAnsi="Wingdings" w:hint="default"/>
      </w:rPr>
    </w:lvl>
  </w:abstractNum>
  <w:abstractNum w:abstractNumId="3" w15:restartNumberingAfterBreak="0">
    <w:nsid w:val="13097AE9"/>
    <w:multiLevelType w:val="multilevel"/>
    <w:tmpl w:val="00CA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11CDC"/>
    <w:multiLevelType w:val="multilevel"/>
    <w:tmpl w:val="964C548C"/>
    <w:lvl w:ilvl="0">
      <w:start w:val="1"/>
      <w:numFmt w:val="bullet"/>
      <w:pStyle w:val="Enumeracintitulare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2D5E62"/>
    <w:multiLevelType w:val="multilevel"/>
    <w:tmpl w:val="40C6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3437A2"/>
    <w:multiLevelType w:val="hybridMultilevel"/>
    <w:tmpl w:val="1B6C858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236A33"/>
    <w:multiLevelType w:val="multilevel"/>
    <w:tmpl w:val="0060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7F118C"/>
    <w:multiLevelType w:val="multilevel"/>
    <w:tmpl w:val="9390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AB635E"/>
    <w:multiLevelType w:val="multilevel"/>
    <w:tmpl w:val="CCC2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CD5817"/>
    <w:multiLevelType w:val="multilevel"/>
    <w:tmpl w:val="763C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4B4EC6"/>
    <w:multiLevelType w:val="multilevel"/>
    <w:tmpl w:val="7BB0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F216B7"/>
    <w:multiLevelType w:val="multilevel"/>
    <w:tmpl w:val="270A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C53813"/>
    <w:multiLevelType w:val="multilevel"/>
    <w:tmpl w:val="FFC8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6"/>
  </w:num>
  <w:num w:numId="5">
    <w:abstractNumId w:val="0"/>
  </w:num>
  <w:num w:numId="6">
    <w:abstractNumId w:val="8"/>
  </w:num>
  <w:num w:numId="7">
    <w:abstractNumId w:val="9"/>
  </w:num>
  <w:num w:numId="8">
    <w:abstractNumId w:val="11"/>
  </w:num>
  <w:num w:numId="9">
    <w:abstractNumId w:val="7"/>
  </w:num>
  <w:num w:numId="10">
    <w:abstractNumId w:val="10"/>
  </w:num>
  <w:num w:numId="11">
    <w:abstractNumId w:val="5"/>
  </w:num>
  <w:num w:numId="12">
    <w:abstractNumId w:val="3"/>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B2"/>
    <w:rsid w:val="000A79C5"/>
    <w:rsid w:val="000F0F5D"/>
    <w:rsid w:val="00116BAC"/>
    <w:rsid w:val="0013022F"/>
    <w:rsid w:val="001932F4"/>
    <w:rsid w:val="0019457F"/>
    <w:rsid w:val="002B131B"/>
    <w:rsid w:val="002C73C3"/>
    <w:rsid w:val="003050C3"/>
    <w:rsid w:val="00305EB8"/>
    <w:rsid w:val="00326FA5"/>
    <w:rsid w:val="00331EE1"/>
    <w:rsid w:val="00380DB2"/>
    <w:rsid w:val="00395A23"/>
    <w:rsid w:val="003A3DC9"/>
    <w:rsid w:val="003A7C13"/>
    <w:rsid w:val="003D0431"/>
    <w:rsid w:val="003D4019"/>
    <w:rsid w:val="003D720A"/>
    <w:rsid w:val="003F026E"/>
    <w:rsid w:val="00432E2E"/>
    <w:rsid w:val="004A7F7B"/>
    <w:rsid w:val="004C72C5"/>
    <w:rsid w:val="0054585A"/>
    <w:rsid w:val="005474B9"/>
    <w:rsid w:val="005518D4"/>
    <w:rsid w:val="00556D0E"/>
    <w:rsid w:val="00562765"/>
    <w:rsid w:val="00574180"/>
    <w:rsid w:val="00587803"/>
    <w:rsid w:val="005C411C"/>
    <w:rsid w:val="006B0509"/>
    <w:rsid w:val="006F55AC"/>
    <w:rsid w:val="00785EEF"/>
    <w:rsid w:val="00793190"/>
    <w:rsid w:val="007F2E12"/>
    <w:rsid w:val="008405AA"/>
    <w:rsid w:val="008517F5"/>
    <w:rsid w:val="00854A49"/>
    <w:rsid w:val="0085779E"/>
    <w:rsid w:val="00882D4E"/>
    <w:rsid w:val="00884546"/>
    <w:rsid w:val="00895C83"/>
    <w:rsid w:val="008C1F8F"/>
    <w:rsid w:val="009005A7"/>
    <w:rsid w:val="009049E4"/>
    <w:rsid w:val="00941A51"/>
    <w:rsid w:val="009C6A94"/>
    <w:rsid w:val="009D0EBD"/>
    <w:rsid w:val="009D279B"/>
    <w:rsid w:val="009E1B34"/>
    <w:rsid w:val="00A212D4"/>
    <w:rsid w:val="00A30570"/>
    <w:rsid w:val="00A459B3"/>
    <w:rsid w:val="00A72E96"/>
    <w:rsid w:val="00A7465E"/>
    <w:rsid w:val="00AD429E"/>
    <w:rsid w:val="00B108F0"/>
    <w:rsid w:val="00B12918"/>
    <w:rsid w:val="00B7501F"/>
    <w:rsid w:val="00BB1309"/>
    <w:rsid w:val="00BC7C43"/>
    <w:rsid w:val="00C027AC"/>
    <w:rsid w:val="00C4625E"/>
    <w:rsid w:val="00C64340"/>
    <w:rsid w:val="00C65D14"/>
    <w:rsid w:val="00C81033"/>
    <w:rsid w:val="00C8758A"/>
    <w:rsid w:val="00CA6DA1"/>
    <w:rsid w:val="00CD5F72"/>
    <w:rsid w:val="00CD7BDB"/>
    <w:rsid w:val="00CE0AEC"/>
    <w:rsid w:val="00CF25CD"/>
    <w:rsid w:val="00CF44F3"/>
    <w:rsid w:val="00D05703"/>
    <w:rsid w:val="00D400CB"/>
    <w:rsid w:val="00D73EF8"/>
    <w:rsid w:val="00D92DAA"/>
    <w:rsid w:val="00D9311C"/>
    <w:rsid w:val="00D9630A"/>
    <w:rsid w:val="00DD397D"/>
    <w:rsid w:val="00DE1F13"/>
    <w:rsid w:val="00E00922"/>
    <w:rsid w:val="00E1393D"/>
    <w:rsid w:val="00E618CF"/>
    <w:rsid w:val="00E71F1E"/>
    <w:rsid w:val="00E777A8"/>
    <w:rsid w:val="00EE4459"/>
    <w:rsid w:val="00F1562A"/>
    <w:rsid w:val="00F21D09"/>
    <w:rsid w:val="00F460FB"/>
    <w:rsid w:val="00F53084"/>
    <w:rsid w:val="00F64720"/>
    <w:rsid w:val="00F77C01"/>
    <w:rsid w:val="00FA7A21"/>
    <w:rsid w:val="01EC2AEB"/>
    <w:rsid w:val="03153C92"/>
    <w:rsid w:val="0387FB4C"/>
    <w:rsid w:val="04B10CF3"/>
    <w:rsid w:val="065ABF27"/>
    <w:rsid w:val="0BA58190"/>
    <w:rsid w:val="0BF623B0"/>
    <w:rsid w:val="0DAFE1CB"/>
    <w:rsid w:val="0ECC4C22"/>
    <w:rsid w:val="10C994D3"/>
    <w:rsid w:val="1203ECE4"/>
    <w:rsid w:val="1764A5E4"/>
    <w:rsid w:val="1D000A6D"/>
    <w:rsid w:val="1E1F9BF2"/>
    <w:rsid w:val="23058174"/>
    <w:rsid w:val="275BAD04"/>
    <w:rsid w:val="29E4E669"/>
    <w:rsid w:val="2A934DC6"/>
    <w:rsid w:val="2C2F1E27"/>
    <w:rsid w:val="305BAFD1"/>
    <w:rsid w:val="35513D8E"/>
    <w:rsid w:val="3B2EA4A9"/>
    <w:rsid w:val="4052B7EC"/>
    <w:rsid w:val="479B97E7"/>
    <w:rsid w:val="48628F2E"/>
    <w:rsid w:val="497EF985"/>
    <w:rsid w:val="498FCFB5"/>
    <w:rsid w:val="4B2BA016"/>
    <w:rsid w:val="547B170E"/>
    <w:rsid w:val="56D19C0D"/>
    <w:rsid w:val="56E4D01D"/>
    <w:rsid w:val="57D9C105"/>
    <w:rsid w:val="5B1161C7"/>
    <w:rsid w:val="5CAD3228"/>
    <w:rsid w:val="5FE4D2EA"/>
    <w:rsid w:val="6180A34B"/>
    <w:rsid w:val="6B5ED816"/>
    <w:rsid w:val="6E319BF1"/>
    <w:rsid w:val="6EFABF42"/>
    <w:rsid w:val="70CEAB76"/>
    <w:rsid w:val="72326004"/>
    <w:rsid w:val="725149DD"/>
    <w:rsid w:val="726A7BD7"/>
    <w:rsid w:val="727161AB"/>
    <w:rsid w:val="73CE3065"/>
    <w:rsid w:val="73ED1A3E"/>
    <w:rsid w:val="74064C38"/>
    <w:rsid w:val="7581F938"/>
    <w:rsid w:val="75E1520C"/>
    <w:rsid w:val="7B05654F"/>
    <w:rsid w:val="7B53E7F3"/>
    <w:rsid w:val="7C1843F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F49C9"/>
  <w15:docId w15:val="{185DEF7F-13B7-1141-A37B-0B0CE11F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37C4B802"/>
  </w:style>
  <w:style w:type="paragraph" w:styleId="Ttulo1">
    <w:name w:val="heading 1"/>
    <w:basedOn w:val="Normal"/>
    <w:next w:val="Normal"/>
    <w:link w:val="Ttulo1Car"/>
    <w:uiPriority w:val="9"/>
    <w:qFormat/>
    <w:rsid w:val="37C4B802"/>
    <w:pPr>
      <w:keepNext/>
      <w:spacing w:before="240" w:after="0"/>
      <w:jc w:val="both"/>
      <w:outlineLvl w:val="0"/>
    </w:pPr>
    <w:rPr>
      <w:rFonts w:ascii="Arial" w:eastAsiaTheme="majorEastAsia" w:hAnsi="Arial" w:cstheme="majorBidi"/>
      <w:b/>
      <w:bCs/>
      <w:sz w:val="30"/>
      <w:szCs w:val="30"/>
    </w:rPr>
  </w:style>
  <w:style w:type="paragraph" w:styleId="Ttulo2">
    <w:name w:val="heading 2"/>
    <w:basedOn w:val="Normal"/>
    <w:next w:val="Normal"/>
    <w:link w:val="Ttulo2Car"/>
    <w:uiPriority w:val="9"/>
    <w:unhideWhenUsed/>
    <w:qFormat/>
    <w:rsid w:val="37C4B802"/>
    <w:pPr>
      <w:keepNext/>
      <w:spacing w:before="40" w:after="0"/>
      <w:outlineLvl w:val="1"/>
    </w:pPr>
    <w:rPr>
      <w:rFonts w:ascii="Arial" w:eastAsiaTheme="majorEastAsia" w:hAnsi="Arial" w:cstheme="majorBidi"/>
      <w:b/>
      <w:bCs/>
      <w:color w:val="014380" w:themeColor="accent3"/>
    </w:rPr>
  </w:style>
  <w:style w:type="paragraph" w:styleId="Ttulo3">
    <w:name w:val="heading 3"/>
    <w:basedOn w:val="Normal"/>
    <w:next w:val="Normal"/>
    <w:link w:val="Ttulo3Car"/>
    <w:uiPriority w:val="9"/>
    <w:semiHidden/>
    <w:unhideWhenUsed/>
    <w:qFormat/>
    <w:rsid w:val="005477F7"/>
    <w:pPr>
      <w:keepNext/>
      <w:spacing w:before="40" w:after="0"/>
      <w:outlineLvl w:val="2"/>
    </w:pPr>
    <w:rPr>
      <w:rFonts w:asciiTheme="majorHAnsi" w:eastAsiaTheme="majorEastAsia" w:hAnsiTheme="majorHAnsi" w:cstheme="majorBidi"/>
      <w:color w:val="005661" w:themeColor="accent1" w:themeShade="80"/>
      <w:sz w:val="24"/>
      <w:szCs w:val="24"/>
    </w:rPr>
  </w:style>
  <w:style w:type="paragraph" w:styleId="Ttulo4">
    <w:name w:val="heading 4"/>
    <w:basedOn w:val="Normal"/>
    <w:next w:val="Normal"/>
    <w:link w:val="Ttulo4Car"/>
    <w:uiPriority w:val="9"/>
    <w:semiHidden/>
    <w:unhideWhenUsed/>
    <w:qFormat/>
    <w:rsid w:val="005477F7"/>
    <w:pPr>
      <w:keepNext/>
      <w:spacing w:before="40" w:after="0"/>
      <w:outlineLvl w:val="3"/>
    </w:pPr>
    <w:rPr>
      <w:rFonts w:asciiTheme="majorHAnsi" w:eastAsiaTheme="majorEastAsia" w:hAnsiTheme="majorHAnsi" w:cstheme="majorBidi"/>
      <w:i/>
      <w:iCs/>
      <w:color w:val="008192" w:themeColor="accent1" w:themeShade="BF"/>
    </w:rPr>
  </w:style>
  <w:style w:type="paragraph" w:styleId="Ttulo5">
    <w:name w:val="heading 5"/>
    <w:basedOn w:val="Normal"/>
    <w:next w:val="Normal"/>
    <w:link w:val="Ttulo5Car"/>
    <w:uiPriority w:val="9"/>
    <w:semiHidden/>
    <w:unhideWhenUsed/>
    <w:qFormat/>
    <w:rsid w:val="005477F7"/>
    <w:pPr>
      <w:keepNext/>
      <w:spacing w:before="40" w:after="0"/>
      <w:outlineLvl w:val="4"/>
    </w:pPr>
    <w:rPr>
      <w:rFonts w:asciiTheme="majorHAnsi" w:eastAsiaTheme="majorEastAsia" w:hAnsiTheme="majorHAnsi" w:cstheme="majorBidi"/>
      <w:color w:val="008192" w:themeColor="accent1" w:themeShade="BF"/>
    </w:rPr>
  </w:style>
  <w:style w:type="paragraph" w:styleId="Ttulo6">
    <w:name w:val="heading 6"/>
    <w:basedOn w:val="Normal"/>
    <w:next w:val="Normal"/>
    <w:link w:val="Ttulo6Car"/>
    <w:uiPriority w:val="9"/>
    <w:semiHidden/>
    <w:unhideWhenUsed/>
    <w:qFormat/>
    <w:rsid w:val="005477F7"/>
    <w:pPr>
      <w:keepNext/>
      <w:spacing w:before="40" w:after="0"/>
      <w:outlineLvl w:val="5"/>
    </w:pPr>
    <w:rPr>
      <w:rFonts w:asciiTheme="majorHAnsi" w:eastAsiaTheme="majorEastAsia" w:hAnsiTheme="majorHAnsi" w:cstheme="majorBidi"/>
      <w:color w:val="005661" w:themeColor="accent1" w:themeShade="80"/>
    </w:rPr>
  </w:style>
  <w:style w:type="paragraph" w:styleId="Ttulo7">
    <w:name w:val="heading 7"/>
    <w:basedOn w:val="Normal"/>
    <w:next w:val="Normal"/>
    <w:link w:val="Ttulo7Car"/>
    <w:uiPriority w:val="9"/>
    <w:unhideWhenUsed/>
    <w:qFormat/>
    <w:rsid w:val="005477F7"/>
    <w:pPr>
      <w:keepNext/>
      <w:spacing w:before="40" w:after="0"/>
      <w:outlineLvl w:val="6"/>
    </w:pPr>
    <w:rPr>
      <w:rFonts w:asciiTheme="majorHAnsi" w:eastAsiaTheme="majorEastAsia" w:hAnsiTheme="majorHAnsi" w:cstheme="majorBidi"/>
      <w:i/>
      <w:iCs/>
      <w:color w:val="005661" w:themeColor="accent1" w:themeShade="80"/>
    </w:rPr>
  </w:style>
  <w:style w:type="paragraph" w:styleId="Ttulo8">
    <w:name w:val="heading 8"/>
    <w:basedOn w:val="Normal"/>
    <w:next w:val="Normal"/>
    <w:link w:val="Ttulo8Car"/>
    <w:uiPriority w:val="9"/>
    <w:unhideWhenUsed/>
    <w:qFormat/>
    <w:rsid w:val="005477F7"/>
    <w:pPr>
      <w:keepNext/>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005477F7"/>
    <w:pPr>
      <w:keepNext/>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477F7"/>
    <w:pPr>
      <w:spacing w:after="0"/>
      <w:contextualSpacing/>
    </w:pPr>
    <w:rPr>
      <w:rFonts w:asciiTheme="majorHAnsi" w:eastAsiaTheme="majorEastAsia" w:hAnsiTheme="majorHAnsi" w:cstheme="majorBidi"/>
      <w:sz w:val="56"/>
      <w:szCs w:val="56"/>
    </w:rPr>
  </w:style>
  <w:style w:type="paragraph" w:styleId="Encabezado">
    <w:name w:val="header"/>
    <w:basedOn w:val="Normal"/>
    <w:link w:val="EncabezadoCar"/>
    <w:uiPriority w:val="99"/>
    <w:unhideWhenUsed/>
    <w:rsid w:val="37C4B802"/>
    <w:pPr>
      <w:tabs>
        <w:tab w:val="center" w:pos="4252"/>
        <w:tab w:val="right" w:pos="8504"/>
      </w:tabs>
      <w:spacing w:after="0"/>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37C4B802"/>
    <w:pPr>
      <w:tabs>
        <w:tab w:val="center" w:pos="4252"/>
        <w:tab w:val="right" w:pos="8504"/>
      </w:tabs>
      <w:spacing w:after="0"/>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34"/>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6562BA"/>
    <w:rPr>
      <w:rFonts w:ascii="Arial" w:eastAsiaTheme="majorEastAsia" w:hAnsi="Arial" w:cstheme="majorBidi"/>
      <w:b/>
      <w:bCs/>
      <w:sz w:val="30"/>
      <w:szCs w:val="30"/>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uiPriority w:val="1"/>
    <w:qFormat/>
    <w:rsid w:val="006562BA"/>
    <w:pPr>
      <w:jc w:val="both"/>
    </w:pPr>
    <w:rPr>
      <w:rFonts w:ascii="Arial" w:hAnsi="Arial" w:cs="Arial"/>
    </w:rPr>
  </w:style>
  <w:style w:type="paragraph" w:customStyle="1" w:styleId="Enumeracintitulares">
    <w:name w:val="Enumeración titulares"/>
    <w:basedOn w:val="Prrafodelista"/>
    <w:link w:val="EnumeracintitularesCar"/>
    <w:uiPriority w:val="1"/>
    <w:qFormat/>
    <w:rsid w:val="37C4B802"/>
    <w:pPr>
      <w:numPr>
        <w:numId w:val="2"/>
      </w:numPr>
      <w:spacing w:before="480" w:after="480" w:line="240" w:lineRule="atLeast"/>
      <w:jc w:val="both"/>
    </w:pPr>
    <w:rPr>
      <w:rFonts w:ascii="Arial" w:eastAsiaTheme="minorEastAsia" w:hAnsi="Arial" w:cs="Arial"/>
      <w:b/>
      <w:bCs/>
      <w:color w:val="000000" w:themeColor="accent6"/>
    </w:rPr>
  </w:style>
  <w:style w:type="character" w:customStyle="1" w:styleId="CuerpodetextoCar">
    <w:name w:val="Cuerpo de texto Car"/>
    <w:basedOn w:val="Fuentedeprrafopredeter"/>
    <w:link w:val="Cuerpodetexto"/>
    <w:uiPriority w:val="1"/>
    <w:rsid w:val="006562BA"/>
    <w:rPr>
      <w:rFonts w:ascii="Arial" w:hAnsi="Arial" w:cs="Arial"/>
    </w:rPr>
  </w:style>
  <w:style w:type="paragraph" w:styleId="Subttulo">
    <w:name w:val="Subtitle"/>
    <w:basedOn w:val="Normal"/>
    <w:next w:val="Normal"/>
    <w:link w:val="SubttuloCar"/>
    <w:uiPriority w:val="11"/>
    <w:qFormat/>
    <w:rPr>
      <w:rFonts w:ascii="Arial" w:eastAsia="Arial" w:hAnsi="Arial" w:cs="Arial"/>
      <w:color w:val="565550"/>
      <w:sz w:val="18"/>
      <w:szCs w:val="18"/>
    </w:rPr>
  </w:style>
  <w:style w:type="character" w:customStyle="1" w:styleId="PrrafodelistaCar">
    <w:name w:val="Párrafo de lista Car"/>
    <w:basedOn w:val="Fuentedeprrafopredeter"/>
    <w:link w:val="Prrafodelista"/>
    <w:uiPriority w:val="34"/>
    <w:rsid w:val="000C731C"/>
  </w:style>
  <w:style w:type="character" w:customStyle="1" w:styleId="EnumeracintitularesCar">
    <w:name w:val="Enumeración titulares Car"/>
    <w:basedOn w:val="PrrafodelistaCar"/>
    <w:link w:val="Enumeracintitulares"/>
    <w:uiPriority w:val="1"/>
    <w:rsid w:val="006562BA"/>
    <w:rPr>
      <w:rFonts w:ascii="Arial" w:eastAsiaTheme="minorEastAsia" w:hAnsi="Arial" w:cs="Arial"/>
      <w:b/>
      <w:bCs/>
      <w:color w:val="000000" w:themeColor="accent6"/>
    </w:rPr>
  </w:style>
  <w:style w:type="character" w:customStyle="1" w:styleId="SubttuloCar">
    <w:name w:val="Subtítulo Car"/>
    <w:basedOn w:val="Fuentedeprrafopredeter"/>
    <w:link w:val="Subttulo"/>
    <w:uiPriority w:val="11"/>
    <w:rsid w:val="00C74CAA"/>
    <w:rPr>
      <w:rFonts w:ascii="Arial" w:eastAsiaTheme="minorEastAsia" w:hAnsi="Arial"/>
      <w:color w:val="565550" w:themeColor="text2"/>
      <w:sz w:val="18"/>
      <w:szCs w:val="18"/>
    </w:rPr>
  </w:style>
  <w:style w:type="character" w:customStyle="1" w:styleId="Ttulo2Car">
    <w:name w:val="Título 2 Car"/>
    <w:basedOn w:val="Fuentedeprrafopredeter"/>
    <w:link w:val="Ttulo2"/>
    <w:uiPriority w:val="9"/>
    <w:rsid w:val="004E5737"/>
    <w:rPr>
      <w:rFonts w:ascii="Arial" w:eastAsiaTheme="majorEastAsia" w:hAnsi="Arial" w:cstheme="majorBidi"/>
      <w:b/>
      <w:bCs/>
      <w:color w:val="014380" w:themeColor="accent3"/>
    </w:rPr>
  </w:style>
  <w:style w:type="character" w:styleId="Mencinsinresolver">
    <w:name w:val="Unresolved Mention"/>
    <w:basedOn w:val="Fuentedeprrafopredeter"/>
    <w:uiPriority w:val="99"/>
    <w:semiHidden/>
    <w:unhideWhenUsed/>
    <w:rsid w:val="002F09F6"/>
    <w:rPr>
      <w:color w:val="605E5C"/>
      <w:shd w:val="clear" w:color="auto" w:fill="E1DFDD"/>
    </w:rPr>
  </w:style>
  <w:style w:type="paragraph" w:styleId="NormalWeb">
    <w:name w:val="Normal (Web)"/>
    <w:basedOn w:val="Normal"/>
    <w:uiPriority w:val="99"/>
    <w:unhideWhenUsed/>
    <w:rsid w:val="37C4B802"/>
    <w:pPr>
      <w:spacing w:beforeAutospacing="1" w:afterAutospacing="1"/>
    </w:pPr>
    <w:rPr>
      <w:rFonts w:ascii="Times New Roman" w:eastAsia="Times New Roman" w:hAnsi="Times New Roman" w:cs="Times New Roman"/>
      <w:sz w:val="24"/>
      <w:szCs w:val="24"/>
      <w:lang w:val="pt-BR" w:eastAsia="pt-BR"/>
    </w:rPr>
  </w:style>
  <w:style w:type="paragraph" w:styleId="Textocomentario">
    <w:name w:val="annotation text"/>
    <w:basedOn w:val="Normal"/>
    <w:link w:val="TextocomentarioCar"/>
    <w:uiPriority w:val="99"/>
    <w:unhideWhenUsed/>
    <w:rsid w:val="37C4B802"/>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character" w:styleId="Textoennegrita">
    <w:name w:val="Strong"/>
    <w:basedOn w:val="Fuentedeprrafopredeter"/>
    <w:uiPriority w:val="22"/>
    <w:qFormat/>
    <w:rsid w:val="00546CCE"/>
    <w:rPr>
      <w:b/>
      <w:bCs/>
    </w:rPr>
  </w:style>
  <w:style w:type="character" w:customStyle="1" w:styleId="Ttulo3Car">
    <w:name w:val="Título 3 Car"/>
    <w:basedOn w:val="Fuentedeprrafopredeter"/>
    <w:link w:val="Ttulo3"/>
    <w:uiPriority w:val="9"/>
    <w:rsid w:val="005477F7"/>
    <w:rPr>
      <w:rFonts w:asciiTheme="majorHAnsi" w:eastAsiaTheme="majorEastAsia" w:hAnsiTheme="majorHAnsi" w:cstheme="majorBidi"/>
      <w:color w:val="005661" w:themeColor="accent1" w:themeShade="80"/>
      <w:sz w:val="24"/>
      <w:szCs w:val="24"/>
    </w:rPr>
  </w:style>
  <w:style w:type="character" w:customStyle="1" w:styleId="Ttulo4Car">
    <w:name w:val="Título 4 Car"/>
    <w:basedOn w:val="Fuentedeprrafopredeter"/>
    <w:link w:val="Ttulo4"/>
    <w:uiPriority w:val="9"/>
    <w:rsid w:val="005477F7"/>
    <w:rPr>
      <w:rFonts w:asciiTheme="majorHAnsi" w:eastAsiaTheme="majorEastAsia" w:hAnsiTheme="majorHAnsi" w:cstheme="majorBidi"/>
      <w:i/>
      <w:iCs/>
      <w:color w:val="008192" w:themeColor="accent1" w:themeShade="BF"/>
    </w:rPr>
  </w:style>
  <w:style w:type="character" w:customStyle="1" w:styleId="Ttulo5Car">
    <w:name w:val="Título 5 Car"/>
    <w:basedOn w:val="Fuentedeprrafopredeter"/>
    <w:link w:val="Ttulo5"/>
    <w:uiPriority w:val="9"/>
    <w:rsid w:val="005477F7"/>
    <w:rPr>
      <w:rFonts w:asciiTheme="majorHAnsi" w:eastAsiaTheme="majorEastAsia" w:hAnsiTheme="majorHAnsi" w:cstheme="majorBidi"/>
      <w:color w:val="008192" w:themeColor="accent1" w:themeShade="BF"/>
    </w:rPr>
  </w:style>
  <w:style w:type="character" w:customStyle="1" w:styleId="Ttulo6Car">
    <w:name w:val="Título 6 Car"/>
    <w:basedOn w:val="Fuentedeprrafopredeter"/>
    <w:link w:val="Ttulo6"/>
    <w:uiPriority w:val="9"/>
    <w:rsid w:val="005477F7"/>
    <w:rPr>
      <w:rFonts w:asciiTheme="majorHAnsi" w:eastAsiaTheme="majorEastAsia" w:hAnsiTheme="majorHAnsi" w:cstheme="majorBidi"/>
      <w:color w:val="005661" w:themeColor="accent1" w:themeShade="80"/>
    </w:rPr>
  </w:style>
  <w:style w:type="character" w:customStyle="1" w:styleId="Ttulo7Car">
    <w:name w:val="Título 7 Car"/>
    <w:basedOn w:val="Fuentedeprrafopredeter"/>
    <w:link w:val="Ttulo7"/>
    <w:uiPriority w:val="9"/>
    <w:rsid w:val="005477F7"/>
    <w:rPr>
      <w:rFonts w:asciiTheme="majorHAnsi" w:eastAsiaTheme="majorEastAsia" w:hAnsiTheme="majorHAnsi" w:cstheme="majorBidi"/>
      <w:i/>
      <w:iCs/>
      <w:color w:val="005661" w:themeColor="accent1" w:themeShade="80"/>
    </w:rPr>
  </w:style>
  <w:style w:type="character" w:customStyle="1" w:styleId="Ttulo8Car">
    <w:name w:val="Título 8 Car"/>
    <w:basedOn w:val="Fuentedeprrafopredeter"/>
    <w:link w:val="Ttulo8"/>
    <w:uiPriority w:val="9"/>
    <w:rsid w:val="005477F7"/>
    <w:rPr>
      <w:rFonts w:asciiTheme="majorHAnsi" w:eastAsiaTheme="majorEastAsia" w:hAnsiTheme="majorHAnsi" w:cstheme="majorBidi"/>
      <w:color w:val="272727"/>
      <w:sz w:val="21"/>
      <w:szCs w:val="21"/>
    </w:rPr>
  </w:style>
  <w:style w:type="character" w:customStyle="1" w:styleId="Ttulo9Car">
    <w:name w:val="Título 9 Car"/>
    <w:basedOn w:val="Fuentedeprrafopredeter"/>
    <w:link w:val="Ttulo9"/>
    <w:uiPriority w:val="9"/>
    <w:rsid w:val="005477F7"/>
    <w:rPr>
      <w:rFonts w:asciiTheme="majorHAnsi" w:eastAsiaTheme="majorEastAsia" w:hAnsiTheme="majorHAnsi" w:cstheme="majorBidi"/>
      <w:i/>
      <w:iCs/>
      <w:color w:val="272727"/>
      <w:sz w:val="21"/>
      <w:szCs w:val="21"/>
    </w:rPr>
  </w:style>
  <w:style w:type="character" w:customStyle="1" w:styleId="TtuloCar">
    <w:name w:val="Título Car"/>
    <w:basedOn w:val="Fuentedeprrafopredeter"/>
    <w:link w:val="Ttulo"/>
    <w:uiPriority w:val="10"/>
    <w:rsid w:val="005477F7"/>
    <w:rPr>
      <w:rFonts w:asciiTheme="majorHAnsi" w:eastAsiaTheme="majorEastAsia" w:hAnsiTheme="majorHAnsi" w:cstheme="majorBidi"/>
      <w:sz w:val="56"/>
      <w:szCs w:val="56"/>
    </w:rPr>
  </w:style>
  <w:style w:type="paragraph" w:styleId="Cita">
    <w:name w:val="Quote"/>
    <w:basedOn w:val="Normal"/>
    <w:next w:val="Normal"/>
    <w:link w:val="CitaCar"/>
    <w:uiPriority w:val="29"/>
    <w:qFormat/>
    <w:rsid w:val="005477F7"/>
    <w:pPr>
      <w:spacing w:before="200"/>
      <w:ind w:left="864" w:right="864"/>
      <w:jc w:val="center"/>
    </w:pPr>
    <w:rPr>
      <w:i/>
      <w:iCs/>
      <w:color w:val="404040" w:themeColor="accent6" w:themeTint="BF"/>
    </w:rPr>
  </w:style>
  <w:style w:type="character" w:customStyle="1" w:styleId="CitaCar">
    <w:name w:val="Cita Car"/>
    <w:basedOn w:val="Fuentedeprrafopredeter"/>
    <w:link w:val="Cita"/>
    <w:uiPriority w:val="29"/>
    <w:rsid w:val="005477F7"/>
    <w:rPr>
      <w:i/>
      <w:iCs/>
      <w:color w:val="404040" w:themeColor="accent6" w:themeTint="BF"/>
    </w:rPr>
  </w:style>
  <w:style w:type="paragraph" w:styleId="Citadestacada">
    <w:name w:val="Intense Quote"/>
    <w:basedOn w:val="Normal"/>
    <w:next w:val="Normal"/>
    <w:link w:val="CitadestacadaCar"/>
    <w:uiPriority w:val="30"/>
    <w:qFormat/>
    <w:rsid w:val="005477F7"/>
    <w:pPr>
      <w:spacing w:before="360" w:after="360"/>
      <w:ind w:left="864" w:right="864"/>
      <w:jc w:val="center"/>
    </w:pPr>
    <w:rPr>
      <w:i/>
      <w:iCs/>
      <w:color w:val="00AEC3" w:themeColor="accent1"/>
    </w:rPr>
  </w:style>
  <w:style w:type="character" w:customStyle="1" w:styleId="CitadestacadaCar">
    <w:name w:val="Cita destacada Car"/>
    <w:basedOn w:val="Fuentedeprrafopredeter"/>
    <w:link w:val="Citadestacada"/>
    <w:uiPriority w:val="30"/>
    <w:rsid w:val="005477F7"/>
    <w:rPr>
      <w:i/>
      <w:iCs/>
      <w:color w:val="00AEC3" w:themeColor="accent1"/>
    </w:rPr>
  </w:style>
  <w:style w:type="paragraph" w:styleId="TDC1">
    <w:name w:val="toc 1"/>
    <w:basedOn w:val="Normal"/>
    <w:next w:val="Normal"/>
    <w:uiPriority w:val="39"/>
    <w:unhideWhenUsed/>
    <w:rsid w:val="005477F7"/>
    <w:pPr>
      <w:spacing w:after="100"/>
    </w:pPr>
  </w:style>
  <w:style w:type="paragraph" w:styleId="TDC2">
    <w:name w:val="toc 2"/>
    <w:basedOn w:val="Normal"/>
    <w:next w:val="Normal"/>
    <w:uiPriority w:val="39"/>
    <w:unhideWhenUsed/>
    <w:rsid w:val="005477F7"/>
    <w:pPr>
      <w:spacing w:after="100"/>
      <w:ind w:left="220"/>
    </w:pPr>
  </w:style>
  <w:style w:type="paragraph" w:styleId="TDC3">
    <w:name w:val="toc 3"/>
    <w:basedOn w:val="Normal"/>
    <w:next w:val="Normal"/>
    <w:uiPriority w:val="39"/>
    <w:unhideWhenUsed/>
    <w:rsid w:val="005477F7"/>
    <w:pPr>
      <w:spacing w:after="100"/>
      <w:ind w:left="440"/>
    </w:pPr>
  </w:style>
  <w:style w:type="paragraph" w:styleId="TDC4">
    <w:name w:val="toc 4"/>
    <w:basedOn w:val="Normal"/>
    <w:next w:val="Normal"/>
    <w:uiPriority w:val="39"/>
    <w:unhideWhenUsed/>
    <w:rsid w:val="005477F7"/>
    <w:pPr>
      <w:spacing w:after="100"/>
      <w:ind w:left="660"/>
    </w:pPr>
  </w:style>
  <w:style w:type="paragraph" w:styleId="TDC5">
    <w:name w:val="toc 5"/>
    <w:basedOn w:val="Normal"/>
    <w:next w:val="Normal"/>
    <w:uiPriority w:val="39"/>
    <w:unhideWhenUsed/>
    <w:rsid w:val="005477F7"/>
    <w:pPr>
      <w:spacing w:after="100"/>
      <w:ind w:left="880"/>
    </w:pPr>
  </w:style>
  <w:style w:type="paragraph" w:styleId="TDC6">
    <w:name w:val="toc 6"/>
    <w:basedOn w:val="Normal"/>
    <w:next w:val="Normal"/>
    <w:uiPriority w:val="39"/>
    <w:unhideWhenUsed/>
    <w:rsid w:val="005477F7"/>
    <w:pPr>
      <w:spacing w:after="100"/>
      <w:ind w:left="1100"/>
    </w:pPr>
  </w:style>
  <w:style w:type="paragraph" w:styleId="TDC7">
    <w:name w:val="toc 7"/>
    <w:basedOn w:val="Normal"/>
    <w:next w:val="Normal"/>
    <w:uiPriority w:val="39"/>
    <w:unhideWhenUsed/>
    <w:rsid w:val="005477F7"/>
    <w:pPr>
      <w:spacing w:after="100"/>
      <w:ind w:left="1320"/>
    </w:pPr>
  </w:style>
  <w:style w:type="paragraph" w:styleId="TDC8">
    <w:name w:val="toc 8"/>
    <w:basedOn w:val="Normal"/>
    <w:next w:val="Normal"/>
    <w:uiPriority w:val="39"/>
    <w:unhideWhenUsed/>
    <w:rsid w:val="005477F7"/>
    <w:pPr>
      <w:spacing w:after="100"/>
      <w:ind w:left="1540"/>
    </w:pPr>
  </w:style>
  <w:style w:type="paragraph" w:styleId="TDC9">
    <w:name w:val="toc 9"/>
    <w:basedOn w:val="Normal"/>
    <w:next w:val="Normal"/>
    <w:uiPriority w:val="39"/>
    <w:unhideWhenUsed/>
    <w:rsid w:val="005477F7"/>
    <w:pPr>
      <w:spacing w:after="100"/>
      <w:ind w:left="1760"/>
    </w:pPr>
  </w:style>
  <w:style w:type="paragraph" w:styleId="Textonotaalfinal">
    <w:name w:val="endnote text"/>
    <w:basedOn w:val="Normal"/>
    <w:link w:val="TextonotaalfinalCar"/>
    <w:uiPriority w:val="99"/>
    <w:semiHidden/>
    <w:unhideWhenUsed/>
    <w:rsid w:val="005477F7"/>
    <w:pPr>
      <w:spacing w:after="0"/>
    </w:pPr>
    <w:rPr>
      <w:sz w:val="20"/>
      <w:szCs w:val="20"/>
    </w:rPr>
  </w:style>
  <w:style w:type="character" w:customStyle="1" w:styleId="TextonotaalfinalCar">
    <w:name w:val="Texto nota al final Car"/>
    <w:basedOn w:val="Fuentedeprrafopredeter"/>
    <w:link w:val="Textonotaalfinal"/>
    <w:uiPriority w:val="99"/>
    <w:semiHidden/>
    <w:rsid w:val="005477F7"/>
    <w:rPr>
      <w:sz w:val="20"/>
      <w:szCs w:val="20"/>
    </w:rPr>
  </w:style>
  <w:style w:type="paragraph" w:styleId="Textonotapie">
    <w:name w:val="footnote text"/>
    <w:basedOn w:val="Normal"/>
    <w:link w:val="TextonotapieCar"/>
    <w:uiPriority w:val="99"/>
    <w:semiHidden/>
    <w:unhideWhenUsed/>
    <w:rsid w:val="005477F7"/>
    <w:pPr>
      <w:spacing w:after="0"/>
    </w:pPr>
    <w:rPr>
      <w:sz w:val="20"/>
      <w:szCs w:val="20"/>
    </w:rPr>
  </w:style>
  <w:style w:type="character" w:customStyle="1" w:styleId="TextonotapieCar">
    <w:name w:val="Texto nota pie Car"/>
    <w:basedOn w:val="Fuentedeprrafopredeter"/>
    <w:link w:val="Textonotapie"/>
    <w:uiPriority w:val="99"/>
    <w:semiHidden/>
    <w:rsid w:val="005477F7"/>
    <w:rPr>
      <w:sz w:val="20"/>
      <w:szCs w:val="20"/>
    </w:rPr>
  </w:style>
  <w:style w:type="character" w:styleId="Hipervnculovisitado">
    <w:name w:val="FollowedHyperlink"/>
    <w:basedOn w:val="Fuentedeprrafopredeter"/>
    <w:uiPriority w:val="99"/>
    <w:semiHidden/>
    <w:unhideWhenUsed/>
    <w:rsid w:val="0094756D"/>
    <w:rPr>
      <w:color w:val="C7D301" w:themeColor="followedHyperlink"/>
      <w:u w:val="single"/>
    </w:rPr>
  </w:style>
  <w:style w:type="paragraph" w:styleId="Textodeglobo">
    <w:name w:val="Balloon Text"/>
    <w:basedOn w:val="Normal"/>
    <w:link w:val="TextodegloboCar"/>
    <w:uiPriority w:val="99"/>
    <w:semiHidden/>
    <w:unhideWhenUsed/>
    <w:rsid w:val="00CD76DE"/>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D76DE"/>
    <w:rPr>
      <w:rFonts w:ascii="Times New Roman" w:hAnsi="Times New Roman" w:cs="Times New Roman"/>
      <w:sz w:val="18"/>
      <w:szCs w:val="1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paragraph">
    <w:name w:val="paragraph"/>
    <w:basedOn w:val="Normal"/>
    <w:rsid w:val="006B050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B0509"/>
  </w:style>
  <w:style w:type="character" w:customStyle="1" w:styleId="eop">
    <w:name w:val="eop"/>
    <w:basedOn w:val="Fuentedeprrafopredeter"/>
    <w:rsid w:val="006B0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722749">
      <w:bodyDiv w:val="1"/>
      <w:marLeft w:val="0"/>
      <w:marRight w:val="0"/>
      <w:marTop w:val="0"/>
      <w:marBottom w:val="0"/>
      <w:divBdr>
        <w:top w:val="none" w:sz="0" w:space="0" w:color="auto"/>
        <w:left w:val="none" w:sz="0" w:space="0" w:color="auto"/>
        <w:bottom w:val="none" w:sz="0" w:space="0" w:color="auto"/>
        <w:right w:val="none" w:sz="0" w:space="0" w:color="auto"/>
      </w:divBdr>
    </w:div>
    <w:div w:id="1604074142">
      <w:bodyDiv w:val="1"/>
      <w:marLeft w:val="0"/>
      <w:marRight w:val="0"/>
      <w:marTop w:val="0"/>
      <w:marBottom w:val="0"/>
      <w:divBdr>
        <w:top w:val="none" w:sz="0" w:space="0" w:color="auto"/>
        <w:left w:val="none" w:sz="0" w:space="0" w:color="auto"/>
        <w:bottom w:val="none" w:sz="0" w:space="0" w:color="auto"/>
        <w:right w:val="none" w:sz="0" w:space="0" w:color="auto"/>
      </w:divBdr>
      <w:divsChild>
        <w:div w:id="1574585227">
          <w:marLeft w:val="0"/>
          <w:marRight w:val="0"/>
          <w:marTop w:val="0"/>
          <w:marBottom w:val="0"/>
          <w:divBdr>
            <w:top w:val="none" w:sz="0" w:space="0" w:color="auto"/>
            <w:left w:val="none" w:sz="0" w:space="0" w:color="auto"/>
            <w:bottom w:val="none" w:sz="0" w:space="0" w:color="auto"/>
            <w:right w:val="none" w:sz="0" w:space="0" w:color="auto"/>
          </w:divBdr>
        </w:div>
        <w:div w:id="888347238">
          <w:marLeft w:val="0"/>
          <w:marRight w:val="0"/>
          <w:marTop w:val="0"/>
          <w:marBottom w:val="0"/>
          <w:divBdr>
            <w:top w:val="none" w:sz="0" w:space="0" w:color="auto"/>
            <w:left w:val="none" w:sz="0" w:space="0" w:color="auto"/>
            <w:bottom w:val="none" w:sz="0" w:space="0" w:color="auto"/>
            <w:right w:val="none" w:sz="0" w:space="0" w:color="auto"/>
          </w:divBdr>
        </w:div>
        <w:div w:id="1534004335">
          <w:marLeft w:val="0"/>
          <w:marRight w:val="0"/>
          <w:marTop w:val="0"/>
          <w:marBottom w:val="0"/>
          <w:divBdr>
            <w:top w:val="none" w:sz="0" w:space="0" w:color="auto"/>
            <w:left w:val="none" w:sz="0" w:space="0" w:color="auto"/>
            <w:bottom w:val="none" w:sz="0" w:space="0" w:color="auto"/>
            <w:right w:val="none" w:sz="0" w:space="0" w:color="auto"/>
          </w:divBdr>
        </w:div>
        <w:div w:id="1326589446">
          <w:marLeft w:val="0"/>
          <w:marRight w:val="0"/>
          <w:marTop w:val="0"/>
          <w:marBottom w:val="0"/>
          <w:divBdr>
            <w:top w:val="none" w:sz="0" w:space="0" w:color="auto"/>
            <w:left w:val="none" w:sz="0" w:space="0" w:color="auto"/>
            <w:bottom w:val="none" w:sz="0" w:space="0" w:color="auto"/>
            <w:right w:val="none" w:sz="0" w:space="0" w:color="auto"/>
          </w:divBdr>
          <w:divsChild>
            <w:div w:id="6292305">
              <w:marLeft w:val="0"/>
              <w:marRight w:val="0"/>
              <w:marTop w:val="0"/>
              <w:marBottom w:val="0"/>
              <w:divBdr>
                <w:top w:val="none" w:sz="0" w:space="0" w:color="auto"/>
                <w:left w:val="none" w:sz="0" w:space="0" w:color="auto"/>
                <w:bottom w:val="none" w:sz="0" w:space="0" w:color="auto"/>
                <w:right w:val="none" w:sz="0" w:space="0" w:color="auto"/>
              </w:divBdr>
            </w:div>
            <w:div w:id="1025667795">
              <w:marLeft w:val="0"/>
              <w:marRight w:val="0"/>
              <w:marTop w:val="0"/>
              <w:marBottom w:val="0"/>
              <w:divBdr>
                <w:top w:val="none" w:sz="0" w:space="0" w:color="auto"/>
                <w:left w:val="none" w:sz="0" w:space="0" w:color="auto"/>
                <w:bottom w:val="none" w:sz="0" w:space="0" w:color="auto"/>
                <w:right w:val="none" w:sz="0" w:space="0" w:color="auto"/>
              </w:divBdr>
            </w:div>
            <w:div w:id="880897678">
              <w:marLeft w:val="0"/>
              <w:marRight w:val="0"/>
              <w:marTop w:val="0"/>
              <w:marBottom w:val="0"/>
              <w:divBdr>
                <w:top w:val="none" w:sz="0" w:space="0" w:color="auto"/>
                <w:left w:val="none" w:sz="0" w:space="0" w:color="auto"/>
                <w:bottom w:val="none" w:sz="0" w:space="0" w:color="auto"/>
                <w:right w:val="none" w:sz="0" w:space="0" w:color="auto"/>
              </w:divBdr>
            </w:div>
            <w:div w:id="1428306454">
              <w:marLeft w:val="0"/>
              <w:marRight w:val="0"/>
              <w:marTop w:val="0"/>
              <w:marBottom w:val="0"/>
              <w:divBdr>
                <w:top w:val="none" w:sz="0" w:space="0" w:color="auto"/>
                <w:left w:val="none" w:sz="0" w:space="0" w:color="auto"/>
                <w:bottom w:val="none" w:sz="0" w:space="0" w:color="auto"/>
                <w:right w:val="none" w:sz="0" w:space="0" w:color="auto"/>
              </w:divBdr>
            </w:div>
            <w:div w:id="1362902816">
              <w:marLeft w:val="0"/>
              <w:marRight w:val="0"/>
              <w:marTop w:val="0"/>
              <w:marBottom w:val="0"/>
              <w:divBdr>
                <w:top w:val="none" w:sz="0" w:space="0" w:color="auto"/>
                <w:left w:val="none" w:sz="0" w:space="0" w:color="auto"/>
                <w:bottom w:val="none" w:sz="0" w:space="0" w:color="auto"/>
                <w:right w:val="none" w:sz="0" w:space="0" w:color="auto"/>
              </w:divBdr>
            </w:div>
          </w:divsChild>
        </w:div>
        <w:div w:id="1399279076">
          <w:marLeft w:val="0"/>
          <w:marRight w:val="0"/>
          <w:marTop w:val="0"/>
          <w:marBottom w:val="0"/>
          <w:divBdr>
            <w:top w:val="none" w:sz="0" w:space="0" w:color="auto"/>
            <w:left w:val="none" w:sz="0" w:space="0" w:color="auto"/>
            <w:bottom w:val="none" w:sz="0" w:space="0" w:color="auto"/>
            <w:right w:val="none" w:sz="0" w:space="0" w:color="auto"/>
          </w:divBdr>
          <w:divsChild>
            <w:div w:id="610286662">
              <w:marLeft w:val="0"/>
              <w:marRight w:val="0"/>
              <w:marTop w:val="0"/>
              <w:marBottom w:val="0"/>
              <w:divBdr>
                <w:top w:val="none" w:sz="0" w:space="0" w:color="auto"/>
                <w:left w:val="none" w:sz="0" w:space="0" w:color="auto"/>
                <w:bottom w:val="none" w:sz="0" w:space="0" w:color="auto"/>
                <w:right w:val="none" w:sz="0" w:space="0" w:color="auto"/>
              </w:divBdr>
            </w:div>
          </w:divsChild>
        </w:div>
        <w:div w:id="177161377">
          <w:marLeft w:val="0"/>
          <w:marRight w:val="0"/>
          <w:marTop w:val="0"/>
          <w:marBottom w:val="0"/>
          <w:divBdr>
            <w:top w:val="none" w:sz="0" w:space="0" w:color="auto"/>
            <w:left w:val="none" w:sz="0" w:space="0" w:color="auto"/>
            <w:bottom w:val="none" w:sz="0" w:space="0" w:color="auto"/>
            <w:right w:val="none" w:sz="0" w:space="0" w:color="auto"/>
          </w:divBdr>
          <w:divsChild>
            <w:div w:id="1751153483">
              <w:marLeft w:val="0"/>
              <w:marRight w:val="0"/>
              <w:marTop w:val="0"/>
              <w:marBottom w:val="0"/>
              <w:divBdr>
                <w:top w:val="none" w:sz="0" w:space="0" w:color="auto"/>
                <w:left w:val="none" w:sz="0" w:space="0" w:color="auto"/>
                <w:bottom w:val="none" w:sz="0" w:space="0" w:color="auto"/>
                <w:right w:val="none" w:sz="0" w:space="0" w:color="auto"/>
              </w:divBdr>
            </w:div>
          </w:divsChild>
        </w:div>
        <w:div w:id="683748009">
          <w:marLeft w:val="0"/>
          <w:marRight w:val="0"/>
          <w:marTop w:val="0"/>
          <w:marBottom w:val="0"/>
          <w:divBdr>
            <w:top w:val="none" w:sz="0" w:space="0" w:color="auto"/>
            <w:left w:val="none" w:sz="0" w:space="0" w:color="auto"/>
            <w:bottom w:val="none" w:sz="0" w:space="0" w:color="auto"/>
            <w:right w:val="none" w:sz="0" w:space="0" w:color="auto"/>
          </w:divBdr>
          <w:divsChild>
            <w:div w:id="968316728">
              <w:marLeft w:val="0"/>
              <w:marRight w:val="0"/>
              <w:marTop w:val="0"/>
              <w:marBottom w:val="0"/>
              <w:divBdr>
                <w:top w:val="none" w:sz="0" w:space="0" w:color="auto"/>
                <w:left w:val="none" w:sz="0" w:space="0" w:color="auto"/>
                <w:bottom w:val="none" w:sz="0" w:space="0" w:color="auto"/>
                <w:right w:val="none" w:sz="0" w:space="0" w:color="auto"/>
              </w:divBdr>
            </w:div>
          </w:divsChild>
        </w:div>
        <w:div w:id="1560824472">
          <w:marLeft w:val="0"/>
          <w:marRight w:val="0"/>
          <w:marTop w:val="0"/>
          <w:marBottom w:val="0"/>
          <w:divBdr>
            <w:top w:val="none" w:sz="0" w:space="0" w:color="auto"/>
            <w:left w:val="none" w:sz="0" w:space="0" w:color="auto"/>
            <w:bottom w:val="none" w:sz="0" w:space="0" w:color="auto"/>
            <w:right w:val="none" w:sz="0" w:space="0" w:color="auto"/>
          </w:divBdr>
          <w:divsChild>
            <w:div w:id="1305892098">
              <w:marLeft w:val="0"/>
              <w:marRight w:val="0"/>
              <w:marTop w:val="0"/>
              <w:marBottom w:val="0"/>
              <w:divBdr>
                <w:top w:val="none" w:sz="0" w:space="0" w:color="auto"/>
                <w:left w:val="none" w:sz="0" w:space="0" w:color="auto"/>
                <w:bottom w:val="none" w:sz="0" w:space="0" w:color="auto"/>
                <w:right w:val="none" w:sz="0" w:space="0" w:color="auto"/>
              </w:divBdr>
            </w:div>
          </w:divsChild>
        </w:div>
        <w:div w:id="744648943">
          <w:marLeft w:val="0"/>
          <w:marRight w:val="0"/>
          <w:marTop w:val="0"/>
          <w:marBottom w:val="0"/>
          <w:divBdr>
            <w:top w:val="none" w:sz="0" w:space="0" w:color="auto"/>
            <w:left w:val="none" w:sz="0" w:space="0" w:color="auto"/>
            <w:bottom w:val="none" w:sz="0" w:space="0" w:color="auto"/>
            <w:right w:val="none" w:sz="0" w:space="0" w:color="auto"/>
          </w:divBdr>
          <w:divsChild>
            <w:div w:id="1231964480">
              <w:marLeft w:val="0"/>
              <w:marRight w:val="0"/>
              <w:marTop w:val="0"/>
              <w:marBottom w:val="0"/>
              <w:divBdr>
                <w:top w:val="none" w:sz="0" w:space="0" w:color="auto"/>
                <w:left w:val="none" w:sz="0" w:space="0" w:color="auto"/>
                <w:bottom w:val="none" w:sz="0" w:space="0" w:color="auto"/>
                <w:right w:val="none" w:sz="0" w:space="0" w:color="auto"/>
              </w:divBdr>
            </w:div>
          </w:divsChild>
        </w:div>
        <w:div w:id="1455755769">
          <w:marLeft w:val="0"/>
          <w:marRight w:val="0"/>
          <w:marTop w:val="0"/>
          <w:marBottom w:val="0"/>
          <w:divBdr>
            <w:top w:val="none" w:sz="0" w:space="0" w:color="auto"/>
            <w:left w:val="none" w:sz="0" w:space="0" w:color="auto"/>
            <w:bottom w:val="none" w:sz="0" w:space="0" w:color="auto"/>
            <w:right w:val="none" w:sz="0" w:space="0" w:color="auto"/>
          </w:divBdr>
          <w:divsChild>
            <w:div w:id="1982343920">
              <w:marLeft w:val="0"/>
              <w:marRight w:val="0"/>
              <w:marTop w:val="0"/>
              <w:marBottom w:val="0"/>
              <w:divBdr>
                <w:top w:val="none" w:sz="0" w:space="0" w:color="auto"/>
                <w:left w:val="none" w:sz="0" w:space="0" w:color="auto"/>
                <w:bottom w:val="none" w:sz="0" w:space="0" w:color="auto"/>
                <w:right w:val="none" w:sz="0" w:space="0" w:color="auto"/>
              </w:divBdr>
            </w:div>
          </w:divsChild>
        </w:div>
        <w:div w:id="180093948">
          <w:marLeft w:val="0"/>
          <w:marRight w:val="0"/>
          <w:marTop w:val="0"/>
          <w:marBottom w:val="0"/>
          <w:divBdr>
            <w:top w:val="none" w:sz="0" w:space="0" w:color="auto"/>
            <w:left w:val="none" w:sz="0" w:space="0" w:color="auto"/>
            <w:bottom w:val="none" w:sz="0" w:space="0" w:color="auto"/>
            <w:right w:val="none" w:sz="0" w:space="0" w:color="auto"/>
          </w:divBdr>
          <w:divsChild>
            <w:div w:id="1414232053">
              <w:marLeft w:val="0"/>
              <w:marRight w:val="0"/>
              <w:marTop w:val="0"/>
              <w:marBottom w:val="0"/>
              <w:divBdr>
                <w:top w:val="none" w:sz="0" w:space="0" w:color="auto"/>
                <w:left w:val="none" w:sz="0" w:space="0" w:color="auto"/>
                <w:bottom w:val="none" w:sz="0" w:space="0" w:color="auto"/>
                <w:right w:val="none" w:sz="0" w:space="0" w:color="auto"/>
              </w:divBdr>
            </w:div>
          </w:divsChild>
        </w:div>
        <w:div w:id="654800150">
          <w:marLeft w:val="0"/>
          <w:marRight w:val="0"/>
          <w:marTop w:val="0"/>
          <w:marBottom w:val="0"/>
          <w:divBdr>
            <w:top w:val="none" w:sz="0" w:space="0" w:color="auto"/>
            <w:left w:val="none" w:sz="0" w:space="0" w:color="auto"/>
            <w:bottom w:val="none" w:sz="0" w:space="0" w:color="auto"/>
            <w:right w:val="none" w:sz="0" w:space="0" w:color="auto"/>
          </w:divBdr>
          <w:divsChild>
            <w:div w:id="346292969">
              <w:marLeft w:val="0"/>
              <w:marRight w:val="0"/>
              <w:marTop w:val="0"/>
              <w:marBottom w:val="0"/>
              <w:divBdr>
                <w:top w:val="none" w:sz="0" w:space="0" w:color="auto"/>
                <w:left w:val="none" w:sz="0" w:space="0" w:color="auto"/>
                <w:bottom w:val="none" w:sz="0" w:space="0" w:color="auto"/>
                <w:right w:val="none" w:sz="0" w:space="0" w:color="auto"/>
              </w:divBdr>
            </w:div>
          </w:divsChild>
        </w:div>
        <w:div w:id="2064673355">
          <w:marLeft w:val="0"/>
          <w:marRight w:val="0"/>
          <w:marTop w:val="0"/>
          <w:marBottom w:val="0"/>
          <w:divBdr>
            <w:top w:val="none" w:sz="0" w:space="0" w:color="auto"/>
            <w:left w:val="none" w:sz="0" w:space="0" w:color="auto"/>
            <w:bottom w:val="none" w:sz="0" w:space="0" w:color="auto"/>
            <w:right w:val="none" w:sz="0" w:space="0" w:color="auto"/>
          </w:divBdr>
          <w:divsChild>
            <w:div w:id="2055813796">
              <w:marLeft w:val="0"/>
              <w:marRight w:val="0"/>
              <w:marTop w:val="0"/>
              <w:marBottom w:val="0"/>
              <w:divBdr>
                <w:top w:val="none" w:sz="0" w:space="0" w:color="auto"/>
                <w:left w:val="none" w:sz="0" w:space="0" w:color="auto"/>
                <w:bottom w:val="none" w:sz="0" w:space="0" w:color="auto"/>
                <w:right w:val="none" w:sz="0" w:space="0" w:color="auto"/>
              </w:divBdr>
            </w:div>
            <w:div w:id="1124928918">
              <w:marLeft w:val="0"/>
              <w:marRight w:val="0"/>
              <w:marTop w:val="0"/>
              <w:marBottom w:val="0"/>
              <w:divBdr>
                <w:top w:val="none" w:sz="0" w:space="0" w:color="auto"/>
                <w:left w:val="none" w:sz="0" w:space="0" w:color="auto"/>
                <w:bottom w:val="none" w:sz="0" w:space="0" w:color="auto"/>
                <w:right w:val="none" w:sz="0" w:space="0" w:color="auto"/>
              </w:divBdr>
            </w:div>
            <w:div w:id="77687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ei.i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ei.int/publicaciones/empleo-juvenil-y-emprendimiento-en-america-latina-y-el-caribe"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iselle.prado@oei.int"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H64EkCoYyWh99xi42Dy/8Db0VA==">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1260</Words>
  <Characters>6935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Noelia Gordon</dc:creator>
  <cp:lastModifiedBy>Giselle Emilia Prado</cp:lastModifiedBy>
  <cp:revision>4</cp:revision>
  <dcterms:created xsi:type="dcterms:W3CDTF">2022-08-02T14:39:00Z</dcterms:created>
  <dcterms:modified xsi:type="dcterms:W3CDTF">2022-08-02T16:36:00Z</dcterms:modified>
</cp:coreProperties>
</file>