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78AF1" w14:textId="77777777" w:rsidR="000567A9" w:rsidRPr="00D645D7" w:rsidRDefault="000567A9" w:rsidP="000567A9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r>
        <w:rPr>
          <w:rFonts w:ascii="Arial Narrow" w:hAnsi="Arial Narrow"/>
          <w:sz w:val="28"/>
          <w:lang w:val="es-ES"/>
        </w:rPr>
        <w:t>A</w:t>
      </w:r>
      <w:r w:rsidRPr="00D645D7">
        <w:rPr>
          <w:rFonts w:ascii="Arial Narrow" w:hAnsi="Arial Narrow"/>
          <w:sz w:val="28"/>
          <w:lang w:val="es-ES"/>
        </w:rPr>
        <w:t>nexo No. IV</w:t>
      </w:r>
    </w:p>
    <w:p w14:paraId="168A2B13" w14:textId="77777777" w:rsidR="000567A9" w:rsidRPr="00D645D7" w:rsidRDefault="000567A9" w:rsidP="000567A9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r w:rsidRPr="00D645D7">
        <w:rPr>
          <w:rFonts w:ascii="Arial Narrow" w:hAnsi="Arial Narrow"/>
          <w:sz w:val="28"/>
          <w:lang w:val="es-ES"/>
        </w:rPr>
        <w:t>TABLA DE PRECIOS</w:t>
      </w:r>
    </w:p>
    <w:tbl>
      <w:tblPr>
        <w:tblpPr w:leftFromText="141" w:rightFromText="141" w:vertAnchor="text" w:horzAnchor="margin" w:tblpXSpec="center" w:tblpY="3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38"/>
        <w:gridCol w:w="1850"/>
        <w:gridCol w:w="1622"/>
        <w:gridCol w:w="2348"/>
        <w:gridCol w:w="2098"/>
        <w:gridCol w:w="1917"/>
      </w:tblGrid>
      <w:tr w:rsidR="000567A9" w:rsidRPr="00D645D7" w14:paraId="7A6093B3" w14:textId="77777777" w:rsidTr="000567A9">
        <w:trPr>
          <w:trHeight w:val="320"/>
        </w:trPr>
        <w:tc>
          <w:tcPr>
            <w:tcW w:w="938" w:type="dxa"/>
            <w:shd w:val="clear" w:color="auto" w:fill="auto"/>
            <w:vAlign w:val="center"/>
          </w:tcPr>
          <w:p w14:paraId="4DA3447B" w14:textId="77777777" w:rsidR="000567A9" w:rsidRPr="00D645D7" w:rsidRDefault="000567A9" w:rsidP="00F73F8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Renglón No.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B86EE97" w14:textId="77777777" w:rsidR="000567A9" w:rsidRPr="00D645D7" w:rsidRDefault="000567A9" w:rsidP="00F73F8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Descripción (de acuerdo con las Especificaciones Técnicas)</w:t>
            </w:r>
          </w:p>
        </w:tc>
        <w:tc>
          <w:tcPr>
            <w:tcW w:w="1622" w:type="dxa"/>
          </w:tcPr>
          <w:p w14:paraId="527BCA68" w14:textId="77777777" w:rsidR="000567A9" w:rsidRPr="00D645D7" w:rsidRDefault="000567A9" w:rsidP="00F73F8E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 xml:space="preserve">            (a)</w:t>
            </w:r>
          </w:p>
          <w:p w14:paraId="7210D06B" w14:textId="77777777" w:rsidR="000567A9" w:rsidRPr="00D645D7" w:rsidRDefault="000567A9" w:rsidP="00F73F8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Cantidades</w:t>
            </w:r>
          </w:p>
        </w:tc>
        <w:tc>
          <w:tcPr>
            <w:tcW w:w="2348" w:type="dxa"/>
          </w:tcPr>
          <w:p w14:paraId="0A189482" w14:textId="77777777" w:rsidR="000567A9" w:rsidRPr="00D645D7" w:rsidRDefault="000567A9" w:rsidP="00F73F8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(b)</w:t>
            </w:r>
          </w:p>
          <w:p w14:paraId="6C05E79C" w14:textId="77777777" w:rsidR="000567A9" w:rsidRPr="00D645D7" w:rsidRDefault="000567A9" w:rsidP="00F73F8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Unitario (incluyendo impuesto)</w:t>
            </w:r>
          </w:p>
        </w:tc>
        <w:tc>
          <w:tcPr>
            <w:tcW w:w="2098" w:type="dxa"/>
            <w:shd w:val="clear" w:color="auto" w:fill="auto"/>
          </w:tcPr>
          <w:p w14:paraId="39934834" w14:textId="77777777" w:rsidR="000567A9" w:rsidRPr="00D645D7" w:rsidRDefault="000567A9" w:rsidP="00F73F8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(c)</w:t>
            </w:r>
          </w:p>
          <w:p w14:paraId="6245C888" w14:textId="77777777" w:rsidR="000567A9" w:rsidRPr="00D645D7" w:rsidRDefault="000567A9" w:rsidP="00F73F8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Total incluyendo impuestos</w:t>
            </w:r>
          </w:p>
          <w:p w14:paraId="2A2AFAD9" w14:textId="77777777" w:rsidR="000567A9" w:rsidRPr="00D645D7" w:rsidRDefault="000567A9" w:rsidP="00F73F8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</w:t>
            </w:r>
            <w:proofErr w:type="spellStart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axb</w:t>
            </w:r>
            <w:proofErr w:type="spellEnd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)</w:t>
            </w:r>
          </w:p>
          <w:p w14:paraId="4DE630D2" w14:textId="77777777" w:rsidR="000567A9" w:rsidRPr="00D645D7" w:rsidRDefault="000567A9" w:rsidP="00F73F8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917" w:type="dxa"/>
          </w:tcPr>
          <w:p w14:paraId="12EBC7E7" w14:textId="77777777" w:rsidR="000567A9" w:rsidRPr="00D645D7" w:rsidRDefault="000567A9" w:rsidP="00F73F8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País de Origen</w:t>
            </w:r>
          </w:p>
        </w:tc>
      </w:tr>
      <w:tr w:rsidR="000567A9" w:rsidRPr="00D645D7" w14:paraId="27F0B793" w14:textId="77777777" w:rsidTr="000567A9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F2F5D" w14:textId="77777777" w:rsidR="000567A9" w:rsidRPr="00D645D7" w:rsidRDefault="000567A9" w:rsidP="00F73F8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98EE01" w14:textId="77777777" w:rsidR="000567A9" w:rsidRPr="00D645D7" w:rsidRDefault="000567A9" w:rsidP="00F73F8E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 xml:space="preserve">Juegos de Salas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F99CB" w14:textId="77777777" w:rsidR="000567A9" w:rsidRPr="00D645D7" w:rsidRDefault="000567A9" w:rsidP="00F73F8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10</w:t>
            </w:r>
          </w:p>
        </w:tc>
        <w:tc>
          <w:tcPr>
            <w:tcW w:w="2348" w:type="dxa"/>
            <w:vAlign w:val="center"/>
          </w:tcPr>
          <w:p w14:paraId="7AEBDD47" w14:textId="77777777" w:rsidR="000567A9" w:rsidRPr="00D645D7" w:rsidRDefault="000567A9" w:rsidP="00F73F8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594F982" w14:textId="77777777" w:rsidR="000567A9" w:rsidRPr="00D645D7" w:rsidRDefault="000567A9" w:rsidP="00F73F8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17" w:type="dxa"/>
          </w:tcPr>
          <w:p w14:paraId="7F34CEDC" w14:textId="77777777" w:rsidR="000567A9" w:rsidRPr="00D645D7" w:rsidRDefault="000567A9" w:rsidP="00F73F8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567A9" w:rsidRPr="00D645D7" w14:paraId="5508247C" w14:textId="77777777" w:rsidTr="000567A9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3A5F" w14:textId="77777777" w:rsidR="000567A9" w:rsidRPr="00D645D7" w:rsidRDefault="000567A9" w:rsidP="00F73F8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2F42A7" w14:textId="77777777" w:rsidR="000567A9" w:rsidRPr="00D645D7" w:rsidRDefault="000567A9" w:rsidP="00F73F8E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G</w:t>
            </w:r>
            <w:r w:rsidRPr="00236DDB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aveteros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1CC8FA" w14:textId="77777777" w:rsidR="000567A9" w:rsidRPr="00D645D7" w:rsidRDefault="000567A9" w:rsidP="00F73F8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50</w:t>
            </w:r>
          </w:p>
        </w:tc>
        <w:tc>
          <w:tcPr>
            <w:tcW w:w="2348" w:type="dxa"/>
            <w:vAlign w:val="center"/>
          </w:tcPr>
          <w:p w14:paraId="2E56DD29" w14:textId="77777777" w:rsidR="000567A9" w:rsidRPr="00D645D7" w:rsidRDefault="000567A9" w:rsidP="00F73F8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56F4C87" w14:textId="77777777" w:rsidR="000567A9" w:rsidRPr="00D645D7" w:rsidRDefault="000567A9" w:rsidP="00F73F8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17" w:type="dxa"/>
          </w:tcPr>
          <w:p w14:paraId="29D7C0B2" w14:textId="77777777" w:rsidR="000567A9" w:rsidRPr="00D645D7" w:rsidRDefault="000567A9" w:rsidP="00F73F8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567A9" w:rsidRPr="00D645D7" w14:paraId="45682810" w14:textId="77777777" w:rsidTr="000567A9">
        <w:trPr>
          <w:trHeight w:val="203"/>
        </w:trPr>
        <w:tc>
          <w:tcPr>
            <w:tcW w:w="8856" w:type="dxa"/>
            <w:gridSpan w:val="5"/>
            <w:shd w:val="clear" w:color="auto" w:fill="auto"/>
            <w:vAlign w:val="center"/>
          </w:tcPr>
          <w:p w14:paraId="346C8F40" w14:textId="77777777" w:rsidR="000567A9" w:rsidRPr="00D645D7" w:rsidRDefault="000567A9" w:rsidP="00F73F8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(NUMEROS)</w:t>
            </w:r>
          </w:p>
        </w:tc>
        <w:tc>
          <w:tcPr>
            <w:tcW w:w="1917" w:type="dxa"/>
          </w:tcPr>
          <w:p w14:paraId="43C05ACC" w14:textId="77777777" w:rsidR="000567A9" w:rsidRPr="00D645D7" w:rsidRDefault="000567A9" w:rsidP="00F73F8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567A9" w:rsidRPr="00D645D7" w14:paraId="711F4EE7" w14:textId="77777777" w:rsidTr="000567A9">
        <w:trPr>
          <w:trHeight w:val="203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47D5D37D" w14:textId="77777777" w:rsidR="000567A9" w:rsidRPr="00D645D7" w:rsidRDefault="000567A9" w:rsidP="00F73F8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(LETRAS)</w:t>
            </w:r>
          </w:p>
        </w:tc>
      </w:tr>
    </w:tbl>
    <w:p w14:paraId="5922F4B8" w14:textId="77777777" w:rsidR="000567A9" w:rsidRPr="00D645D7" w:rsidRDefault="000567A9" w:rsidP="000567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2D1319FA" w14:textId="77777777" w:rsidR="000567A9" w:rsidRPr="00D645D7" w:rsidRDefault="000567A9" w:rsidP="000567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50D84B35" w14:textId="77777777" w:rsidR="000567A9" w:rsidRPr="00D645D7" w:rsidRDefault="000567A9" w:rsidP="000567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  <w:r w:rsidRPr="00D645D7">
        <w:rPr>
          <w:rFonts w:ascii="Arial Narrow" w:eastAsia="Arial" w:hAnsi="Arial Narrow" w:cs="Arial"/>
          <w:color w:val="000000"/>
        </w:rPr>
        <w:t xml:space="preserve">Cada artículo ofertado por renglón debe atender a las especificaciones técnicas señaladas en el </w:t>
      </w:r>
      <w:r w:rsidRPr="00D645D7">
        <w:rPr>
          <w:rFonts w:ascii="Arial Narrow" w:eastAsia="Arial" w:hAnsi="Arial Narrow" w:cs="Arial"/>
          <w:b/>
          <w:bCs/>
          <w:color w:val="000000"/>
        </w:rPr>
        <w:t>Anexo II CUADRO REQUISITOS ADICIONALES Y ESPECIFICACIONES TÉCNICAS</w:t>
      </w:r>
      <w:r w:rsidRPr="00D645D7">
        <w:rPr>
          <w:rFonts w:ascii="Arial Narrow" w:eastAsia="Arial" w:hAnsi="Arial Narrow" w:cs="Arial"/>
          <w:color w:val="000000"/>
        </w:rPr>
        <w:t xml:space="preserve"> de este documento.</w:t>
      </w:r>
    </w:p>
    <w:p w14:paraId="14CA23B9" w14:textId="77777777" w:rsidR="000567A9" w:rsidRPr="00D645D7" w:rsidRDefault="000567A9" w:rsidP="000567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</w:p>
    <w:p w14:paraId="29C9202A" w14:textId="77777777" w:rsidR="000567A9" w:rsidRPr="00D645D7" w:rsidRDefault="000567A9" w:rsidP="000567A9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  <w:r w:rsidRPr="00D645D7">
        <w:rPr>
          <w:rFonts w:ascii="Arial Narrow" w:hAnsi="Arial Narrow"/>
          <w:u w:val="single"/>
        </w:rPr>
        <w:t>Nota Importante:</w:t>
      </w:r>
    </w:p>
    <w:p w14:paraId="23E3A854" w14:textId="77777777" w:rsidR="000567A9" w:rsidRPr="00D645D7" w:rsidRDefault="000567A9" w:rsidP="000567A9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</w:p>
    <w:p w14:paraId="6FBD536A" w14:textId="77777777" w:rsidR="000567A9" w:rsidRPr="00D645D7" w:rsidRDefault="000567A9" w:rsidP="000567A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deben incluir los impuestos correspondientes aplicables en la República de Panamá, para cada uno de los ítems ofertados.</w:t>
      </w:r>
    </w:p>
    <w:p w14:paraId="4D35EC7D" w14:textId="77777777" w:rsidR="000567A9" w:rsidRPr="00D645D7" w:rsidRDefault="000567A9" w:rsidP="000567A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(y por lo tanto en la orden de compra) deberán ser fijos por toda la duración de la orden de compra.</w:t>
      </w:r>
    </w:p>
    <w:p w14:paraId="28BE4F4E" w14:textId="77777777" w:rsidR="000567A9" w:rsidRPr="00D645D7" w:rsidRDefault="000567A9" w:rsidP="000567A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>Los precios cotizados deberán incluir todos los gastos incurridos por el proveedor a fin de cumplir con la totalidad del servicio descrito en este proceso.</w:t>
      </w:r>
    </w:p>
    <w:p w14:paraId="27F51949" w14:textId="77777777" w:rsidR="000567A9" w:rsidRPr="00D645D7" w:rsidRDefault="000567A9" w:rsidP="000567A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 xml:space="preserve">Se debe especificar por </w:t>
      </w:r>
      <w:r w:rsidRPr="00D645D7">
        <w:rPr>
          <w:rFonts w:ascii="Arial Narrow" w:hAnsi="Arial Narrow"/>
          <w:b/>
          <w:bCs/>
        </w:rPr>
        <w:t>RENGLON</w:t>
      </w:r>
      <w:r w:rsidRPr="00D645D7">
        <w:rPr>
          <w:rFonts w:ascii="Arial Narrow" w:hAnsi="Arial Narrow"/>
        </w:rPr>
        <w:t>, el país de Origen de cada uno.</w:t>
      </w:r>
    </w:p>
    <w:p w14:paraId="00D7D6F9" w14:textId="77777777" w:rsidR="000567A9" w:rsidRPr="00D645D7" w:rsidRDefault="000567A9" w:rsidP="000567A9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735EAC93" w14:textId="77777777" w:rsidR="000567A9" w:rsidRPr="00D645D7" w:rsidRDefault="000567A9" w:rsidP="000567A9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120F845C" w14:textId="77777777" w:rsidR="000567A9" w:rsidRPr="00D645D7" w:rsidRDefault="000567A9" w:rsidP="000567A9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PROPONENTE:</w:t>
      </w:r>
    </w:p>
    <w:p w14:paraId="78556D4C" w14:textId="77777777" w:rsidR="000567A9" w:rsidRPr="00D645D7" w:rsidRDefault="000567A9" w:rsidP="000567A9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REPRESENTANT LEGAL:</w:t>
      </w:r>
    </w:p>
    <w:p w14:paraId="004EFF70" w14:textId="77777777" w:rsidR="000567A9" w:rsidRPr="00D645D7" w:rsidRDefault="000567A9" w:rsidP="000567A9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TELÉFONO:</w:t>
      </w:r>
    </w:p>
    <w:p w14:paraId="71AA24DB" w14:textId="77777777" w:rsidR="000567A9" w:rsidRPr="00D645D7" w:rsidRDefault="000567A9" w:rsidP="000567A9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DIRECCIÓN y CIUDAD:</w:t>
      </w:r>
    </w:p>
    <w:p w14:paraId="2754D61B" w14:textId="77777777" w:rsidR="000567A9" w:rsidRPr="00D645D7" w:rsidRDefault="000567A9" w:rsidP="000567A9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CORREO ELECTRÓNICO:</w:t>
      </w:r>
    </w:p>
    <w:p w14:paraId="7CA684EC" w14:textId="77777777" w:rsidR="000567A9" w:rsidRPr="00D645D7" w:rsidRDefault="000567A9" w:rsidP="000567A9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</w:p>
    <w:p w14:paraId="1B465E01" w14:textId="77777777" w:rsidR="000567A9" w:rsidRPr="00D645D7" w:rsidRDefault="000567A9" w:rsidP="000567A9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______________________________________</w:t>
      </w:r>
    </w:p>
    <w:p w14:paraId="75910109" w14:textId="77777777" w:rsidR="000567A9" w:rsidRPr="00D645D7" w:rsidRDefault="000567A9" w:rsidP="000567A9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Firma</w:t>
      </w:r>
    </w:p>
    <w:p w14:paraId="56E1AAB5" w14:textId="77777777" w:rsidR="000567A9" w:rsidRPr="00D645D7" w:rsidRDefault="000567A9" w:rsidP="000567A9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Nombres:</w:t>
      </w:r>
    </w:p>
    <w:p w14:paraId="2A5EC616" w14:textId="77777777" w:rsidR="000567A9" w:rsidRPr="00D645D7" w:rsidRDefault="000567A9" w:rsidP="000567A9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</w:rPr>
      </w:pPr>
      <w:r w:rsidRPr="00D645D7">
        <w:rPr>
          <w:rFonts w:ascii="Arial Narrow" w:eastAsia="Times New Roman" w:hAnsi="Arial Narrow" w:cs="Times New Roman"/>
          <w:color w:val="201F1E"/>
        </w:rPr>
        <w:t>Número del documento de identificación:</w:t>
      </w:r>
    </w:p>
    <w:p w14:paraId="10B00358" w14:textId="77777777" w:rsidR="00F11BAA" w:rsidRDefault="00F11BAA"/>
    <w:sectPr w:rsidR="00F11B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404C7"/>
    <w:multiLevelType w:val="hybridMultilevel"/>
    <w:tmpl w:val="2E503D28"/>
    <w:lvl w:ilvl="0" w:tplc="2F02BB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5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A9"/>
    <w:rsid w:val="000567A9"/>
    <w:rsid w:val="00536F04"/>
    <w:rsid w:val="00C23A49"/>
    <w:rsid w:val="00F1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D6022"/>
  <w15:chartTrackingRefBased/>
  <w15:docId w15:val="{87CF9D78-ECB2-4CC2-912B-35333993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ind w:right="11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7A9"/>
    <w:pPr>
      <w:spacing w:after="160" w:line="259" w:lineRule="auto"/>
      <w:ind w:right="0"/>
      <w:jc w:val="left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56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6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6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6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6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67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67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67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67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6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6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6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67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67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67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67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67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67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67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6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6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6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67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67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67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6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67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67A9"/>
    <w:rPr>
      <w:b/>
      <w:bCs/>
      <w:smallCaps/>
      <w:color w:val="0F4761" w:themeColor="accent1" w:themeShade="BF"/>
      <w:spacing w:val="5"/>
    </w:rPr>
  </w:style>
  <w:style w:type="paragraph" w:customStyle="1" w:styleId="Subseccion">
    <w:name w:val="Subseccion"/>
    <w:basedOn w:val="Subttulo"/>
    <w:link w:val="SubseccionChar"/>
    <w:qFormat/>
    <w:rsid w:val="000567A9"/>
    <w:pPr>
      <w:numPr>
        <w:ilvl w:val="0"/>
      </w:numPr>
      <w:spacing w:before="120" w:after="240"/>
      <w:jc w:val="center"/>
    </w:pPr>
    <w:rPr>
      <w:rFonts w:eastAsiaTheme="minorEastAsia"/>
      <w:b/>
      <w:color w:val="5A5A5A" w:themeColor="text1" w:themeTint="A5"/>
      <w:sz w:val="36"/>
      <w:lang w:val="en-US"/>
    </w:rPr>
  </w:style>
  <w:style w:type="character" w:customStyle="1" w:styleId="SubseccionChar">
    <w:name w:val="Subseccion Char"/>
    <w:basedOn w:val="SubttuloCar"/>
    <w:link w:val="Subseccion"/>
    <w:rsid w:val="000567A9"/>
    <w:rPr>
      <w:rFonts w:eastAsiaTheme="minorEastAsia" w:cstheme="majorBidi"/>
      <w:b/>
      <w:color w:val="5A5A5A" w:themeColor="text1" w:themeTint="A5"/>
      <w:spacing w:val="15"/>
      <w:kern w:val="0"/>
      <w:sz w:val="36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Joseline Jovane</dc:creator>
  <cp:keywords/>
  <dc:description/>
  <cp:lastModifiedBy>Joseline Jovane</cp:lastModifiedBy>
  <cp:revision>1</cp:revision>
  <dcterms:created xsi:type="dcterms:W3CDTF">2025-04-01T20:41:00Z</dcterms:created>
  <dcterms:modified xsi:type="dcterms:W3CDTF">2025-04-01T20:42:00Z</dcterms:modified>
</cp:coreProperties>
</file>