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346AE" w14:textId="44E8B0AD" w:rsidR="00661404" w:rsidRPr="00BA4F4D" w:rsidRDefault="00BA4F4D" w:rsidP="00B90A8E">
      <w:pPr>
        <w:pStyle w:val="Encabezadonotadeprensa"/>
        <w:rPr>
          <w:b w:val="0"/>
        </w:rPr>
      </w:pPr>
      <w:r w:rsidRPr="00BA4F4D">
        <w:rPr>
          <w:lang w:eastAsia="es-ES"/>
        </w:rPr>
        <mc:AlternateContent>
          <mc:Choice Requires="wps">
            <w:drawing>
              <wp:anchor distT="0" distB="0" distL="114300" distR="114300" simplePos="0" relativeHeight="251658240" behindDoc="0" locked="0" layoutInCell="1" allowOverlap="1" wp14:anchorId="65F6B33E" wp14:editId="668EF408">
                <wp:simplePos x="0" y="0"/>
                <wp:positionH relativeFrom="column">
                  <wp:posOffset>5715</wp:posOffset>
                </wp:positionH>
                <wp:positionV relativeFrom="paragraph">
                  <wp:posOffset>144145</wp:posOffset>
                </wp:positionV>
                <wp:extent cx="16002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Conector recto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aec3 [3204]" strokeweight=".5pt" from=".45pt,11.35pt" to="126.45pt,11.35pt" w14:anchorId="6F72F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g/sAEAAL8DAAAOAAAAZHJzL2Uyb0RvYy54bWysU01v2zAMvQ/YfxB0X+z0UAxGnB5SbJeh&#10;C/bxA1SZigVIokCpsfPvRymJO2wDiha7SKLER/I9Upu72TtxBEoWQy/Xq1YKCBoHGw69/Pnj04eP&#10;UqSswqAcBujlCZK8275/t5liBzc4ohuABAcJqZtiL8ecY9c0SY/gVVphhMCPBsmrzCYdmoHUxNG9&#10;a27a9raZkIZIqCElvr0/P8ptjW8M6PzVmARZuF5ybbmuVNfHsjbbjeoOpOJo9aUM9YYqvLKBky6h&#10;7lVW4onsX6G81YQJTV5p9A0aYzVUDsxm3f7B5vuoIlQuLE6Ki0zp/4XVD8c9CTtw76QIynOLdtwo&#10;nZEElU2si0ZTTB277sKeLlaKeyqEZ0O+7ExFzFXX06IrzFlovlzfti03Swp9fWuegZFS/gzoRTn0&#10;0tlQKKtOHb+kzMnY9erCRinknLqe8slBcXbhGximUZJVdB0g2DkSR8WtV1pDyJUKx6veBWascwuw&#10;fRl48S9QqMP1GvCCqJkx5AXsbUD6V/Y8X0s2Z/+rAmfeRYJHHE61KVUanpKq2GWiyxj+blf487/b&#10;/gIAAP//AwBQSwMEFAAGAAgAAAAhAFidE1PbAAAABgEAAA8AAABkcnMvZG93bnJldi54bWxMjl1L&#10;wzAUhu8F/0M4gncuNeBXbTrGQJwDGc7Bdpk1x7banJQkW7t/7xEv9PL94H2fYjq6ThwxxNaThutJ&#10;BgKp8ralWsPm/enqHkRMhqzpPKGGE0aYludnhcmtH+gNj+tUCx6hmBsNTUp9LmWsGnQmTnyPxNmH&#10;D84klqGWNpiBx10nVZbdSmda4ofG9DhvsPpaH5yG17BYzGfL0yetdm7YquV29TI+a315Mc4eQSQc&#10;018ZfvAZHUpm2vsD2Sg6DQ/c06DUHQhO1Y1iY/9ryLKQ//HLbwAAAP//AwBQSwECLQAUAAYACAAA&#10;ACEAtoM4kv4AAADhAQAAEwAAAAAAAAAAAAAAAAAAAAAAW0NvbnRlbnRfVHlwZXNdLnhtbFBLAQIt&#10;ABQABgAIAAAAIQA4/SH/1gAAAJQBAAALAAAAAAAAAAAAAAAAAC8BAABfcmVscy8ucmVsc1BLAQIt&#10;ABQABgAIAAAAIQCoZng/sAEAAL8DAAAOAAAAAAAAAAAAAAAAAC4CAABkcnMvZTJvRG9jLnhtbFBL&#10;AQItABQABgAIAAAAIQBYnRNT2wAAAAYBAAAPAAAAAAAAAAAAAAAAAAoEAABkcnMvZG93bnJldi54&#10;bWxQSwUGAAAAAAQABADzAAAAEgUAAAAA&#10;">
                <v:stroke joinstyle="miter"/>
              </v:line>
            </w:pict>
          </mc:Fallback>
        </mc:AlternateContent>
      </w:r>
      <w:r w:rsidRPr="00BA4F4D">
        <w:rPr>
          <w:lang w:eastAsia="es-ES"/>
        </w:rPr>
        <mc:AlternateContent>
          <mc:Choice Requires="wps">
            <w:drawing>
              <wp:anchor distT="0" distB="0" distL="114300" distR="114300" simplePos="0" relativeHeight="251658241" behindDoc="0" locked="0" layoutInCell="1" allowOverlap="1" wp14:anchorId="6D8C768F" wp14:editId="597BB9AF">
                <wp:simplePos x="0" y="0"/>
                <wp:positionH relativeFrom="margin">
                  <wp:posOffset>3799840</wp:posOffset>
                </wp:positionH>
                <wp:positionV relativeFrom="paragraph">
                  <wp:posOffset>142240</wp:posOffset>
                </wp:positionV>
                <wp:extent cx="1600200"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Conector recto 4"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00aec3 [3204]" strokeweight=".5pt" from="299.2pt,11.2pt" to="425.2pt,11.2pt" w14:anchorId="4C2A6C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7G5sgEAAL8DAAAOAAAAZHJzL2Uyb0RvYy54bWysU02PGyEMvVfqf0Dcm5msVqtqlMkestq9&#10;VG3Ujx/AMiaDBBgZmpn8+xqSzFbtSlWrXgCDn+33bDb3s3fiCJQshl6uV60UEDQONhx6+e3r47v3&#10;UqSswqAcBujlCZK83759s5liBzc4ohuABAcJqZtiL8ecY9c0SY/gVVphhMCPBsmrzCYdmoHUxNG9&#10;a27a9q6ZkIZIqCElvn04P8ptjW8M6PzJmARZuF5ybbmuVNfnsjbbjeoOpOJo9aUM9Q9VeGUDJ11C&#10;PaisxHeyv4XyVhMmNHml0TdojNVQOTCbdfsLmy+jilC5sDgpLjKl/xdWfzzuSdihl7dSBOW5RTtu&#10;lM5IgsombotGU0wdu+7Cni5WinsqhGdDvuxMRcxV19OiK8xZaL5c37UtN0sKfX1rXoCRUn4C9KIc&#10;eulsKJRVp44fUuZk7Hp1YaMUck5dT/nkoDi78BkM0yjJKroOEOwciaPi1iutIeR1ocLxqneBGevc&#10;Amz/DLz4FyjU4fob8IKomTHkBextQHote56vJZuz/1WBM+8iwTMOp9qUKg1PSWV4megyhj/bFf7y&#10;77Y/AAAA//8DAFBLAwQUAAYACAAAACEAMdv/hd8AAAAJAQAADwAAAGRycy9kb3ducmV2LnhtbEyP&#10;T0vDQBDF74LfYRnBm90YrKQxm1IKYi1IsRXqcZsdk2h2Nuxum/TbO+JBT/Pv8d5vivloO3FCH1pH&#10;Cm4nCQikypmWagVvu8ebDESImozuHKGCMwaYl5cXhc6NG+gVT9tYCzahkGsFTYx9LmWoGrQ6TFyP&#10;xLcP562OPPpaGq8HNredTJPkXlrdEic0usdlg9XX9mgVvPjVarlYnz9p826Hfbreb57HJ6Wur8bF&#10;A4iIY/wTww8+o0PJTAd3JBNEp2A6y+5YqiBNubIgmybcHH4Xsizk/w/KbwAAAP//AwBQSwECLQAU&#10;AAYACAAAACEAtoM4kv4AAADhAQAAEwAAAAAAAAAAAAAAAAAAAAAAW0NvbnRlbnRfVHlwZXNdLnht&#10;bFBLAQItABQABgAIAAAAIQA4/SH/1gAAAJQBAAALAAAAAAAAAAAAAAAAAC8BAABfcmVscy8ucmVs&#10;c1BLAQItABQABgAIAAAAIQBRj7G5sgEAAL8DAAAOAAAAAAAAAAAAAAAAAC4CAABkcnMvZTJvRG9j&#10;LnhtbFBLAQItABQABgAIAAAAIQAx2/+F3wAAAAkBAAAPAAAAAAAAAAAAAAAAAAwEAABkcnMvZG93&#10;bnJldi54bWxQSwUGAAAAAAQABADzAAAAGAUAAAAA&#10;">
                <v:stroke joinstyle="miter"/>
                <w10:wrap anchorx="margin"/>
              </v:line>
            </w:pict>
          </mc:Fallback>
        </mc:AlternateContent>
      </w:r>
      <w:r w:rsidR="00387DD8" w:rsidRPr="00BA4F4D">
        <w:t>Nota de prensa</w:t>
      </w:r>
      <w:r w:rsidR="00367384" w:rsidRPr="00BA4F4D">
        <w:t xml:space="preserve"> </w:t>
      </w:r>
    </w:p>
    <w:p w14:paraId="7FBFDBAD" w14:textId="77777777" w:rsidR="003C59E8" w:rsidRDefault="003C59E8" w:rsidP="78ABA33D">
      <w:pPr>
        <w:pStyle w:val="Cuerpodetexto"/>
        <w:jc w:val="center"/>
        <w:rPr>
          <w:b/>
          <w:bCs/>
          <w:color w:val="000000" w:themeColor="accent6"/>
          <w:sz w:val="30"/>
          <w:szCs w:val="30"/>
        </w:rPr>
      </w:pPr>
    </w:p>
    <w:p w14:paraId="1501654E" w14:textId="7DC6E7F2" w:rsidR="001D18FB" w:rsidRDefault="00F240CB" w:rsidP="001D18FB">
      <w:pPr>
        <w:pStyle w:val="Cuerpodetexto"/>
        <w:jc w:val="center"/>
        <w:rPr>
          <w:b/>
          <w:bCs/>
          <w:color w:val="000000"/>
          <w:sz w:val="30"/>
          <w:szCs w:val="30"/>
        </w:rPr>
      </w:pPr>
      <w:r w:rsidRPr="00F240CB">
        <w:rPr>
          <w:b/>
          <w:bCs/>
          <w:color w:val="000000"/>
          <w:sz w:val="30"/>
          <w:szCs w:val="30"/>
        </w:rPr>
        <w:t xml:space="preserve">¿HASTA DÓNDE PUEDEN LLEGAR LAS TENSIONES </w:t>
      </w:r>
      <w:r>
        <w:rPr>
          <w:b/>
          <w:bCs/>
          <w:color w:val="000000"/>
          <w:sz w:val="30"/>
          <w:szCs w:val="30"/>
        </w:rPr>
        <w:t>EN LAS DEMOCRACIAS IBEROAMERICA</w:t>
      </w:r>
      <w:r w:rsidR="003D789A">
        <w:rPr>
          <w:b/>
          <w:bCs/>
          <w:color w:val="000000"/>
          <w:sz w:val="30"/>
          <w:szCs w:val="30"/>
        </w:rPr>
        <w:t>NA</w:t>
      </w:r>
      <w:r>
        <w:rPr>
          <w:b/>
          <w:bCs/>
          <w:color w:val="000000"/>
          <w:sz w:val="30"/>
          <w:szCs w:val="30"/>
        </w:rPr>
        <w:t>S? EXPERTOS Y PERSONALIDADES LO ANALIZAN EN UN FORO DE LA OEI</w:t>
      </w:r>
    </w:p>
    <w:p w14:paraId="021F6671" w14:textId="77777777" w:rsidR="00F240CB" w:rsidRPr="00F240CB" w:rsidRDefault="00F240CB" w:rsidP="001D18FB">
      <w:pPr>
        <w:pStyle w:val="Cuerpodetexto"/>
        <w:jc w:val="center"/>
        <w:rPr>
          <w:b/>
          <w:bCs/>
          <w:color w:val="000000"/>
          <w:sz w:val="30"/>
          <w:szCs w:val="30"/>
        </w:rPr>
      </w:pPr>
    </w:p>
    <w:p w14:paraId="2A8F4420" w14:textId="1F52EADD" w:rsidR="007675CD" w:rsidRDefault="00AC7C48" w:rsidP="00477DF2">
      <w:pPr>
        <w:pStyle w:val="Prrafodelista"/>
        <w:numPr>
          <w:ilvl w:val="0"/>
          <w:numId w:val="8"/>
        </w:numPr>
        <w:spacing w:line="240" w:lineRule="auto"/>
        <w:jc w:val="both"/>
        <w:rPr>
          <w:rFonts w:ascii="Arial" w:hAnsi="Arial" w:cs="Arial"/>
          <w:b/>
          <w:bCs/>
          <w:color w:val="000000"/>
        </w:rPr>
      </w:pPr>
      <w:r>
        <w:rPr>
          <w:rFonts w:ascii="Arial" w:hAnsi="Arial" w:cs="Arial"/>
          <w:b/>
          <w:bCs/>
          <w:color w:val="000000"/>
        </w:rPr>
        <w:t>Esta tarde se ha realizado</w:t>
      </w:r>
      <w:r w:rsidR="006F5F71">
        <w:rPr>
          <w:rFonts w:ascii="Arial" w:hAnsi="Arial" w:cs="Arial"/>
          <w:b/>
          <w:bCs/>
          <w:color w:val="000000"/>
        </w:rPr>
        <w:t xml:space="preserve"> en la Universidad Camilo José Cela</w:t>
      </w:r>
      <w:r>
        <w:rPr>
          <w:rFonts w:ascii="Arial" w:hAnsi="Arial" w:cs="Arial"/>
          <w:b/>
          <w:bCs/>
          <w:color w:val="000000"/>
        </w:rPr>
        <w:t xml:space="preserve"> el </w:t>
      </w:r>
      <w:r w:rsidR="00B45163">
        <w:rPr>
          <w:rFonts w:ascii="Arial" w:hAnsi="Arial" w:cs="Arial"/>
          <w:b/>
          <w:bCs/>
          <w:color w:val="000000"/>
        </w:rPr>
        <w:t>“</w:t>
      </w:r>
      <w:r>
        <w:rPr>
          <w:rFonts w:ascii="Arial" w:hAnsi="Arial" w:cs="Arial"/>
          <w:b/>
          <w:bCs/>
          <w:color w:val="000000"/>
        </w:rPr>
        <w:t>I Foro</w:t>
      </w:r>
      <w:r w:rsidRPr="00AC7C48">
        <w:rPr>
          <w:rFonts w:ascii="Arial" w:hAnsi="Arial" w:cs="Arial"/>
          <w:b/>
          <w:bCs/>
          <w:color w:val="000000"/>
        </w:rPr>
        <w:t xml:space="preserve"> </w:t>
      </w:r>
      <w:r w:rsidR="00B45163">
        <w:rPr>
          <w:rFonts w:ascii="Arial" w:hAnsi="Arial" w:cs="Arial"/>
          <w:b/>
          <w:bCs/>
          <w:color w:val="000000"/>
        </w:rPr>
        <w:t>‘</w:t>
      </w:r>
      <w:r>
        <w:rPr>
          <w:rFonts w:ascii="Arial" w:hAnsi="Arial" w:cs="Arial"/>
          <w:b/>
          <w:bCs/>
          <w:color w:val="000000"/>
        </w:rPr>
        <w:t>I</w:t>
      </w:r>
      <w:r w:rsidRPr="00AC7C48">
        <w:rPr>
          <w:rFonts w:ascii="Arial" w:hAnsi="Arial" w:cs="Arial"/>
          <w:b/>
          <w:bCs/>
          <w:color w:val="000000"/>
        </w:rPr>
        <w:t>beroamérica en Democracia</w:t>
      </w:r>
      <w:r w:rsidR="00B45163">
        <w:rPr>
          <w:rFonts w:ascii="Arial" w:hAnsi="Arial" w:cs="Arial"/>
          <w:b/>
          <w:bCs/>
          <w:color w:val="000000"/>
        </w:rPr>
        <w:t>’</w:t>
      </w:r>
      <w:r w:rsidRPr="00AC7C48">
        <w:rPr>
          <w:rFonts w:ascii="Arial" w:hAnsi="Arial" w:cs="Arial"/>
          <w:b/>
          <w:bCs/>
          <w:color w:val="000000"/>
        </w:rPr>
        <w:t xml:space="preserve"> – División de poderes: ¿cuánta tensión soportarán los controles y equilibrios para asegurar la democracia?</w:t>
      </w:r>
      <w:r w:rsidR="00B45163">
        <w:rPr>
          <w:rFonts w:ascii="Arial" w:hAnsi="Arial" w:cs="Arial"/>
          <w:b/>
          <w:bCs/>
          <w:color w:val="000000"/>
        </w:rPr>
        <w:t>’</w:t>
      </w:r>
    </w:p>
    <w:p w14:paraId="4C8DA6F8" w14:textId="77777777" w:rsidR="00AC7C48" w:rsidRDefault="00AC7C48" w:rsidP="00477DF2">
      <w:pPr>
        <w:pStyle w:val="Prrafodelista"/>
        <w:spacing w:line="240" w:lineRule="auto"/>
        <w:jc w:val="both"/>
        <w:rPr>
          <w:rFonts w:ascii="Arial" w:hAnsi="Arial" w:cs="Arial"/>
          <w:b/>
          <w:bCs/>
          <w:color w:val="000000"/>
        </w:rPr>
      </w:pPr>
    </w:p>
    <w:p w14:paraId="3BA30BAB" w14:textId="654BA3B7" w:rsidR="00A744B6" w:rsidRPr="0012354B" w:rsidRDefault="00AC7C48" w:rsidP="0012354B">
      <w:pPr>
        <w:pStyle w:val="Prrafodelista"/>
        <w:numPr>
          <w:ilvl w:val="0"/>
          <w:numId w:val="8"/>
        </w:numPr>
        <w:spacing w:line="240" w:lineRule="auto"/>
        <w:jc w:val="both"/>
        <w:rPr>
          <w:rFonts w:ascii="Arial" w:hAnsi="Arial" w:cs="Arial"/>
        </w:rPr>
      </w:pPr>
      <w:r>
        <w:rPr>
          <w:rFonts w:ascii="Arial" w:hAnsi="Arial" w:cs="Arial"/>
          <w:b/>
          <w:bCs/>
          <w:color w:val="000000"/>
        </w:rPr>
        <w:t>El foro ha sido convocado por la plataforma “Iberoamérica en democracia”, impulsada por Mariano Jabonero, secretario general de la O</w:t>
      </w:r>
      <w:r w:rsidR="006F5F71">
        <w:rPr>
          <w:rFonts w:ascii="Arial" w:hAnsi="Arial" w:cs="Arial"/>
          <w:b/>
          <w:bCs/>
          <w:color w:val="000000"/>
        </w:rPr>
        <w:t xml:space="preserve">rganización de </w:t>
      </w:r>
      <w:r>
        <w:rPr>
          <w:rFonts w:ascii="Arial" w:hAnsi="Arial" w:cs="Arial"/>
          <w:b/>
          <w:bCs/>
          <w:color w:val="000000"/>
        </w:rPr>
        <w:t>E</w:t>
      </w:r>
      <w:r w:rsidR="006F5F71">
        <w:rPr>
          <w:rFonts w:ascii="Arial" w:hAnsi="Arial" w:cs="Arial"/>
          <w:b/>
          <w:bCs/>
          <w:color w:val="000000"/>
        </w:rPr>
        <w:t xml:space="preserve">stados </w:t>
      </w:r>
      <w:r>
        <w:rPr>
          <w:rFonts w:ascii="Arial" w:hAnsi="Arial" w:cs="Arial"/>
          <w:b/>
          <w:bCs/>
          <w:color w:val="000000"/>
        </w:rPr>
        <w:t>I</w:t>
      </w:r>
      <w:r w:rsidR="006F5F71">
        <w:rPr>
          <w:rFonts w:ascii="Arial" w:hAnsi="Arial" w:cs="Arial"/>
          <w:b/>
          <w:bCs/>
          <w:color w:val="000000"/>
        </w:rPr>
        <w:t>beroamericanos (OEI)</w:t>
      </w:r>
      <w:r>
        <w:rPr>
          <w:rFonts w:ascii="Arial" w:hAnsi="Arial" w:cs="Arial"/>
          <w:b/>
          <w:bCs/>
          <w:color w:val="000000"/>
        </w:rPr>
        <w:t xml:space="preserve">, y Ramón </w:t>
      </w:r>
      <w:r w:rsidRPr="0012354B">
        <w:rPr>
          <w:rFonts w:ascii="Arial" w:hAnsi="Arial" w:cs="Arial"/>
          <w:b/>
          <w:bCs/>
        </w:rPr>
        <w:t>Jáuregui</w:t>
      </w:r>
      <w:r w:rsidR="00477DF2" w:rsidRPr="0012354B">
        <w:rPr>
          <w:rFonts w:ascii="Arial" w:hAnsi="Arial" w:cs="Arial"/>
          <w:b/>
          <w:bCs/>
        </w:rPr>
        <w:t>, exdiputado</w:t>
      </w:r>
      <w:r w:rsidR="006F5F71">
        <w:rPr>
          <w:rFonts w:ascii="Arial" w:hAnsi="Arial" w:cs="Arial"/>
          <w:b/>
          <w:bCs/>
        </w:rPr>
        <w:t xml:space="preserve"> del Parlamento Europeo</w:t>
      </w:r>
      <w:r w:rsidR="00477DF2" w:rsidRPr="0012354B">
        <w:rPr>
          <w:rFonts w:ascii="Arial" w:hAnsi="Arial" w:cs="Arial"/>
          <w:b/>
          <w:bCs/>
        </w:rPr>
        <w:t>.</w:t>
      </w:r>
      <w:r w:rsidR="00477DF2" w:rsidRPr="0012354B">
        <w:rPr>
          <w:rFonts w:ascii="Arial" w:hAnsi="Arial" w:cs="Arial"/>
        </w:rPr>
        <w:t xml:space="preserve"> </w:t>
      </w:r>
    </w:p>
    <w:p w14:paraId="76560CB4" w14:textId="77777777" w:rsidR="00477DF2" w:rsidRPr="0012354B" w:rsidRDefault="00477DF2" w:rsidP="00477DF2">
      <w:pPr>
        <w:spacing w:line="240" w:lineRule="auto"/>
        <w:jc w:val="both"/>
        <w:rPr>
          <w:rFonts w:ascii="Arial" w:hAnsi="Arial" w:cs="Arial"/>
        </w:rPr>
      </w:pPr>
    </w:p>
    <w:p w14:paraId="086B6771" w14:textId="78438478" w:rsidR="00477DF2" w:rsidRPr="00114155" w:rsidRDefault="1A3BB7BD" w:rsidP="00114155">
      <w:pPr>
        <w:spacing w:line="240" w:lineRule="auto"/>
        <w:jc w:val="both"/>
        <w:rPr>
          <w:rFonts w:ascii="Arial" w:hAnsi="Arial" w:cs="Arial"/>
          <w:b/>
          <w:bCs/>
          <w:color w:val="000000"/>
        </w:rPr>
      </w:pPr>
      <w:r w:rsidRPr="0012354B">
        <w:rPr>
          <w:rFonts w:ascii="Arial" w:hAnsi="Arial" w:cs="Arial"/>
          <w:b/>
          <w:bCs/>
        </w:rPr>
        <w:t>Madrid</w:t>
      </w:r>
      <w:r w:rsidR="29BFA893" w:rsidRPr="0012354B">
        <w:rPr>
          <w:rFonts w:ascii="Arial" w:hAnsi="Arial" w:cs="Arial"/>
          <w:b/>
          <w:bCs/>
        </w:rPr>
        <w:t xml:space="preserve">, </w:t>
      </w:r>
      <w:r w:rsidR="00FC68B8" w:rsidRPr="0012354B">
        <w:rPr>
          <w:rFonts w:ascii="Arial" w:hAnsi="Arial" w:cs="Arial"/>
          <w:b/>
          <w:bCs/>
        </w:rPr>
        <w:t>2</w:t>
      </w:r>
      <w:r w:rsidR="00477DF2" w:rsidRPr="0012354B">
        <w:rPr>
          <w:rFonts w:ascii="Arial" w:hAnsi="Arial" w:cs="Arial"/>
          <w:b/>
          <w:bCs/>
        </w:rPr>
        <w:t>8</w:t>
      </w:r>
      <w:r w:rsidR="29BFA893" w:rsidRPr="0012354B">
        <w:rPr>
          <w:rFonts w:ascii="Arial" w:hAnsi="Arial" w:cs="Arial"/>
          <w:b/>
          <w:bCs/>
        </w:rPr>
        <w:t xml:space="preserve"> de </w:t>
      </w:r>
      <w:r w:rsidR="7697DDDA" w:rsidRPr="0012354B">
        <w:rPr>
          <w:rFonts w:ascii="Arial" w:hAnsi="Arial" w:cs="Arial"/>
          <w:b/>
          <w:bCs/>
        </w:rPr>
        <w:t xml:space="preserve">mayo </w:t>
      </w:r>
      <w:r w:rsidR="37525E94" w:rsidRPr="0012354B">
        <w:rPr>
          <w:rFonts w:ascii="Arial" w:hAnsi="Arial" w:cs="Arial"/>
          <w:b/>
          <w:bCs/>
        </w:rPr>
        <w:t xml:space="preserve">de 2025 </w:t>
      </w:r>
      <w:r w:rsidR="00477DF2" w:rsidRPr="0012354B">
        <w:rPr>
          <w:rFonts w:ascii="Arial" w:hAnsi="Arial" w:cs="Arial"/>
          <w:b/>
          <w:bCs/>
        </w:rPr>
        <w:t>–</w:t>
      </w:r>
      <w:r w:rsidR="00477DF2" w:rsidRPr="0012354B">
        <w:rPr>
          <w:rFonts w:ascii="Arial" w:hAnsi="Arial" w:cs="Arial"/>
        </w:rPr>
        <w:t xml:space="preserve"> </w:t>
      </w:r>
      <w:r w:rsidR="00477DF2" w:rsidRPr="00477DF2">
        <w:rPr>
          <w:rFonts w:ascii="Arial" w:hAnsi="Arial" w:cs="Arial"/>
        </w:rPr>
        <w:t>Este miércoles, expertos</w:t>
      </w:r>
      <w:r w:rsidR="00114155">
        <w:rPr>
          <w:rFonts w:ascii="Arial" w:hAnsi="Arial" w:cs="Arial"/>
        </w:rPr>
        <w:t xml:space="preserve"> </w:t>
      </w:r>
      <w:r w:rsidR="00477DF2" w:rsidRPr="00477DF2">
        <w:rPr>
          <w:rFonts w:ascii="Arial" w:hAnsi="Arial" w:cs="Arial"/>
        </w:rPr>
        <w:t xml:space="preserve">y personalidades relacionadas con los ámbitos de la democracia y la gobernabilidad </w:t>
      </w:r>
      <w:r w:rsidR="006B11F7">
        <w:rPr>
          <w:rFonts w:ascii="Arial" w:hAnsi="Arial" w:cs="Arial"/>
        </w:rPr>
        <w:t xml:space="preserve">de Iberoamérica </w:t>
      </w:r>
      <w:r w:rsidR="00477DF2" w:rsidRPr="00477DF2">
        <w:rPr>
          <w:rFonts w:ascii="Arial" w:hAnsi="Arial" w:cs="Arial"/>
        </w:rPr>
        <w:t xml:space="preserve">se han dado cita en la Universidad Camilo José Cela de la capital española en el I Foro </w:t>
      </w:r>
      <w:r w:rsidR="00114155">
        <w:rPr>
          <w:rFonts w:ascii="Arial" w:hAnsi="Arial" w:cs="Arial"/>
        </w:rPr>
        <w:t>“</w:t>
      </w:r>
      <w:r w:rsidR="00477DF2" w:rsidRPr="00477DF2">
        <w:rPr>
          <w:rFonts w:ascii="Arial" w:hAnsi="Arial" w:cs="Arial"/>
        </w:rPr>
        <w:t>Iberoamérica en Democracia» – División de poderes: ¿cuánta tensión soportarán los controles y equilibrios para asegurar la democracia?”</w:t>
      </w:r>
      <w:r w:rsidR="00114155">
        <w:rPr>
          <w:rFonts w:ascii="Arial" w:hAnsi="Arial" w:cs="Arial"/>
        </w:rPr>
        <w:t xml:space="preserve">, un espacio convocado por la Organización de Estados Iberoamericanos para la Educación, la Ciencia y la Cultura (OEI). </w:t>
      </w:r>
    </w:p>
    <w:p w14:paraId="4C041408" w14:textId="667F3F51" w:rsidR="00114155" w:rsidRPr="0012354B" w:rsidRDefault="00114155" w:rsidP="00114155">
      <w:pPr>
        <w:pStyle w:val="Cuerpodetexto"/>
        <w:shd w:val="clear" w:color="auto" w:fill="FFFFFF" w:themeFill="background1"/>
        <w:spacing w:before="240"/>
        <w:rPr>
          <w:color w:val="000000"/>
        </w:rPr>
      </w:pPr>
      <w:r>
        <w:t>El</w:t>
      </w:r>
      <w:r w:rsidR="00477DF2">
        <w:t xml:space="preserve"> foro</w:t>
      </w:r>
      <w:r>
        <w:t>,</w:t>
      </w:r>
      <w:r w:rsidR="00477DF2">
        <w:t xml:space="preserve"> que busca ser un </w:t>
      </w:r>
      <w:r w:rsidR="006B11F7">
        <w:t>punto de encuentro para el</w:t>
      </w:r>
      <w:r w:rsidR="00477DF2">
        <w:t xml:space="preserve"> diálogo inter</w:t>
      </w:r>
      <w:r>
        <w:t xml:space="preserve">generacional, es el primero que se realiza en el marco de la plataforma ‘Iberoamérica en Democracia”, que </w:t>
      </w:r>
      <w:r w:rsidRPr="0012354B">
        <w:rPr>
          <w:b/>
          <w:bCs/>
        </w:rPr>
        <w:t>ha</w:t>
      </w:r>
      <w:r w:rsidR="006B11F7" w:rsidRPr="0012354B">
        <w:rPr>
          <w:b/>
          <w:bCs/>
        </w:rPr>
        <w:t>n</w:t>
      </w:r>
      <w:r w:rsidRPr="0012354B">
        <w:rPr>
          <w:b/>
          <w:bCs/>
        </w:rPr>
        <w:t xml:space="preserve"> puesto en marcha este año </w:t>
      </w:r>
      <w:r w:rsidRPr="0012354B">
        <w:rPr>
          <w:b/>
          <w:bCs/>
          <w:color w:val="000000"/>
        </w:rPr>
        <w:t>Mariano Jabonero, secretario general de la OEI, y Ramón Jáuregui</w:t>
      </w:r>
      <w:r w:rsidRPr="0012354B">
        <w:rPr>
          <w:color w:val="000000"/>
        </w:rPr>
        <w:t>, ex diputado</w:t>
      </w:r>
      <w:r w:rsidR="0012354B">
        <w:rPr>
          <w:color w:val="000000"/>
        </w:rPr>
        <w:t xml:space="preserve"> del Parlamento Europeo,</w:t>
      </w:r>
      <w:r w:rsidR="006B11F7" w:rsidRPr="0012354B">
        <w:rPr>
          <w:color w:val="000000"/>
        </w:rPr>
        <w:t xml:space="preserve"> con el objetivo de </w:t>
      </w:r>
      <w:r w:rsidR="0012354B" w:rsidRPr="0012354B">
        <w:rPr>
          <w:color w:val="000000"/>
        </w:rPr>
        <w:t xml:space="preserve">enfrentar los desafíos contemporáneos de la democracia en Iberoamérica y </w:t>
      </w:r>
      <w:r w:rsidR="0012354B">
        <w:rPr>
          <w:color w:val="000000"/>
        </w:rPr>
        <w:t>contribuir</w:t>
      </w:r>
      <w:r w:rsidR="0012354B" w:rsidRPr="0012354B">
        <w:rPr>
          <w:color w:val="000000"/>
        </w:rPr>
        <w:t xml:space="preserve"> a su fortalecimiento</w:t>
      </w:r>
      <w:r w:rsidRPr="0012354B">
        <w:rPr>
          <w:color w:val="000000"/>
        </w:rPr>
        <w:t xml:space="preserve">. </w:t>
      </w:r>
    </w:p>
    <w:p w14:paraId="327B63B1" w14:textId="0D1FF4EE" w:rsidR="00AC7C48" w:rsidRPr="00477DF2" w:rsidRDefault="006B11F7" w:rsidP="00AC7C48">
      <w:pPr>
        <w:pStyle w:val="Cuerpodetexto"/>
        <w:shd w:val="clear" w:color="auto" w:fill="FFFFFF" w:themeFill="background1"/>
        <w:spacing w:before="240"/>
      </w:pPr>
      <w:r>
        <w:t xml:space="preserve">Bajo la moderación de </w:t>
      </w:r>
      <w:r w:rsidRPr="0012354B">
        <w:rPr>
          <w:b/>
          <w:bCs/>
        </w:rPr>
        <w:t>Álvaro García Mayoral</w:t>
      </w:r>
      <w:r>
        <w:t>, investigador de la Fundación Carolina, el encuentro fue introducido por el rector de la UCJC,</w:t>
      </w:r>
      <w:r w:rsidR="00D23B61">
        <w:t xml:space="preserve"> </w:t>
      </w:r>
      <w:r w:rsidR="00D23B61" w:rsidRPr="00D23B61">
        <w:rPr>
          <w:b/>
          <w:bCs/>
        </w:rPr>
        <w:t>Jaime Olmedo</w:t>
      </w:r>
      <w:r>
        <w:t xml:space="preserve">, quien ha celebrado </w:t>
      </w:r>
      <w:r w:rsidR="00D23B61">
        <w:t xml:space="preserve">la </w:t>
      </w:r>
      <w:r w:rsidR="0012354B">
        <w:t>realización</w:t>
      </w:r>
      <w:r w:rsidR="00D23B61">
        <w:t xml:space="preserve"> de este encuentro</w:t>
      </w:r>
      <w:r w:rsidR="00AC7C48">
        <w:t xml:space="preserve"> </w:t>
      </w:r>
      <w:r w:rsidR="00D23B61">
        <w:t>“</w:t>
      </w:r>
      <w:r w:rsidR="00AC7C48">
        <w:t>necesario</w:t>
      </w:r>
      <w:r w:rsidR="00D23B61">
        <w:t>”,</w:t>
      </w:r>
      <w:r w:rsidR="00AC7C48">
        <w:t xml:space="preserve"> ya que “la tensión debe ser vista como un mecanismo que permita el crecimiento de la democracia”</w:t>
      </w:r>
      <w:r w:rsidR="00D23B61">
        <w:t xml:space="preserve">. </w:t>
      </w:r>
      <w:r w:rsidR="00D23B61" w:rsidRPr="00D23B61">
        <w:rPr>
          <w:b/>
          <w:bCs/>
        </w:rPr>
        <w:t>Mariano Jabonero</w:t>
      </w:r>
      <w:r w:rsidR="00D23B61">
        <w:t>, por su parte, ha señalado</w:t>
      </w:r>
      <w:r w:rsidR="007E2BDE">
        <w:t xml:space="preserve"> que</w:t>
      </w:r>
      <w:r w:rsidR="00D23B61">
        <w:t xml:space="preserve"> </w:t>
      </w:r>
      <w:r w:rsidR="0012354B">
        <w:t>“</w:t>
      </w:r>
      <w:r w:rsidR="00477DF2" w:rsidRPr="00477DF2">
        <w:t xml:space="preserve">este primer foro de la plataforma ‘Iberoamérica en democracia’ </w:t>
      </w:r>
      <w:r w:rsidR="0012354B">
        <w:t>nace porque “</w:t>
      </w:r>
      <w:r w:rsidR="00477DF2" w:rsidRPr="00477DF2">
        <w:t xml:space="preserve">es un tema de actualidad desde la Patagonia hasta el Río Bravo, una tensión cada vez más invasiva”, por lo que “vale la pena preguntar hasta dónde puede llegar”. </w:t>
      </w:r>
    </w:p>
    <w:p w14:paraId="42BC9CC4" w14:textId="77777777" w:rsidR="00D23B61" w:rsidRDefault="00114155" w:rsidP="00114155">
      <w:pPr>
        <w:pStyle w:val="Cuerpodetexto"/>
        <w:shd w:val="clear" w:color="auto" w:fill="FFFFFF" w:themeFill="background1"/>
        <w:spacing w:before="240"/>
        <w:rPr>
          <w:b/>
          <w:bCs/>
        </w:rPr>
      </w:pPr>
      <w:r>
        <w:t>“</w:t>
      </w:r>
      <w:r w:rsidRPr="00D23B61">
        <w:rPr>
          <w:b/>
          <w:bCs/>
        </w:rPr>
        <w:t>Más que tensiones son amenazas clarísimas</w:t>
      </w:r>
      <w:r w:rsidR="00D23B61">
        <w:rPr>
          <w:b/>
          <w:bCs/>
        </w:rPr>
        <w:t xml:space="preserve">”, </w:t>
      </w:r>
      <w:r w:rsidR="00D23B61" w:rsidRPr="00D23B61">
        <w:t>ha acotado</w:t>
      </w:r>
      <w:r w:rsidR="00D23B61">
        <w:rPr>
          <w:b/>
          <w:bCs/>
        </w:rPr>
        <w:t xml:space="preserve"> </w:t>
      </w:r>
      <w:r w:rsidR="00D23B61" w:rsidRPr="00D23B61">
        <w:rPr>
          <w:b/>
          <w:bCs/>
        </w:rPr>
        <w:t xml:space="preserve">Fernando Carrillo Flórez, </w:t>
      </w:r>
      <w:r w:rsidR="00D23B61" w:rsidRPr="00D23B61">
        <w:t>jurista y exprocurador general de Colombia</w:t>
      </w:r>
      <w:r>
        <w:t xml:space="preserve">. El asunto es que todo lo que se veía como una amenaza a la democracia son hoy una realidad, son atentados contra ella”. </w:t>
      </w:r>
      <w:r>
        <w:lastRenderedPageBreak/>
        <w:t xml:space="preserve">“La pregunta es cuan fuertes son las instituciones para afrontarlas, y lamentablemente son débiles porque son ataques nuevos”, ha señalado. </w:t>
      </w:r>
    </w:p>
    <w:p w14:paraId="2F04DB3A" w14:textId="1ABB88C9" w:rsidR="00114155" w:rsidRPr="00D23B61" w:rsidRDefault="00D23B61" w:rsidP="00114155">
      <w:pPr>
        <w:pStyle w:val="Cuerpodetexto"/>
        <w:shd w:val="clear" w:color="auto" w:fill="FFFFFF" w:themeFill="background1"/>
        <w:spacing w:before="240"/>
        <w:rPr>
          <w:b/>
          <w:bCs/>
        </w:rPr>
      </w:pPr>
      <w:r w:rsidRPr="00D23B61">
        <w:t>Asimismo, ha remarcado que</w:t>
      </w:r>
      <w:r>
        <w:rPr>
          <w:b/>
          <w:bCs/>
        </w:rPr>
        <w:t xml:space="preserve"> </w:t>
      </w:r>
      <w:r w:rsidR="00114155">
        <w:t>“</w:t>
      </w:r>
      <w:r>
        <w:t>a</w:t>
      </w:r>
      <w:r w:rsidR="00114155">
        <w:t>utoritarismo, caudillismos y populismos son una combinación tóxica en América Latina, tanto en derechas como en izquierdas. Si hay una crisis ahora mismo es de los órganos representativos y la politización de la justicia”</w:t>
      </w:r>
      <w:r>
        <w:t>.</w:t>
      </w:r>
    </w:p>
    <w:p w14:paraId="12BE2913" w14:textId="65D6951A" w:rsidR="00114155" w:rsidRDefault="006B11F7" w:rsidP="00114155">
      <w:pPr>
        <w:pStyle w:val="Cuerpodetexto"/>
        <w:shd w:val="clear" w:color="auto" w:fill="FFFFFF" w:themeFill="background1"/>
        <w:spacing w:before="240"/>
      </w:pPr>
      <w:r>
        <w:t>“La juventud hoy está perdida entre la hiperinformación y la desinformación, y atrapada por los algoritmos”, ha sentenciado</w:t>
      </w:r>
      <w:r w:rsidR="00D23B61">
        <w:t xml:space="preserve"> </w:t>
      </w:r>
      <w:r w:rsidR="00D23B61" w:rsidRPr="00D23B61">
        <w:rPr>
          <w:b/>
          <w:bCs/>
        </w:rPr>
        <w:t>Elsa Arnaiz</w:t>
      </w:r>
      <w:r w:rsidR="00D23B61">
        <w:t xml:space="preserve">, </w:t>
      </w:r>
      <w:r w:rsidR="00D23B61" w:rsidRPr="00D23B61">
        <w:t>presidenta de Talento para el Futuro</w:t>
      </w:r>
      <w:r>
        <w:t xml:space="preserve">, quien ha enfatizado que los jóvenes “creen que participan, creen que tienen una voz en las redes sociales, pero ya muchos de los propietarios de estas grandes redes sociales se han quitado las caretas y hemos visto que no hay una democratización, es un espejismo”. “Hay gran parte de responsabilidad de esas empresas y no estamos sabiendo luchar contra eso”, ha remarcado. </w:t>
      </w:r>
    </w:p>
    <w:p w14:paraId="0DA54132" w14:textId="3FC6FF1F" w:rsidR="00D23B61" w:rsidRPr="00D23B61" w:rsidRDefault="00D23B61" w:rsidP="00D23B61">
      <w:pPr>
        <w:pStyle w:val="Cuerpodetexto"/>
        <w:shd w:val="clear" w:color="auto" w:fill="FFFFFF" w:themeFill="background1"/>
        <w:spacing w:before="240"/>
      </w:pPr>
      <w:r w:rsidRPr="00D23B61">
        <w:rPr>
          <w:b/>
          <w:bCs/>
        </w:rPr>
        <w:t>Cándido Méndez</w:t>
      </w:r>
      <w:r w:rsidRPr="00D23B61">
        <w:t>, secretario general de UGT-E entre 1994 y 2016</w:t>
      </w:r>
      <w:r>
        <w:t>, ha enfatizado que “los países con mayor calidad democrática son los que tienen tradición sindicalista más fuerte”</w:t>
      </w:r>
      <w:r w:rsidR="0012354B">
        <w:t>, al tiempo que ha señalado que</w:t>
      </w:r>
      <w:r w:rsidR="0012354B" w:rsidRPr="0012354B">
        <w:t xml:space="preserve"> </w:t>
      </w:r>
      <w:r w:rsidR="0012354B">
        <w:t>“somos presa fácil de los algoritmos”</w:t>
      </w:r>
      <w:r>
        <w:t>. “Con la IA es importante destacar la dignificación del trabajo como pilar fundamental de la democracia en Iberoamérica”, ha asegurado.</w:t>
      </w:r>
    </w:p>
    <w:p w14:paraId="148930D7" w14:textId="4E62CA4E" w:rsidR="00114155" w:rsidRDefault="00D23B61" w:rsidP="00114155">
      <w:pPr>
        <w:pStyle w:val="Cuerpodetexto"/>
        <w:shd w:val="clear" w:color="auto" w:fill="FFFFFF" w:themeFill="background1"/>
        <w:spacing w:before="240"/>
      </w:pPr>
      <w:r w:rsidRPr="0012372A">
        <w:rPr>
          <w:b/>
          <w:bCs/>
        </w:rPr>
        <w:t xml:space="preserve">Ana </w:t>
      </w:r>
      <w:proofErr w:type="spellStart"/>
      <w:r w:rsidRPr="0012372A">
        <w:rPr>
          <w:b/>
          <w:bCs/>
        </w:rPr>
        <w:t>Simoneta</w:t>
      </w:r>
      <w:proofErr w:type="spellEnd"/>
      <w:r w:rsidRPr="0012372A">
        <w:rPr>
          <w:b/>
          <w:bCs/>
        </w:rPr>
        <w:t xml:space="preserve"> </w:t>
      </w:r>
      <w:proofErr w:type="spellStart"/>
      <w:r w:rsidRPr="0012372A">
        <w:rPr>
          <w:b/>
          <w:bCs/>
        </w:rPr>
        <w:t>Rubido</w:t>
      </w:r>
      <w:proofErr w:type="spellEnd"/>
      <w:r>
        <w:t>,</w:t>
      </w:r>
      <w:r w:rsidR="0012372A">
        <w:t xml:space="preserve"> </w:t>
      </w:r>
      <w:r w:rsidR="0012372A" w:rsidRPr="0012372A">
        <w:t>administradora civil del Estado en el Ministerio de Transformación Digital y Función Pública de España</w:t>
      </w:r>
      <w:r w:rsidR="0012372A">
        <w:t xml:space="preserve">, ha </w:t>
      </w:r>
      <w:r w:rsidR="009669B1">
        <w:t>apostado por</w:t>
      </w:r>
      <w:r w:rsidR="0012372A">
        <w:t xml:space="preserve"> el papel de los empleados públicos como “primera línea de defensa ante los abusos del poder”. “Ante el relato de las motosierras y los recortes que están ganando fuerza en la ciudadanía, es importante incidir en que los empleados públicos son el primer contrapeso que actúa contra un abuso estatal”. Es lo que pasa en Estados Unidos con Trump, quien ha desmantelado </w:t>
      </w:r>
      <w:r w:rsidR="009669B1">
        <w:t>su estructura de altos funcionarios</w:t>
      </w:r>
      <w:r w:rsidR="0012372A">
        <w:t xml:space="preserve"> en su segundo mandato, y ahora su gestión responde a un interés clientelar”, ha explicado.  </w:t>
      </w:r>
    </w:p>
    <w:p w14:paraId="45518D71" w14:textId="6D10DAF0" w:rsidR="0012354B" w:rsidRDefault="0012354B" w:rsidP="00114155">
      <w:pPr>
        <w:pStyle w:val="Cuerpodetexto"/>
        <w:shd w:val="clear" w:color="auto" w:fill="FFFFFF" w:themeFill="background1"/>
        <w:spacing w:before="240"/>
      </w:pPr>
      <w:r>
        <w:t xml:space="preserve">El encuentro se ha transmitido en directo por el canal de </w:t>
      </w:r>
      <w:hyperlink r:id="rId11" w:history="1">
        <w:r w:rsidRPr="000C3A1E">
          <w:rPr>
            <w:rStyle w:val="Hipervnculo"/>
          </w:rPr>
          <w:t>YouTube de la OEI</w:t>
        </w:r>
      </w:hyperlink>
      <w:r w:rsidR="000C3A1E">
        <w:t>,</w:t>
      </w:r>
      <w:r>
        <w:t xml:space="preserve"> y es el primero de los foros universitarios que se contemplan en el marco de una serie de contenidos </w:t>
      </w:r>
      <w:r w:rsidR="000C3A1E">
        <w:t xml:space="preserve">dentro de la plataforma ‘Iberoamérica en democracia’, que incluyen artículos de opinión, entrevistas y podcasts que reflexionan sobre el estado de la democracia en la región. </w:t>
      </w:r>
    </w:p>
    <w:p w14:paraId="6FE3A357" w14:textId="453ADBCD" w:rsidR="002A2F13" w:rsidRPr="0012354B" w:rsidRDefault="002A2F13" w:rsidP="00D23B61">
      <w:pPr>
        <w:pStyle w:val="Cuerpodetexto"/>
        <w:numPr>
          <w:ilvl w:val="0"/>
          <w:numId w:val="8"/>
        </w:numPr>
        <w:shd w:val="clear" w:color="auto" w:fill="FFFFFF" w:themeFill="background1"/>
        <w:spacing w:before="240"/>
        <w:rPr>
          <w:b/>
          <w:bCs/>
        </w:rPr>
      </w:pPr>
      <w:hyperlink r:id="rId12" w:history="1">
        <w:r w:rsidRPr="0012354B">
          <w:rPr>
            <w:rStyle w:val="Hipervnculo"/>
            <w:b/>
            <w:bCs/>
          </w:rPr>
          <w:t>Accede aqu</w:t>
        </w:r>
        <w:r w:rsidRPr="0012354B">
          <w:rPr>
            <w:rStyle w:val="Hipervnculo"/>
            <w:b/>
            <w:bCs/>
          </w:rPr>
          <w:t>í</w:t>
        </w:r>
        <w:r w:rsidRPr="0012354B">
          <w:rPr>
            <w:rStyle w:val="Hipervnculo"/>
            <w:b/>
            <w:bCs/>
          </w:rPr>
          <w:t xml:space="preserve"> a</w:t>
        </w:r>
        <w:r w:rsidR="00D23B61" w:rsidRPr="0012354B">
          <w:rPr>
            <w:rStyle w:val="Hipervnculo"/>
            <w:b/>
            <w:bCs/>
          </w:rPr>
          <w:t xml:space="preserve"> las fotos</w:t>
        </w:r>
      </w:hyperlink>
      <w:r w:rsidR="00D23B61" w:rsidRPr="0012354B">
        <w:rPr>
          <w:b/>
          <w:bCs/>
        </w:rPr>
        <w:t xml:space="preserve"> del I Foro “Iberoamérica en Democracia”, celebrado hoy en Madrid. </w:t>
      </w:r>
    </w:p>
    <w:p w14:paraId="49B4C99F" w14:textId="273E992F" w:rsidR="00D23B61" w:rsidRPr="0012354B" w:rsidRDefault="00D23B61" w:rsidP="00D23B61">
      <w:pPr>
        <w:pStyle w:val="Cuerpodetexto"/>
        <w:numPr>
          <w:ilvl w:val="0"/>
          <w:numId w:val="8"/>
        </w:numPr>
        <w:shd w:val="clear" w:color="auto" w:fill="FFFFFF" w:themeFill="background1"/>
        <w:spacing w:before="240"/>
        <w:rPr>
          <w:b/>
          <w:bCs/>
        </w:rPr>
      </w:pPr>
      <w:hyperlink r:id="rId13" w:history="1">
        <w:r w:rsidRPr="0012354B">
          <w:rPr>
            <w:rStyle w:val="Hipervnculo"/>
            <w:b/>
            <w:bCs/>
          </w:rPr>
          <w:t>Revive aquí el foro</w:t>
        </w:r>
      </w:hyperlink>
      <w:r w:rsidR="0012354B" w:rsidRPr="0012354B">
        <w:rPr>
          <w:b/>
          <w:bCs/>
        </w:rPr>
        <w:t xml:space="preserve">, transmitido por </w:t>
      </w:r>
      <w:proofErr w:type="spellStart"/>
      <w:r w:rsidR="0012354B" w:rsidRPr="0012354B">
        <w:rPr>
          <w:b/>
          <w:bCs/>
          <w:i/>
          <w:iCs/>
        </w:rPr>
        <w:t>streaming</w:t>
      </w:r>
      <w:proofErr w:type="spellEnd"/>
      <w:r w:rsidRPr="0012354B">
        <w:rPr>
          <w:b/>
          <w:bCs/>
          <w:i/>
          <w:iCs/>
        </w:rPr>
        <w:t>.</w:t>
      </w:r>
    </w:p>
    <w:p w14:paraId="5325CC3E" w14:textId="77777777" w:rsidR="002A2F13" w:rsidRPr="002A2F13" w:rsidRDefault="002A2F13" w:rsidP="002A2F13">
      <w:pPr>
        <w:pStyle w:val="Cuerpodetexto"/>
        <w:shd w:val="clear" w:color="auto" w:fill="FFFFFF" w:themeFill="background1"/>
        <w:spacing w:before="240"/>
        <w:ind w:left="720"/>
        <w:rPr>
          <w:b/>
          <w:bCs/>
        </w:rPr>
      </w:pPr>
    </w:p>
    <w:p w14:paraId="153B8CCA" w14:textId="747122A8" w:rsidR="004E5737" w:rsidRPr="005A3E46" w:rsidRDefault="004E5737" w:rsidP="005A3E46">
      <w:pPr>
        <w:pStyle w:val="Ttulo2"/>
        <w:jc w:val="both"/>
        <w:rPr>
          <w:rFonts w:cs="Arial"/>
        </w:rPr>
      </w:pPr>
      <w:r w:rsidRPr="005A3E46">
        <w:rPr>
          <w:rFonts w:cs="Arial"/>
        </w:rPr>
        <w:t>Sobre la Organización de Estados Iberoamericanos (OEI)</w:t>
      </w:r>
    </w:p>
    <w:p w14:paraId="6E4026BF" w14:textId="77777777" w:rsidR="00600CBA" w:rsidRPr="005A3E46" w:rsidRDefault="00600CBA" w:rsidP="005A3E46">
      <w:pPr>
        <w:pStyle w:val="paragraph"/>
        <w:jc w:val="both"/>
        <w:rPr>
          <w:rStyle w:val="normaltextrun"/>
          <w:rFonts w:ascii="Arial" w:hAnsi="Arial" w:cs="Arial"/>
          <w:color w:val="000000"/>
          <w:lang w:val="es-ES"/>
        </w:rPr>
      </w:pPr>
    </w:p>
    <w:p w14:paraId="28E54EC4" w14:textId="38F421EE" w:rsidR="001D18FB" w:rsidRDefault="001D18FB" w:rsidP="321760B8">
      <w:pPr>
        <w:jc w:val="both"/>
        <w:rPr>
          <w:rFonts w:ascii="Arial" w:eastAsia="Arial" w:hAnsi="Arial" w:cs="Arial"/>
          <w:color w:val="000000" w:themeColor="accent6"/>
        </w:rPr>
      </w:pPr>
      <w:r w:rsidRPr="321760B8">
        <w:rPr>
          <w:rFonts w:ascii="Arial" w:eastAsia="Arial" w:hAnsi="Arial" w:cs="Arial"/>
          <w:color w:val="000000" w:themeColor="accent6"/>
        </w:rPr>
        <w:t xml:space="preserve">Bajo el lema "Hacemos que la cooperación suceda", la Organización de Estados Iberoamericanos para la Educación, la Ciencia y la Cultura (OEI) es, desde 1949, el </w:t>
      </w:r>
      <w:r w:rsidRPr="321760B8">
        <w:rPr>
          <w:rFonts w:ascii="Arial" w:eastAsia="Arial" w:hAnsi="Arial" w:cs="Arial"/>
          <w:color w:val="000000" w:themeColor="accent6"/>
        </w:rPr>
        <w:lastRenderedPageBreak/>
        <w:t>primer organismo intergubernamental de cooperación Sur-Sur en Iberoamérica. Actualmente cuenta con 23 Estados miembros y 19 oficinas nacionales, además de la Secretaría General en Madrid. En 2024 recibió el prestigioso Premio Princesa de Asturias de Cooperación Internacional "por su fructífera labor en la promoción del multilateralismo y por representar un importante puente en las relaciones entre Europa e Iberoamérica".</w:t>
      </w:r>
    </w:p>
    <w:p w14:paraId="0730D18F" w14:textId="77CB1EC9" w:rsidR="00DF0B34" w:rsidRDefault="001D18FB" w:rsidP="00D93710">
      <w:pPr>
        <w:jc w:val="both"/>
        <w:rPr>
          <w:rFonts w:ascii="Arial" w:eastAsia="Arial" w:hAnsi="Arial" w:cs="Arial"/>
          <w:color w:val="000000" w:themeColor="accent6"/>
        </w:rPr>
      </w:pPr>
      <w:r w:rsidRPr="321760B8">
        <w:rPr>
          <w:rFonts w:ascii="Arial" w:eastAsia="Arial" w:hAnsi="Arial" w:cs="Arial"/>
          <w:color w:val="000000" w:themeColor="accent6"/>
        </w:rPr>
        <w:t xml:space="preserve">Con más de 600 proyectos y 300 convenios de cooperación activos por año en promedio, la OEI representa una de las mayores redes de cooperación de Iberoamérica. Entre sus resultados, la organización ha contribuido a la drástica reducción del analfabetismo en Iberoamérica, con una media de 11 millones de beneficiarios directos en los últimos </w:t>
      </w:r>
      <w:r w:rsidR="00803401" w:rsidRPr="321760B8">
        <w:rPr>
          <w:rFonts w:ascii="Arial" w:eastAsia="Arial" w:hAnsi="Arial" w:cs="Arial"/>
          <w:color w:val="000000" w:themeColor="accent6"/>
        </w:rPr>
        <w:t>cinco</w:t>
      </w:r>
      <w:r w:rsidRPr="321760B8">
        <w:rPr>
          <w:rFonts w:ascii="Arial" w:eastAsia="Arial" w:hAnsi="Arial" w:cs="Arial"/>
          <w:color w:val="000000" w:themeColor="accent6"/>
        </w:rPr>
        <w:t xml:space="preserve"> años.</w:t>
      </w:r>
    </w:p>
    <w:p w14:paraId="06CCCCF3" w14:textId="387F3A06" w:rsidR="006608A5" w:rsidRPr="008F4534" w:rsidRDefault="006608A5" w:rsidP="0019419C">
      <w:pPr>
        <w:jc w:val="both"/>
        <w:rPr>
          <w:rFonts w:ascii="Arial" w:eastAsiaTheme="majorEastAsia" w:hAnsi="Arial" w:cs="Arial"/>
          <w:b/>
          <w:color w:val="014380" w:themeColor="accent3"/>
          <w:szCs w:val="26"/>
        </w:rPr>
      </w:pPr>
    </w:p>
    <w:sectPr w:rsidR="006608A5" w:rsidRPr="008F4534" w:rsidSect="00D21DB7">
      <w:headerReference w:type="default" r:id="rId14"/>
      <w:footerReference w:type="default" r:id="rId15"/>
      <w:pgSz w:w="11906" w:h="16838"/>
      <w:pgMar w:top="2383" w:right="1701" w:bottom="1701" w:left="1701" w:header="709"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8F02B" w14:textId="77777777" w:rsidR="00077296" w:rsidRDefault="00077296" w:rsidP="00987ADF">
      <w:pPr>
        <w:spacing w:after="0" w:line="240" w:lineRule="auto"/>
      </w:pPr>
      <w:r>
        <w:separator/>
      </w:r>
    </w:p>
  </w:endnote>
  <w:endnote w:type="continuationSeparator" w:id="0">
    <w:p w14:paraId="236F4CA0" w14:textId="77777777" w:rsidR="00077296" w:rsidRDefault="00077296" w:rsidP="00987ADF">
      <w:pPr>
        <w:spacing w:after="0" w:line="240" w:lineRule="auto"/>
      </w:pPr>
      <w:r>
        <w:continuationSeparator/>
      </w:r>
    </w:p>
  </w:endnote>
  <w:endnote w:type="continuationNotice" w:id="1">
    <w:p w14:paraId="1A8C6BA8" w14:textId="77777777" w:rsidR="00077296" w:rsidRDefault="000772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chivo Semibold">
    <w:panose1 w:val="020B0604020202020204"/>
    <w:charset w:val="4D"/>
    <w:family w:val="swiss"/>
    <w:notTrueType/>
    <w:pitch w:val="variable"/>
    <w:sig w:usb0="2000000F"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Archivo ExtraBold">
    <w:panose1 w:val="020B0604020202020204"/>
    <w:charset w:val="4D"/>
    <w:family w:val="swiss"/>
    <w:notTrueType/>
    <w:pitch w:val="variable"/>
    <w:sig w:usb0="2000000F" w:usb1="00000000" w:usb2="00000000" w:usb3="00000000" w:csb0="00000193" w:csb1="00000000"/>
  </w:font>
  <w:font w:name="Archivo Bold">
    <w:panose1 w:val="020B0604020202020204"/>
    <w:charset w:val="4D"/>
    <w:family w:val="swiss"/>
    <w:notTrueType/>
    <w:pitch w:val="variable"/>
    <w:sig w:usb0="2000000F"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382" w:type="dxa"/>
      <w:shd w:val="clear" w:color="auto" w:fill="E7E6E6" w:themeFill="background2"/>
      <w:tblLook w:val="04A0" w:firstRow="1" w:lastRow="0" w:firstColumn="1" w:lastColumn="0" w:noHBand="0" w:noVBand="1"/>
    </w:tblPr>
    <w:tblGrid>
      <w:gridCol w:w="1304"/>
      <w:gridCol w:w="4078"/>
    </w:tblGrid>
    <w:tr w:rsidR="00612686" w:rsidRPr="00A22994" w14:paraId="310A7449" w14:textId="77777777" w:rsidTr="00D21DB7">
      <w:trPr>
        <w:trHeight w:val="133"/>
      </w:trPr>
      <w:tc>
        <w:tcPr>
          <w:tcW w:w="1304" w:type="dxa"/>
          <w:tcBorders>
            <w:top w:val="single" w:sz="4" w:space="0" w:color="E7E6E6"/>
            <w:left w:val="single" w:sz="4" w:space="0" w:color="E7E6E6"/>
            <w:bottom w:val="single" w:sz="4" w:space="0" w:color="E7E6E6"/>
            <w:right w:val="single" w:sz="4" w:space="0" w:color="E7E6E6" w:themeColor="background2"/>
          </w:tcBorders>
          <w:shd w:val="clear" w:color="auto" w:fill="E7E6E6" w:themeFill="background2"/>
          <w:tcMar>
            <w:top w:w="142" w:type="dxa"/>
            <w:left w:w="142" w:type="dxa"/>
            <w:bottom w:w="142" w:type="dxa"/>
            <w:right w:w="142" w:type="dxa"/>
          </w:tcMar>
        </w:tcPr>
        <w:p w14:paraId="3B0C4B4F" w14:textId="1ECDD758" w:rsidR="00612686" w:rsidRPr="00807CCB" w:rsidRDefault="00807CCB" w:rsidP="00C74CAA">
          <w:pPr>
            <w:pStyle w:val="Subttulo"/>
            <w:rPr>
              <w:b/>
              <w:bCs/>
              <w:color w:val="7B7A77" w:themeColor="accent5"/>
              <w:sz w:val="14"/>
              <w:szCs w:val="14"/>
            </w:rPr>
          </w:pPr>
          <w:r>
            <w:rPr>
              <w:b/>
              <w:bCs/>
              <w:noProof/>
              <w:color w:val="7B7A77" w:themeColor="accent5"/>
              <w:sz w:val="14"/>
              <w:szCs w:val="14"/>
              <w:lang w:eastAsia="es-ES"/>
            </w:rPr>
            <mc:AlternateContent>
              <mc:Choice Requires="wps">
                <w:drawing>
                  <wp:anchor distT="0" distB="0" distL="114300" distR="114300" simplePos="0" relativeHeight="251658241" behindDoc="0" locked="0" layoutInCell="1" allowOverlap="1" wp14:anchorId="59CB0FAD" wp14:editId="039049A3">
                    <wp:simplePos x="0" y="0"/>
                    <wp:positionH relativeFrom="column">
                      <wp:posOffset>668020</wp:posOffset>
                    </wp:positionH>
                    <wp:positionV relativeFrom="paragraph">
                      <wp:posOffset>-76200</wp:posOffset>
                    </wp:positionV>
                    <wp:extent cx="0" cy="670694"/>
                    <wp:effectExtent l="0" t="0" r="19050" b="34290"/>
                    <wp:wrapNone/>
                    <wp:docPr id="2" name="Conector recto 2"/>
                    <wp:cNvGraphicFramePr/>
                    <a:graphic xmlns:a="http://schemas.openxmlformats.org/drawingml/2006/main">
                      <a:graphicData uri="http://schemas.microsoft.com/office/word/2010/wordprocessingShape">
                        <wps:wsp>
                          <wps:cNvCnPr/>
                          <wps:spPr>
                            <a:xfrm>
                              <a:off x="0" y="0"/>
                              <a:ext cx="0" cy="670694"/>
                            </a:xfrm>
                            <a:prstGeom prst="line">
                              <a:avLst/>
                            </a:prstGeom>
                            <a:ln>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rto="http://schemas.microsoft.com/office/word/2006/arto">
                <w:pict>
                  <v:line id="Conector recto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7b7a77 [3208]" strokeweight=".5pt" from="52.6pt,-6pt" to="52.6pt,46.8pt" w14:anchorId="224D95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O31sQEAANcDAAAOAAAAZHJzL2Uyb0RvYy54bWysU8tu2zAQvBfoPxC815KD1G0FyzkkSC9B&#10;GvTxAQy1tAiQXIJkLfnvs6RkOUgDFC1yWfGxMzs7XG2vRmvYAULU6Fq+XtWcgZPYabdv+a+ftx8+&#10;cxaTcJ0w6KDlR4j8avf+3XbwDVxgj6aDwIjExWbwLe9T8k1VRdmDFXGFHhxdKgxWJNqGfdUFMRC7&#10;NdVFXW+qAUPnA0qIkU5vpku+K/xKgUzflIqQmGk5aUslhhIfc6x2W9Hsg/C9lrMM8R8qrNCOii5U&#10;NyIJ9jvoP6islgEjqrSSaCtUSksoPVA36/pFNz964aH0QuZEv9gU345W3h+u3UMgGwYfm+gfQu5i&#10;VMHmL+ljYzHruJgFY2JyOpR0uvlUb75cZh+rM86HmL4CWpYXLTfa5TZEIw53MU2pp5R8bFyOEY3u&#10;brUxZZMHAK5NYAdBTyekBJc+zmWeZVLRjK7O6ssqHQ1MzN9BMd2R3nVRUAbrJe965jWOsjNMkYoF&#10;WP8dOOdnKJSh+xfwgiiV0aUFbLXD8Fr1NJ4kqyn/5MDUd7bgEbtjeddiDU1PeaB50vN4Pt8X+Pl/&#10;3D0BAAD//wMAUEsDBBQABgAIAAAAIQCw86Gx3QAAAAoBAAAPAAAAZHJzL2Rvd25yZXYueG1sTI/N&#10;TsMwEITvSLyDtUjcWidBpBDiVBQJiQsHwt/VjZckYK+j2E3C27PlAseZ/TQ7U24XZ8WEY+g9KUjX&#10;CQikxpueWgUvz/erKxAhajLaekIF3xhgW52elLowfqYnnOrYCg6hUGgFXYxDIWVoOnQ6rP2AxLcP&#10;PzodWY6tNKOeOdxZmSVJLp3uiT90esC7Dpuv+uAUvNma0seNaT+XfPM6zbi87x52Sp2fLbc3ICIu&#10;8Q+GY32uDhV32vsDmSAs6+QyY1TBKs141JH4dfYKri9ykFUp/0+ofgAAAP//AwBQSwECLQAUAAYA&#10;CAAAACEAtoM4kv4AAADhAQAAEwAAAAAAAAAAAAAAAAAAAAAAW0NvbnRlbnRfVHlwZXNdLnhtbFBL&#10;AQItABQABgAIAAAAIQA4/SH/1gAAAJQBAAALAAAAAAAAAAAAAAAAAC8BAABfcmVscy8ucmVsc1BL&#10;AQItABQABgAIAAAAIQBkLO31sQEAANcDAAAOAAAAAAAAAAAAAAAAAC4CAABkcnMvZTJvRG9jLnht&#10;bFBLAQItABQABgAIAAAAIQCw86Gx3QAAAAoBAAAPAAAAAAAAAAAAAAAAAAsEAABkcnMvZG93bnJl&#10;di54bWxQSwUGAAAAAAQABADzAAAAFQUAAAAA&#10;">
                    <v:stroke joinstyle="miter"/>
                  </v:line>
                </w:pict>
              </mc:Fallback>
            </mc:AlternateContent>
          </w:r>
          <w:r w:rsidR="00612686" w:rsidRPr="00807CCB">
            <w:rPr>
              <w:b/>
              <w:bCs/>
              <w:color w:val="7B7A77" w:themeColor="accent5"/>
              <w:sz w:val="14"/>
              <w:szCs w:val="14"/>
            </w:rPr>
            <w:t>CONTACTO</w:t>
          </w:r>
        </w:p>
      </w:tc>
      <w:tc>
        <w:tcPr>
          <w:tcW w:w="4078"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E7E6E6" w:themeFill="background2"/>
          <w:tcMar>
            <w:top w:w="142" w:type="dxa"/>
            <w:left w:w="142" w:type="dxa"/>
            <w:bottom w:w="142" w:type="dxa"/>
            <w:right w:w="142" w:type="dxa"/>
          </w:tcMar>
        </w:tcPr>
        <w:p w14:paraId="0CB82946" w14:textId="0ACE7778" w:rsidR="00D21DB7" w:rsidRPr="001C6F55" w:rsidRDefault="00D21DB7" w:rsidP="00D21DB7">
          <w:pPr>
            <w:pStyle w:val="Subttulo"/>
            <w:rPr>
              <w:rFonts w:cs="Arial"/>
              <w:b/>
              <w:bCs/>
              <w:color w:val="7B7A77" w:themeColor="accent5"/>
              <w:szCs w:val="18"/>
            </w:rPr>
          </w:pPr>
          <w:r w:rsidRPr="001C6F55">
            <w:rPr>
              <w:rFonts w:cs="Arial"/>
              <w:b/>
              <w:bCs/>
              <w:color w:val="7B7A77" w:themeColor="accent5"/>
              <w:szCs w:val="18"/>
            </w:rPr>
            <w:t xml:space="preserve">Jair Esquiaqui </w:t>
          </w:r>
        </w:p>
        <w:p w14:paraId="3702DC41" w14:textId="6C143794" w:rsidR="00D21DB7" w:rsidRPr="001C6F55" w:rsidRDefault="00D21DB7" w:rsidP="00D21DB7">
          <w:pPr>
            <w:rPr>
              <w:rFonts w:ascii="Arial" w:hAnsi="Arial" w:cs="Arial"/>
              <w:sz w:val="18"/>
              <w:szCs w:val="18"/>
            </w:rPr>
          </w:pPr>
          <w:r w:rsidRPr="001C6F55">
            <w:rPr>
              <w:rFonts w:ascii="Arial" w:hAnsi="Arial" w:cs="Arial"/>
              <w:sz w:val="18"/>
              <w:szCs w:val="18"/>
            </w:rPr>
            <w:t xml:space="preserve">Comunicación OEI </w:t>
          </w:r>
        </w:p>
        <w:p w14:paraId="654AF054" w14:textId="77777777" w:rsidR="00612686" w:rsidRPr="001C6F55" w:rsidRDefault="00D21DB7" w:rsidP="003E3CD5">
          <w:pPr>
            <w:pStyle w:val="Subttulo"/>
            <w:rPr>
              <w:rFonts w:cs="Arial"/>
              <w:color w:val="7B7A77" w:themeColor="accent5"/>
              <w:szCs w:val="18"/>
            </w:rPr>
          </w:pPr>
          <w:hyperlink r:id="rId1" w:history="1">
            <w:r w:rsidRPr="001C6F55">
              <w:rPr>
                <w:rStyle w:val="Hipervnculo"/>
                <w:rFonts w:cs="Arial"/>
                <w:szCs w:val="18"/>
              </w:rPr>
              <w:t>jair.esquiaqui@oei.int</w:t>
            </w:r>
          </w:hyperlink>
          <w:r w:rsidRPr="001C6F55">
            <w:rPr>
              <w:rFonts w:cs="Arial"/>
              <w:color w:val="7B7A77" w:themeColor="accent5"/>
              <w:szCs w:val="18"/>
            </w:rPr>
            <w:t xml:space="preserve"> </w:t>
          </w:r>
        </w:p>
        <w:p w14:paraId="61B1E8A5" w14:textId="11759B04" w:rsidR="00D21DB7" w:rsidRPr="00D21DB7" w:rsidRDefault="00D21DB7" w:rsidP="00D21DB7">
          <w:pPr>
            <w:rPr>
              <w:rFonts w:ascii="Arial" w:hAnsi="Arial" w:cs="Arial"/>
              <w:sz w:val="18"/>
              <w:szCs w:val="18"/>
            </w:rPr>
          </w:pPr>
          <w:r w:rsidRPr="00D21DB7">
            <w:rPr>
              <w:rFonts w:ascii="Arial" w:hAnsi="Arial" w:cs="Arial"/>
              <w:sz w:val="18"/>
              <w:szCs w:val="18"/>
            </w:rPr>
            <w:t>(+34) 91 594 4382 (134) - (+34) 681 318 734</w:t>
          </w:r>
        </w:p>
      </w:tc>
    </w:tr>
  </w:tbl>
  <w:p w14:paraId="69B96FCB" w14:textId="6EF83A98" w:rsidR="00305145" w:rsidRPr="001D18FB" w:rsidRDefault="00305145">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FAC25" w14:textId="77777777" w:rsidR="00077296" w:rsidRDefault="00077296" w:rsidP="00987ADF">
      <w:pPr>
        <w:spacing w:after="0" w:line="240" w:lineRule="auto"/>
      </w:pPr>
      <w:r>
        <w:separator/>
      </w:r>
    </w:p>
  </w:footnote>
  <w:footnote w:type="continuationSeparator" w:id="0">
    <w:p w14:paraId="5CE8529E" w14:textId="77777777" w:rsidR="00077296" w:rsidRDefault="00077296" w:rsidP="00987ADF">
      <w:pPr>
        <w:spacing w:after="0" w:line="240" w:lineRule="auto"/>
      </w:pPr>
      <w:r>
        <w:continuationSeparator/>
      </w:r>
    </w:p>
  </w:footnote>
  <w:footnote w:type="continuationNotice" w:id="1">
    <w:p w14:paraId="0D1FEBBE" w14:textId="77777777" w:rsidR="00077296" w:rsidRDefault="000772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11BD0" w14:textId="0520510E" w:rsidR="00BD1FE3" w:rsidRDefault="007D4B50">
    <w:pPr>
      <w:pStyle w:val="Encabezado"/>
    </w:pPr>
    <w:r>
      <w:rPr>
        <w:noProof/>
        <w:lang w:eastAsia="es-ES"/>
      </w:rPr>
      <w:drawing>
        <wp:anchor distT="0" distB="0" distL="114300" distR="114300" simplePos="0" relativeHeight="251660289" behindDoc="1" locked="0" layoutInCell="1" allowOverlap="1" wp14:anchorId="7C09D82C" wp14:editId="43D24866">
          <wp:simplePos x="0" y="0"/>
          <wp:positionH relativeFrom="page">
            <wp:posOffset>139700</wp:posOffset>
          </wp:positionH>
          <wp:positionV relativeFrom="paragraph">
            <wp:posOffset>-432435</wp:posOffset>
          </wp:positionV>
          <wp:extent cx="2724150" cy="1538605"/>
          <wp:effectExtent l="0" t="0" r="0" b="4445"/>
          <wp:wrapNone/>
          <wp:docPr id="501220053" name="Imagen 501220053" descr="Patrón de fond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829689" name="Imagen 1232829689" descr="Patrón de fondo&#10;&#10;El contenido generado por IA puede ser incorrecto."/>
                  <pic:cNvPicPr>
                    <a:picLocks noChangeAspect="1" noChangeArrowheads="1"/>
                  </pic:cNvPicPr>
                </pic:nvPicPr>
                <pic:blipFill rotWithShape="1">
                  <a:blip r:embed="rId1">
                    <a:extLst>
                      <a:ext uri="{28A0092B-C50C-407E-A947-70E740481C1C}">
                        <a14:useLocalDpi xmlns:a14="http://schemas.microsoft.com/office/drawing/2010/main" val="0"/>
                      </a:ext>
                    </a:extLst>
                  </a:blip>
                  <a:srcRect r="63704"/>
                  <a:stretch/>
                </pic:blipFill>
                <pic:spPr bwMode="auto">
                  <a:xfrm>
                    <a:off x="0" y="0"/>
                    <a:ext cx="2724150" cy="15386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F0C15"/>
    <w:multiLevelType w:val="hybridMultilevel"/>
    <w:tmpl w:val="801C413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15:restartNumberingAfterBreak="0">
    <w:nsid w:val="07515B3B"/>
    <w:multiLevelType w:val="hybridMultilevel"/>
    <w:tmpl w:val="6C4E6F4E"/>
    <w:lvl w:ilvl="0" w:tplc="81CCFD56">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D227E0B"/>
    <w:multiLevelType w:val="hybridMultilevel"/>
    <w:tmpl w:val="08201F44"/>
    <w:lvl w:ilvl="0" w:tplc="92C64066">
      <w:start w:val="16"/>
      <w:numFmt w:val="bullet"/>
      <w:lvlText w:val=""/>
      <w:lvlJc w:val="left"/>
      <w:pPr>
        <w:ind w:left="720" w:hanging="360"/>
      </w:pPr>
      <w:rPr>
        <w:rFonts w:ascii="Symbol" w:eastAsiaTheme="minorHAnsi" w:hAnsi="Symbol" w:cstheme="minorBidi" w:hint="default"/>
        <w:sz w:val="2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0665D94"/>
    <w:multiLevelType w:val="hybridMultilevel"/>
    <w:tmpl w:val="8C7299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6C8214A"/>
    <w:multiLevelType w:val="hybridMultilevel"/>
    <w:tmpl w:val="BC04850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15:restartNumberingAfterBreak="0">
    <w:nsid w:val="1D9F0BB4"/>
    <w:multiLevelType w:val="multilevel"/>
    <w:tmpl w:val="3ED0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E63152"/>
    <w:multiLevelType w:val="hybridMultilevel"/>
    <w:tmpl w:val="FD88E978"/>
    <w:lvl w:ilvl="0" w:tplc="2C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EF306B6"/>
    <w:multiLevelType w:val="multilevel"/>
    <w:tmpl w:val="5F58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CE508B"/>
    <w:multiLevelType w:val="hybridMultilevel"/>
    <w:tmpl w:val="68C24BA2"/>
    <w:lvl w:ilvl="0" w:tplc="81CCFD56">
      <w:numFmt w:val="bullet"/>
      <w:lvlText w:val="·"/>
      <w:lvlJc w:val="left"/>
      <w:pPr>
        <w:ind w:left="1080" w:hanging="360"/>
      </w:pPr>
      <w:rPr>
        <w:rFonts w:ascii="Arial" w:eastAsiaTheme="minorHAnsi"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9" w15:restartNumberingAfterBreak="0">
    <w:nsid w:val="255D1CE1"/>
    <w:multiLevelType w:val="multilevel"/>
    <w:tmpl w:val="255D1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CD648F"/>
    <w:multiLevelType w:val="multilevel"/>
    <w:tmpl w:val="0A5E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286B85"/>
    <w:multiLevelType w:val="multilevel"/>
    <w:tmpl w:val="3D6CE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0410EB"/>
    <w:multiLevelType w:val="multilevel"/>
    <w:tmpl w:val="7638A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4E65B5"/>
    <w:multiLevelType w:val="multilevel"/>
    <w:tmpl w:val="57A48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B44017"/>
    <w:multiLevelType w:val="multilevel"/>
    <w:tmpl w:val="C300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F07178"/>
    <w:multiLevelType w:val="hybridMultilevel"/>
    <w:tmpl w:val="9C0ABF66"/>
    <w:lvl w:ilvl="0" w:tplc="81CCFD56">
      <w:numFmt w:val="bullet"/>
      <w:lvlText w:val="·"/>
      <w:lvlJc w:val="left"/>
      <w:pPr>
        <w:ind w:left="1080" w:hanging="360"/>
      </w:pPr>
      <w:rPr>
        <w:rFonts w:ascii="Arial" w:eastAsiaTheme="minorHAnsi"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6" w15:restartNumberingAfterBreak="0">
    <w:nsid w:val="3A5B05FA"/>
    <w:multiLevelType w:val="hybridMultilevel"/>
    <w:tmpl w:val="E55E076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3CCB65AD"/>
    <w:multiLevelType w:val="multilevel"/>
    <w:tmpl w:val="BDB8C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901EC1"/>
    <w:multiLevelType w:val="multilevel"/>
    <w:tmpl w:val="2DA47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7E7A65"/>
    <w:multiLevelType w:val="multilevel"/>
    <w:tmpl w:val="7188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A2006B"/>
    <w:multiLevelType w:val="multilevel"/>
    <w:tmpl w:val="4F6E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4731F5"/>
    <w:multiLevelType w:val="hybridMultilevel"/>
    <w:tmpl w:val="913C1194"/>
    <w:lvl w:ilvl="0" w:tplc="81CCFD56">
      <w:numFmt w:val="bullet"/>
      <w:lvlText w:val="·"/>
      <w:lvlJc w:val="left"/>
      <w:pPr>
        <w:ind w:left="1080" w:hanging="360"/>
      </w:pPr>
      <w:rPr>
        <w:rFonts w:ascii="Arial" w:eastAsiaTheme="minorHAnsi" w:hAnsi="Arial"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2" w15:restartNumberingAfterBreak="0">
    <w:nsid w:val="58ED46E6"/>
    <w:multiLevelType w:val="multilevel"/>
    <w:tmpl w:val="3AE6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852CA1"/>
    <w:multiLevelType w:val="multilevel"/>
    <w:tmpl w:val="B9080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B5582C"/>
    <w:multiLevelType w:val="multilevel"/>
    <w:tmpl w:val="BFE2B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3D7A76"/>
    <w:multiLevelType w:val="multilevel"/>
    <w:tmpl w:val="CBB0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671505"/>
    <w:multiLevelType w:val="multilevel"/>
    <w:tmpl w:val="3152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E00E22"/>
    <w:multiLevelType w:val="hybridMultilevel"/>
    <w:tmpl w:val="BED224C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8" w15:restartNumberingAfterBreak="0">
    <w:nsid w:val="73780D9F"/>
    <w:multiLevelType w:val="multilevel"/>
    <w:tmpl w:val="87ECE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A414EB"/>
    <w:multiLevelType w:val="hybridMultilevel"/>
    <w:tmpl w:val="6E02E24E"/>
    <w:lvl w:ilvl="0" w:tplc="4B78AB2A">
      <w:start w:val="1"/>
      <w:numFmt w:val="bullet"/>
      <w:pStyle w:val="Enumeracintitulares"/>
      <w:lvlText w:val=""/>
      <w:lvlJc w:val="left"/>
      <w:pPr>
        <w:ind w:left="720" w:hanging="360"/>
      </w:pPr>
      <w:rPr>
        <w:rFonts w:ascii="Symbol" w:hAnsi="Symbol" w:hint="default"/>
        <w:color w:val="014380" w:themeColor="accent3"/>
      </w:rPr>
    </w:lvl>
    <w:lvl w:ilvl="1" w:tplc="4E14AB52">
      <w:numFmt w:val="bullet"/>
      <w:lvlText w:val="•"/>
      <w:lvlJc w:val="left"/>
      <w:pPr>
        <w:ind w:left="1440" w:hanging="360"/>
      </w:pPr>
      <w:rPr>
        <w:rFonts w:ascii="Archivo Semibold" w:eastAsiaTheme="minorHAnsi" w:hAnsi="Archivo Semibold" w:cs="Archivo Semibold" w:hint="default"/>
        <w:b/>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EF43DAD"/>
    <w:multiLevelType w:val="multilevel"/>
    <w:tmpl w:val="B0A6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1423722">
    <w:abstractNumId w:val="29"/>
  </w:num>
  <w:num w:numId="2" w16cid:durableId="1211383478">
    <w:abstractNumId w:val="3"/>
  </w:num>
  <w:num w:numId="3" w16cid:durableId="397702953">
    <w:abstractNumId w:val="1"/>
  </w:num>
  <w:num w:numId="4" w16cid:durableId="435174235">
    <w:abstractNumId w:val="21"/>
  </w:num>
  <w:num w:numId="5" w16cid:durableId="1255019522">
    <w:abstractNumId w:val="15"/>
  </w:num>
  <w:num w:numId="6" w16cid:durableId="373389057">
    <w:abstractNumId w:val="8"/>
  </w:num>
  <w:num w:numId="7" w16cid:durableId="1434058968">
    <w:abstractNumId w:val="6"/>
  </w:num>
  <w:num w:numId="8" w16cid:durableId="787428276">
    <w:abstractNumId w:val="16"/>
  </w:num>
  <w:num w:numId="9" w16cid:durableId="732697024">
    <w:abstractNumId w:val="9"/>
  </w:num>
  <w:num w:numId="10" w16cid:durableId="1193229183">
    <w:abstractNumId w:val="7"/>
  </w:num>
  <w:num w:numId="11" w16cid:durableId="678196500">
    <w:abstractNumId w:val="2"/>
  </w:num>
  <w:num w:numId="12" w16cid:durableId="2052614044">
    <w:abstractNumId w:val="28"/>
  </w:num>
  <w:num w:numId="13" w16cid:durableId="2124227692">
    <w:abstractNumId w:val="27"/>
  </w:num>
  <w:num w:numId="14" w16cid:durableId="78908082">
    <w:abstractNumId w:val="0"/>
  </w:num>
  <w:num w:numId="15" w16cid:durableId="1916160558">
    <w:abstractNumId w:val="4"/>
  </w:num>
  <w:num w:numId="16" w16cid:durableId="617957880">
    <w:abstractNumId w:val="30"/>
  </w:num>
  <w:num w:numId="17" w16cid:durableId="1495560662">
    <w:abstractNumId w:val="25"/>
  </w:num>
  <w:num w:numId="18" w16cid:durableId="1196819181">
    <w:abstractNumId w:val="20"/>
  </w:num>
  <w:num w:numId="19" w16cid:durableId="564217582">
    <w:abstractNumId w:val="18"/>
  </w:num>
  <w:num w:numId="20" w16cid:durableId="1189875582">
    <w:abstractNumId w:val="22"/>
  </w:num>
  <w:num w:numId="21" w16cid:durableId="143816946">
    <w:abstractNumId w:val="14"/>
  </w:num>
  <w:num w:numId="22" w16cid:durableId="469829635">
    <w:abstractNumId w:val="13"/>
  </w:num>
  <w:num w:numId="23" w16cid:durableId="1571577052">
    <w:abstractNumId w:val="17"/>
  </w:num>
  <w:num w:numId="24" w16cid:durableId="948049365">
    <w:abstractNumId w:val="12"/>
  </w:num>
  <w:num w:numId="25" w16cid:durableId="1687826986">
    <w:abstractNumId w:val="23"/>
  </w:num>
  <w:num w:numId="26" w16cid:durableId="1094328914">
    <w:abstractNumId w:val="19"/>
  </w:num>
  <w:num w:numId="27" w16cid:durableId="86276058">
    <w:abstractNumId w:val="10"/>
  </w:num>
  <w:num w:numId="28" w16cid:durableId="939218057">
    <w:abstractNumId w:val="5"/>
  </w:num>
  <w:num w:numId="29" w16cid:durableId="1088965582">
    <w:abstractNumId w:val="26"/>
  </w:num>
  <w:num w:numId="30" w16cid:durableId="1120103632">
    <w:abstractNumId w:val="11"/>
  </w:num>
  <w:num w:numId="31" w16cid:durableId="191897970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BA1"/>
    <w:rsid w:val="000128E7"/>
    <w:rsid w:val="0001680B"/>
    <w:rsid w:val="00030922"/>
    <w:rsid w:val="00032C31"/>
    <w:rsid w:val="000508CC"/>
    <w:rsid w:val="00054AAB"/>
    <w:rsid w:val="00054DD6"/>
    <w:rsid w:val="00063DF3"/>
    <w:rsid w:val="000706CB"/>
    <w:rsid w:val="00077296"/>
    <w:rsid w:val="000829D1"/>
    <w:rsid w:val="0008597A"/>
    <w:rsid w:val="00090510"/>
    <w:rsid w:val="00092334"/>
    <w:rsid w:val="000A56F8"/>
    <w:rsid w:val="000C3A1E"/>
    <w:rsid w:val="000C4041"/>
    <w:rsid w:val="000C731C"/>
    <w:rsid w:val="000D165C"/>
    <w:rsid w:val="000D5E27"/>
    <w:rsid w:val="000E2AC2"/>
    <w:rsid w:val="000E7EF9"/>
    <w:rsid w:val="000F6080"/>
    <w:rsid w:val="00114155"/>
    <w:rsid w:val="00114620"/>
    <w:rsid w:val="0012354B"/>
    <w:rsid w:val="0012372A"/>
    <w:rsid w:val="0012394D"/>
    <w:rsid w:val="00130329"/>
    <w:rsid w:val="00136BFA"/>
    <w:rsid w:val="00155BA1"/>
    <w:rsid w:val="00163F9F"/>
    <w:rsid w:val="001671CA"/>
    <w:rsid w:val="00173A90"/>
    <w:rsid w:val="00182710"/>
    <w:rsid w:val="00193400"/>
    <w:rsid w:val="0019419C"/>
    <w:rsid w:val="001A6400"/>
    <w:rsid w:val="001A7107"/>
    <w:rsid w:val="001B34AA"/>
    <w:rsid w:val="001C4DC9"/>
    <w:rsid w:val="001C6F55"/>
    <w:rsid w:val="001D18FB"/>
    <w:rsid w:val="001E3734"/>
    <w:rsid w:val="001E67C5"/>
    <w:rsid w:val="001F5FB7"/>
    <w:rsid w:val="00200D82"/>
    <w:rsid w:val="0020CEBB"/>
    <w:rsid w:val="00217DD8"/>
    <w:rsid w:val="00225683"/>
    <w:rsid w:val="00226AB1"/>
    <w:rsid w:val="00231C62"/>
    <w:rsid w:val="002329C5"/>
    <w:rsid w:val="00233925"/>
    <w:rsid w:val="002464BD"/>
    <w:rsid w:val="00253A27"/>
    <w:rsid w:val="002557BC"/>
    <w:rsid w:val="00262FEB"/>
    <w:rsid w:val="00263F2B"/>
    <w:rsid w:val="00265FC1"/>
    <w:rsid w:val="0028283A"/>
    <w:rsid w:val="00291F13"/>
    <w:rsid w:val="002922E5"/>
    <w:rsid w:val="002A2F13"/>
    <w:rsid w:val="002C0F46"/>
    <w:rsid w:val="002C4D6C"/>
    <w:rsid w:val="002E2D9E"/>
    <w:rsid w:val="002F1C7B"/>
    <w:rsid w:val="002F45C3"/>
    <w:rsid w:val="00305145"/>
    <w:rsid w:val="0031390F"/>
    <w:rsid w:val="0032281B"/>
    <w:rsid w:val="00337A84"/>
    <w:rsid w:val="0034061A"/>
    <w:rsid w:val="00342383"/>
    <w:rsid w:val="00354A8F"/>
    <w:rsid w:val="00367384"/>
    <w:rsid w:val="00387DD8"/>
    <w:rsid w:val="00393C5B"/>
    <w:rsid w:val="003A38D9"/>
    <w:rsid w:val="003A3C3D"/>
    <w:rsid w:val="003B2579"/>
    <w:rsid w:val="003B3E95"/>
    <w:rsid w:val="003C19DF"/>
    <w:rsid w:val="003C59E8"/>
    <w:rsid w:val="003D789A"/>
    <w:rsid w:val="003E3CD5"/>
    <w:rsid w:val="003E5C0D"/>
    <w:rsid w:val="004051D4"/>
    <w:rsid w:val="0040759D"/>
    <w:rsid w:val="00417AF4"/>
    <w:rsid w:val="004234A4"/>
    <w:rsid w:val="00426831"/>
    <w:rsid w:val="00427EA0"/>
    <w:rsid w:val="00431B8C"/>
    <w:rsid w:val="00436BBE"/>
    <w:rsid w:val="00454242"/>
    <w:rsid w:val="004552B0"/>
    <w:rsid w:val="00467F25"/>
    <w:rsid w:val="00473A22"/>
    <w:rsid w:val="00477DF2"/>
    <w:rsid w:val="00482472"/>
    <w:rsid w:val="00484557"/>
    <w:rsid w:val="00487F00"/>
    <w:rsid w:val="0048A0A4"/>
    <w:rsid w:val="0049455C"/>
    <w:rsid w:val="00497431"/>
    <w:rsid w:val="004A405D"/>
    <w:rsid w:val="004B4873"/>
    <w:rsid w:val="004B4884"/>
    <w:rsid w:val="004B7942"/>
    <w:rsid w:val="004C06D6"/>
    <w:rsid w:val="004C24D4"/>
    <w:rsid w:val="004C67C8"/>
    <w:rsid w:val="004D4C05"/>
    <w:rsid w:val="004E5737"/>
    <w:rsid w:val="004F3BC4"/>
    <w:rsid w:val="0051531D"/>
    <w:rsid w:val="0054219C"/>
    <w:rsid w:val="005428B8"/>
    <w:rsid w:val="00551363"/>
    <w:rsid w:val="00560035"/>
    <w:rsid w:val="005818A6"/>
    <w:rsid w:val="005A3E46"/>
    <w:rsid w:val="005B0722"/>
    <w:rsid w:val="005C7D90"/>
    <w:rsid w:val="005E402F"/>
    <w:rsid w:val="005F5B6B"/>
    <w:rsid w:val="00600CBA"/>
    <w:rsid w:val="00612686"/>
    <w:rsid w:val="006148B2"/>
    <w:rsid w:val="00614C38"/>
    <w:rsid w:val="00622EA3"/>
    <w:rsid w:val="00654A5A"/>
    <w:rsid w:val="006562BA"/>
    <w:rsid w:val="00656C0E"/>
    <w:rsid w:val="006608A5"/>
    <w:rsid w:val="00661404"/>
    <w:rsid w:val="00670824"/>
    <w:rsid w:val="00670C9D"/>
    <w:rsid w:val="00677EC7"/>
    <w:rsid w:val="00680F3E"/>
    <w:rsid w:val="00693B3E"/>
    <w:rsid w:val="00694CBC"/>
    <w:rsid w:val="006B11F7"/>
    <w:rsid w:val="006B1BA5"/>
    <w:rsid w:val="006C00B4"/>
    <w:rsid w:val="006D2E12"/>
    <w:rsid w:val="006F38D2"/>
    <w:rsid w:val="006F4CA3"/>
    <w:rsid w:val="006F5F71"/>
    <w:rsid w:val="006F6E17"/>
    <w:rsid w:val="00707099"/>
    <w:rsid w:val="0072255C"/>
    <w:rsid w:val="00726E53"/>
    <w:rsid w:val="00735834"/>
    <w:rsid w:val="00737227"/>
    <w:rsid w:val="007445CF"/>
    <w:rsid w:val="00757875"/>
    <w:rsid w:val="007600B6"/>
    <w:rsid w:val="007603C3"/>
    <w:rsid w:val="007675CD"/>
    <w:rsid w:val="0077209E"/>
    <w:rsid w:val="0077241D"/>
    <w:rsid w:val="007824D2"/>
    <w:rsid w:val="00785151"/>
    <w:rsid w:val="00785405"/>
    <w:rsid w:val="00786C3B"/>
    <w:rsid w:val="0079504F"/>
    <w:rsid w:val="00796FB4"/>
    <w:rsid w:val="007A03DD"/>
    <w:rsid w:val="007C5694"/>
    <w:rsid w:val="007C7FA3"/>
    <w:rsid w:val="007D22C7"/>
    <w:rsid w:val="007D4B50"/>
    <w:rsid w:val="007E2BDE"/>
    <w:rsid w:val="007E314E"/>
    <w:rsid w:val="007E769F"/>
    <w:rsid w:val="00802009"/>
    <w:rsid w:val="00803401"/>
    <w:rsid w:val="00803A1F"/>
    <w:rsid w:val="00807CCB"/>
    <w:rsid w:val="008106E2"/>
    <w:rsid w:val="00812AB9"/>
    <w:rsid w:val="0081467C"/>
    <w:rsid w:val="00816826"/>
    <w:rsid w:val="008234B3"/>
    <w:rsid w:val="0083366E"/>
    <w:rsid w:val="008345F7"/>
    <w:rsid w:val="008379D1"/>
    <w:rsid w:val="00845C9C"/>
    <w:rsid w:val="0085631F"/>
    <w:rsid w:val="00861119"/>
    <w:rsid w:val="0087058C"/>
    <w:rsid w:val="00870CAF"/>
    <w:rsid w:val="008971E2"/>
    <w:rsid w:val="008A2603"/>
    <w:rsid w:val="008B56DB"/>
    <w:rsid w:val="008B5F50"/>
    <w:rsid w:val="008D7495"/>
    <w:rsid w:val="008D7984"/>
    <w:rsid w:val="008E73FD"/>
    <w:rsid w:val="008F4534"/>
    <w:rsid w:val="00915366"/>
    <w:rsid w:val="009207C5"/>
    <w:rsid w:val="009333B1"/>
    <w:rsid w:val="0094473B"/>
    <w:rsid w:val="009514E8"/>
    <w:rsid w:val="009669B1"/>
    <w:rsid w:val="0098768C"/>
    <w:rsid w:val="00987ADF"/>
    <w:rsid w:val="009908E3"/>
    <w:rsid w:val="00997C5B"/>
    <w:rsid w:val="009C35DD"/>
    <w:rsid w:val="009C7878"/>
    <w:rsid w:val="009D23F5"/>
    <w:rsid w:val="009D4650"/>
    <w:rsid w:val="009E641A"/>
    <w:rsid w:val="009E6BE0"/>
    <w:rsid w:val="009F2C8C"/>
    <w:rsid w:val="00A20712"/>
    <w:rsid w:val="00A22994"/>
    <w:rsid w:val="00A256B7"/>
    <w:rsid w:val="00A25726"/>
    <w:rsid w:val="00A2597C"/>
    <w:rsid w:val="00A30C2B"/>
    <w:rsid w:val="00A37FB2"/>
    <w:rsid w:val="00A43BCC"/>
    <w:rsid w:val="00A51CEC"/>
    <w:rsid w:val="00A56215"/>
    <w:rsid w:val="00A57F24"/>
    <w:rsid w:val="00A744B6"/>
    <w:rsid w:val="00A760A4"/>
    <w:rsid w:val="00AA394A"/>
    <w:rsid w:val="00AA3CF3"/>
    <w:rsid w:val="00AC7C48"/>
    <w:rsid w:val="00AD2E6A"/>
    <w:rsid w:val="00AD2F07"/>
    <w:rsid w:val="00AF4928"/>
    <w:rsid w:val="00B01EBB"/>
    <w:rsid w:val="00B15AFC"/>
    <w:rsid w:val="00B21068"/>
    <w:rsid w:val="00B23A9A"/>
    <w:rsid w:val="00B44CD5"/>
    <w:rsid w:val="00B45163"/>
    <w:rsid w:val="00B54D87"/>
    <w:rsid w:val="00B55B10"/>
    <w:rsid w:val="00B65BBD"/>
    <w:rsid w:val="00B77D43"/>
    <w:rsid w:val="00B84876"/>
    <w:rsid w:val="00B90A8E"/>
    <w:rsid w:val="00BA4B70"/>
    <w:rsid w:val="00BA4F4D"/>
    <w:rsid w:val="00BB62BE"/>
    <w:rsid w:val="00BD1FE3"/>
    <w:rsid w:val="00BE5E0D"/>
    <w:rsid w:val="00C119F9"/>
    <w:rsid w:val="00C168A6"/>
    <w:rsid w:val="00C172B6"/>
    <w:rsid w:val="00C21AFF"/>
    <w:rsid w:val="00C23756"/>
    <w:rsid w:val="00C513FC"/>
    <w:rsid w:val="00C74CAA"/>
    <w:rsid w:val="00C74D08"/>
    <w:rsid w:val="00C80C45"/>
    <w:rsid w:val="00CB01E0"/>
    <w:rsid w:val="00CB12EB"/>
    <w:rsid w:val="00CB2286"/>
    <w:rsid w:val="00CC3AC1"/>
    <w:rsid w:val="00CD1594"/>
    <w:rsid w:val="00CE2797"/>
    <w:rsid w:val="00CE6E1D"/>
    <w:rsid w:val="00CF0C15"/>
    <w:rsid w:val="00CF4AFB"/>
    <w:rsid w:val="00D138D7"/>
    <w:rsid w:val="00D21DB7"/>
    <w:rsid w:val="00D23B61"/>
    <w:rsid w:val="00D31D10"/>
    <w:rsid w:val="00D35877"/>
    <w:rsid w:val="00D37A54"/>
    <w:rsid w:val="00D40B06"/>
    <w:rsid w:val="00D414DC"/>
    <w:rsid w:val="00D44A4E"/>
    <w:rsid w:val="00D46CE4"/>
    <w:rsid w:val="00D51D90"/>
    <w:rsid w:val="00D54540"/>
    <w:rsid w:val="00D6185F"/>
    <w:rsid w:val="00D61DCF"/>
    <w:rsid w:val="00D63094"/>
    <w:rsid w:val="00D703A1"/>
    <w:rsid w:val="00D808CD"/>
    <w:rsid w:val="00D81D25"/>
    <w:rsid w:val="00D82A64"/>
    <w:rsid w:val="00D84780"/>
    <w:rsid w:val="00D904AD"/>
    <w:rsid w:val="00D93710"/>
    <w:rsid w:val="00D97BA0"/>
    <w:rsid w:val="00DA0C03"/>
    <w:rsid w:val="00DA2F41"/>
    <w:rsid w:val="00DA5F69"/>
    <w:rsid w:val="00DB4096"/>
    <w:rsid w:val="00DC010C"/>
    <w:rsid w:val="00DC238C"/>
    <w:rsid w:val="00DC4F83"/>
    <w:rsid w:val="00DD0182"/>
    <w:rsid w:val="00DD1B9E"/>
    <w:rsid w:val="00DE027C"/>
    <w:rsid w:val="00DE51C9"/>
    <w:rsid w:val="00DE7860"/>
    <w:rsid w:val="00DF0B34"/>
    <w:rsid w:val="00DF203E"/>
    <w:rsid w:val="00DF5073"/>
    <w:rsid w:val="00DF726D"/>
    <w:rsid w:val="00E14F53"/>
    <w:rsid w:val="00E1507D"/>
    <w:rsid w:val="00E300C0"/>
    <w:rsid w:val="00E603DD"/>
    <w:rsid w:val="00E65C4F"/>
    <w:rsid w:val="00E701F6"/>
    <w:rsid w:val="00E74B50"/>
    <w:rsid w:val="00E7520E"/>
    <w:rsid w:val="00E84C59"/>
    <w:rsid w:val="00E921D2"/>
    <w:rsid w:val="00E97770"/>
    <w:rsid w:val="00EA760A"/>
    <w:rsid w:val="00EB2063"/>
    <w:rsid w:val="00EB2196"/>
    <w:rsid w:val="00EC35F7"/>
    <w:rsid w:val="00ED2A1D"/>
    <w:rsid w:val="00ED5C2A"/>
    <w:rsid w:val="00EE2084"/>
    <w:rsid w:val="00EE2364"/>
    <w:rsid w:val="00EF6FAE"/>
    <w:rsid w:val="00F240CB"/>
    <w:rsid w:val="00F30224"/>
    <w:rsid w:val="00F37377"/>
    <w:rsid w:val="00F603A4"/>
    <w:rsid w:val="00F651A3"/>
    <w:rsid w:val="00F671E3"/>
    <w:rsid w:val="00F71F8F"/>
    <w:rsid w:val="00F75300"/>
    <w:rsid w:val="00F84E83"/>
    <w:rsid w:val="00F90073"/>
    <w:rsid w:val="00FC13B4"/>
    <w:rsid w:val="00FC68B8"/>
    <w:rsid w:val="00FC6934"/>
    <w:rsid w:val="00FD1382"/>
    <w:rsid w:val="00FD2ABD"/>
    <w:rsid w:val="012EDA5C"/>
    <w:rsid w:val="0149D766"/>
    <w:rsid w:val="02469201"/>
    <w:rsid w:val="027DF9A2"/>
    <w:rsid w:val="029E3954"/>
    <w:rsid w:val="0301DA6B"/>
    <w:rsid w:val="0423E9E3"/>
    <w:rsid w:val="05294E16"/>
    <w:rsid w:val="0546E722"/>
    <w:rsid w:val="061F13E0"/>
    <w:rsid w:val="064FE544"/>
    <w:rsid w:val="06DA8494"/>
    <w:rsid w:val="0787019D"/>
    <w:rsid w:val="089FA396"/>
    <w:rsid w:val="0999CEBA"/>
    <w:rsid w:val="0A6E1BA4"/>
    <w:rsid w:val="0ADE5B3F"/>
    <w:rsid w:val="0BBADA38"/>
    <w:rsid w:val="0C04896C"/>
    <w:rsid w:val="0CA9CBE0"/>
    <w:rsid w:val="0CB431AC"/>
    <w:rsid w:val="0CD40DE7"/>
    <w:rsid w:val="0D6084D7"/>
    <w:rsid w:val="0DB3A036"/>
    <w:rsid w:val="0E070DB5"/>
    <w:rsid w:val="0E2A9507"/>
    <w:rsid w:val="0EEFDCE2"/>
    <w:rsid w:val="0F80DB04"/>
    <w:rsid w:val="10CA476E"/>
    <w:rsid w:val="12A934AB"/>
    <w:rsid w:val="134DA065"/>
    <w:rsid w:val="1353EB03"/>
    <w:rsid w:val="13A2078B"/>
    <w:rsid w:val="14EA6DE0"/>
    <w:rsid w:val="16242587"/>
    <w:rsid w:val="162BBC26"/>
    <w:rsid w:val="162BE9A2"/>
    <w:rsid w:val="16AFFA75"/>
    <w:rsid w:val="16BC8D2D"/>
    <w:rsid w:val="176EBCDF"/>
    <w:rsid w:val="195457BE"/>
    <w:rsid w:val="1975C7B8"/>
    <w:rsid w:val="197E6E15"/>
    <w:rsid w:val="199CCE4A"/>
    <w:rsid w:val="1A1A2F29"/>
    <w:rsid w:val="1A3BB7BD"/>
    <w:rsid w:val="1BB88B67"/>
    <w:rsid w:val="1BCE0EC1"/>
    <w:rsid w:val="1EE73A07"/>
    <w:rsid w:val="1F2693FD"/>
    <w:rsid w:val="1F440BAC"/>
    <w:rsid w:val="1FD21A5B"/>
    <w:rsid w:val="2091BF46"/>
    <w:rsid w:val="214BB2E4"/>
    <w:rsid w:val="21B2845D"/>
    <w:rsid w:val="21E105DE"/>
    <w:rsid w:val="2218FEFC"/>
    <w:rsid w:val="22D3CB9F"/>
    <w:rsid w:val="230FDC80"/>
    <w:rsid w:val="23117371"/>
    <w:rsid w:val="23FB4113"/>
    <w:rsid w:val="24397BF6"/>
    <w:rsid w:val="250D3507"/>
    <w:rsid w:val="26C9D657"/>
    <w:rsid w:val="26FE3D8A"/>
    <w:rsid w:val="271BF2E3"/>
    <w:rsid w:val="27A4CF6B"/>
    <w:rsid w:val="27B8DBC5"/>
    <w:rsid w:val="27DF1594"/>
    <w:rsid w:val="2828FE0A"/>
    <w:rsid w:val="28CD10BD"/>
    <w:rsid w:val="291E1FC8"/>
    <w:rsid w:val="29BFA893"/>
    <w:rsid w:val="2BD43B87"/>
    <w:rsid w:val="2C5462B6"/>
    <w:rsid w:val="2D9EF800"/>
    <w:rsid w:val="2DBB26D2"/>
    <w:rsid w:val="2F631275"/>
    <w:rsid w:val="30A5A898"/>
    <w:rsid w:val="317EC2A7"/>
    <w:rsid w:val="321760B8"/>
    <w:rsid w:val="322FD828"/>
    <w:rsid w:val="331867BD"/>
    <w:rsid w:val="334C5A1B"/>
    <w:rsid w:val="33621D2D"/>
    <w:rsid w:val="33861DE1"/>
    <w:rsid w:val="33D4AFFE"/>
    <w:rsid w:val="351FAAE6"/>
    <w:rsid w:val="352E1477"/>
    <w:rsid w:val="35CA5679"/>
    <w:rsid w:val="35CB9385"/>
    <w:rsid w:val="360DA1B1"/>
    <w:rsid w:val="36112AA6"/>
    <w:rsid w:val="368D005D"/>
    <w:rsid w:val="36F9CDB0"/>
    <w:rsid w:val="370B37F4"/>
    <w:rsid w:val="37525E94"/>
    <w:rsid w:val="3797D756"/>
    <w:rsid w:val="380F6905"/>
    <w:rsid w:val="38A6CD64"/>
    <w:rsid w:val="38BAD71F"/>
    <w:rsid w:val="3B4F9044"/>
    <w:rsid w:val="3B58D0F0"/>
    <w:rsid w:val="3B61F20C"/>
    <w:rsid w:val="3BE2F5EE"/>
    <w:rsid w:val="3CABDFAC"/>
    <w:rsid w:val="3CAC8D7B"/>
    <w:rsid w:val="3DF22D31"/>
    <w:rsid w:val="3DFA1E47"/>
    <w:rsid w:val="3E4B4C0A"/>
    <w:rsid w:val="3EE03524"/>
    <w:rsid w:val="3F157E2E"/>
    <w:rsid w:val="3F4EFFAA"/>
    <w:rsid w:val="40388241"/>
    <w:rsid w:val="4207D50B"/>
    <w:rsid w:val="4219312C"/>
    <w:rsid w:val="421FFAFF"/>
    <w:rsid w:val="427C6F26"/>
    <w:rsid w:val="43835FB0"/>
    <w:rsid w:val="447FB19D"/>
    <w:rsid w:val="44F636A0"/>
    <w:rsid w:val="450DD8E3"/>
    <w:rsid w:val="45116224"/>
    <w:rsid w:val="4515FF7A"/>
    <w:rsid w:val="45ABB8E3"/>
    <w:rsid w:val="460882E3"/>
    <w:rsid w:val="46124FA2"/>
    <w:rsid w:val="46D51E82"/>
    <w:rsid w:val="46EB2523"/>
    <w:rsid w:val="47F77FB2"/>
    <w:rsid w:val="49B9ABA8"/>
    <w:rsid w:val="4A51DBEF"/>
    <w:rsid w:val="4A66448D"/>
    <w:rsid w:val="4B08AF83"/>
    <w:rsid w:val="4B0EA431"/>
    <w:rsid w:val="4B344AE7"/>
    <w:rsid w:val="4B4C0115"/>
    <w:rsid w:val="4C3781B5"/>
    <w:rsid w:val="4D2A5A35"/>
    <w:rsid w:val="4D71CDE0"/>
    <w:rsid w:val="4E2063E3"/>
    <w:rsid w:val="4E84C220"/>
    <w:rsid w:val="4E87A90C"/>
    <w:rsid w:val="4F9D0710"/>
    <w:rsid w:val="50884C0F"/>
    <w:rsid w:val="50F5E85B"/>
    <w:rsid w:val="52D52743"/>
    <w:rsid w:val="532FC7BB"/>
    <w:rsid w:val="53AFEF09"/>
    <w:rsid w:val="53D84503"/>
    <w:rsid w:val="53F6C9DD"/>
    <w:rsid w:val="55411753"/>
    <w:rsid w:val="5656A9FB"/>
    <w:rsid w:val="567006FC"/>
    <w:rsid w:val="57029C39"/>
    <w:rsid w:val="57075871"/>
    <w:rsid w:val="57BF1580"/>
    <w:rsid w:val="589E8AD5"/>
    <w:rsid w:val="58BE594D"/>
    <w:rsid w:val="58DD7371"/>
    <w:rsid w:val="58E10A69"/>
    <w:rsid w:val="599337BE"/>
    <w:rsid w:val="5B44D306"/>
    <w:rsid w:val="5BA3DBB0"/>
    <w:rsid w:val="5BBC6341"/>
    <w:rsid w:val="5BBFB4F7"/>
    <w:rsid w:val="5BE582A8"/>
    <w:rsid w:val="5C5B8DD5"/>
    <w:rsid w:val="5CC6FA34"/>
    <w:rsid w:val="5CF610AB"/>
    <w:rsid w:val="5D177AD5"/>
    <w:rsid w:val="5D5F8E40"/>
    <w:rsid w:val="5D6B4624"/>
    <w:rsid w:val="5D811D6B"/>
    <w:rsid w:val="5DE09484"/>
    <w:rsid w:val="5E3B86B4"/>
    <w:rsid w:val="5E4BC525"/>
    <w:rsid w:val="5E87B886"/>
    <w:rsid w:val="5EBF05BC"/>
    <w:rsid w:val="5F3A747D"/>
    <w:rsid w:val="5F65BB50"/>
    <w:rsid w:val="5FC4052E"/>
    <w:rsid w:val="60C245E5"/>
    <w:rsid w:val="61ECB99C"/>
    <w:rsid w:val="62185E15"/>
    <w:rsid w:val="621D4C35"/>
    <w:rsid w:val="62FFBEC8"/>
    <w:rsid w:val="63B21A3C"/>
    <w:rsid w:val="640B7B78"/>
    <w:rsid w:val="64BC75C0"/>
    <w:rsid w:val="650813B4"/>
    <w:rsid w:val="65254943"/>
    <w:rsid w:val="65A353E1"/>
    <w:rsid w:val="65BFEE81"/>
    <w:rsid w:val="66BACBCA"/>
    <w:rsid w:val="67276DEE"/>
    <w:rsid w:val="67314363"/>
    <w:rsid w:val="68985AAD"/>
    <w:rsid w:val="692AFE36"/>
    <w:rsid w:val="6A1832E5"/>
    <w:rsid w:val="6ABE7122"/>
    <w:rsid w:val="6B07C4F6"/>
    <w:rsid w:val="6B37BDB3"/>
    <w:rsid w:val="6B9F9B1D"/>
    <w:rsid w:val="6BA72925"/>
    <w:rsid w:val="6C35EDC0"/>
    <w:rsid w:val="6F2BB123"/>
    <w:rsid w:val="708057D9"/>
    <w:rsid w:val="70F8B041"/>
    <w:rsid w:val="70FF43E1"/>
    <w:rsid w:val="71AC223D"/>
    <w:rsid w:val="71FD5BF1"/>
    <w:rsid w:val="72BA7DD1"/>
    <w:rsid w:val="7371B3BC"/>
    <w:rsid w:val="7383D7CD"/>
    <w:rsid w:val="74C27CDF"/>
    <w:rsid w:val="7697DDDA"/>
    <w:rsid w:val="78ABA33D"/>
    <w:rsid w:val="79A3A3BE"/>
    <w:rsid w:val="79FD7A0D"/>
    <w:rsid w:val="7A62D328"/>
    <w:rsid w:val="7ADDD402"/>
    <w:rsid w:val="7AE875A1"/>
    <w:rsid w:val="7AFE2B54"/>
    <w:rsid w:val="7BD5FD9C"/>
    <w:rsid w:val="7C0958AF"/>
    <w:rsid w:val="7D16C584"/>
    <w:rsid w:val="7E9EBDA9"/>
    <w:rsid w:val="7EF5848E"/>
    <w:rsid w:val="7F5F5F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FEC58"/>
  <w15:chartTrackingRefBased/>
  <w15:docId w15:val="{5A7DBBED-BE65-4343-85C4-74B3ACF1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ar"/>
    <w:uiPriority w:val="9"/>
    <w:qFormat/>
    <w:rsid w:val="006562BA"/>
    <w:pPr>
      <w:keepNext/>
      <w:keepLines/>
      <w:spacing w:before="240" w:after="0"/>
      <w:jc w:val="both"/>
      <w:outlineLvl w:val="0"/>
    </w:pPr>
    <w:rPr>
      <w:rFonts w:ascii="Arial" w:eastAsiaTheme="majorEastAsia" w:hAnsi="Arial" w:cstheme="majorBidi"/>
      <w:b/>
      <w:sz w:val="30"/>
      <w:szCs w:val="32"/>
    </w:rPr>
  </w:style>
  <w:style w:type="paragraph" w:styleId="Ttulo2">
    <w:name w:val="heading 2"/>
    <w:basedOn w:val="Normal"/>
    <w:next w:val="Normal"/>
    <w:link w:val="Ttulo2Car"/>
    <w:uiPriority w:val="9"/>
    <w:unhideWhenUsed/>
    <w:qFormat/>
    <w:rsid w:val="004E5737"/>
    <w:pPr>
      <w:keepNext/>
      <w:keepLines/>
      <w:spacing w:before="40" w:after="0"/>
      <w:outlineLvl w:val="1"/>
    </w:pPr>
    <w:rPr>
      <w:rFonts w:ascii="Arial" w:eastAsiaTheme="majorEastAsia" w:hAnsi="Arial" w:cstheme="majorBidi"/>
      <w:b/>
      <w:color w:val="014380" w:themeColor="accent3"/>
      <w:szCs w:val="26"/>
    </w:rPr>
  </w:style>
  <w:style w:type="paragraph" w:styleId="Ttulo3">
    <w:name w:val="heading 3"/>
    <w:basedOn w:val="Normal"/>
    <w:next w:val="Normal"/>
    <w:link w:val="Ttulo3Car"/>
    <w:uiPriority w:val="9"/>
    <w:semiHidden/>
    <w:unhideWhenUsed/>
    <w:rsid w:val="00AA394A"/>
    <w:pPr>
      <w:keepNext/>
      <w:keepLines/>
      <w:spacing w:before="40" w:after="0"/>
      <w:outlineLvl w:val="2"/>
    </w:pPr>
    <w:rPr>
      <w:rFonts w:asciiTheme="majorHAnsi" w:eastAsiaTheme="majorEastAsia" w:hAnsiTheme="majorHAnsi" w:cstheme="majorBidi"/>
      <w:color w:val="005661" w:themeColor="accent1" w:themeShade="7F"/>
      <w:sz w:val="24"/>
      <w:szCs w:val="24"/>
    </w:rPr>
  </w:style>
  <w:style w:type="paragraph" w:styleId="Ttulo4">
    <w:name w:val="heading 4"/>
    <w:basedOn w:val="Normal"/>
    <w:next w:val="Normal"/>
    <w:link w:val="Ttulo4Car"/>
    <w:uiPriority w:val="9"/>
    <w:semiHidden/>
    <w:unhideWhenUsed/>
    <w:qFormat/>
    <w:rsid w:val="0012354B"/>
    <w:pPr>
      <w:keepNext/>
      <w:keepLines/>
      <w:spacing w:before="40" w:after="0"/>
      <w:outlineLvl w:val="3"/>
    </w:pPr>
    <w:rPr>
      <w:rFonts w:asciiTheme="majorHAnsi" w:eastAsiaTheme="majorEastAsia" w:hAnsiTheme="majorHAnsi" w:cstheme="majorBidi"/>
      <w:i/>
      <w:iCs/>
      <w:color w:val="008192"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7A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7ADF"/>
  </w:style>
  <w:style w:type="paragraph" w:styleId="Piedepgina">
    <w:name w:val="footer"/>
    <w:basedOn w:val="Normal"/>
    <w:link w:val="PiedepginaCar"/>
    <w:uiPriority w:val="99"/>
    <w:unhideWhenUsed/>
    <w:rsid w:val="00987A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7ADF"/>
  </w:style>
  <w:style w:type="table" w:styleId="Tablaconcuadrcula">
    <w:name w:val="Table Grid"/>
    <w:basedOn w:val="Tablanormal"/>
    <w:uiPriority w:val="39"/>
    <w:rsid w:val="00DB4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87F00"/>
    <w:rPr>
      <w:color w:val="00AEC3" w:themeColor="hyperlink"/>
      <w:u w:val="single"/>
    </w:rPr>
  </w:style>
  <w:style w:type="character" w:customStyle="1" w:styleId="Mencinsinresolver1">
    <w:name w:val="Mención sin resolver1"/>
    <w:basedOn w:val="Fuentedeprrafopredeter"/>
    <w:uiPriority w:val="99"/>
    <w:semiHidden/>
    <w:unhideWhenUsed/>
    <w:rsid w:val="00487F00"/>
    <w:rPr>
      <w:color w:val="605E5C"/>
      <w:shd w:val="clear" w:color="auto" w:fill="E1DFDD"/>
    </w:rPr>
  </w:style>
  <w:style w:type="paragraph" w:customStyle="1" w:styleId="Default">
    <w:name w:val="Default"/>
    <w:link w:val="DefaultCar"/>
    <w:rsid w:val="00387DD8"/>
    <w:pPr>
      <w:autoSpaceDE w:val="0"/>
      <w:autoSpaceDN w:val="0"/>
      <w:adjustRightInd w:val="0"/>
      <w:spacing w:after="0" w:line="240" w:lineRule="auto"/>
    </w:pPr>
    <w:rPr>
      <w:rFonts w:ascii="Archivo ExtraBold" w:hAnsi="Archivo ExtraBold" w:cs="Archivo ExtraBold"/>
      <w:color w:val="000000"/>
      <w:sz w:val="24"/>
      <w:szCs w:val="24"/>
    </w:rPr>
  </w:style>
  <w:style w:type="paragraph" w:customStyle="1" w:styleId="Pa1">
    <w:name w:val="Pa1"/>
    <w:basedOn w:val="Default"/>
    <w:next w:val="Default"/>
    <w:uiPriority w:val="99"/>
    <w:rsid w:val="00F90073"/>
    <w:pPr>
      <w:spacing w:line="241" w:lineRule="atLeast"/>
    </w:pPr>
    <w:rPr>
      <w:rFonts w:ascii="Archivo Semibold" w:hAnsi="Archivo Semibold" w:cstheme="minorBidi"/>
      <w:color w:val="auto"/>
    </w:rPr>
  </w:style>
  <w:style w:type="character" w:customStyle="1" w:styleId="A1">
    <w:name w:val="A1"/>
    <w:uiPriority w:val="99"/>
    <w:rsid w:val="00F90073"/>
    <w:rPr>
      <w:rFonts w:cs="Archivo Semibold"/>
      <w:b/>
      <w:bCs/>
      <w:color w:val="000000"/>
    </w:rPr>
  </w:style>
  <w:style w:type="paragraph" w:styleId="Prrafodelista">
    <w:name w:val="List Paragraph"/>
    <w:basedOn w:val="Normal"/>
    <w:link w:val="PrrafodelistaCar"/>
    <w:uiPriority w:val="1"/>
    <w:qFormat/>
    <w:rsid w:val="00D6185F"/>
    <w:pPr>
      <w:ind w:left="720"/>
      <w:contextualSpacing/>
    </w:pPr>
  </w:style>
  <w:style w:type="character" w:customStyle="1" w:styleId="A2">
    <w:name w:val="A2"/>
    <w:uiPriority w:val="99"/>
    <w:rsid w:val="008379D1"/>
    <w:rPr>
      <w:rFonts w:cs="Archivo Bold"/>
      <w:b/>
      <w:bCs/>
      <w:color w:val="221E1F"/>
      <w:sz w:val="30"/>
      <w:szCs w:val="30"/>
    </w:rPr>
  </w:style>
  <w:style w:type="paragraph" w:customStyle="1" w:styleId="Encabezadonotadeprensa">
    <w:name w:val="Encabezado nota de prensa"/>
    <w:basedOn w:val="Default"/>
    <w:link w:val="EncabezadonotadeprensaCar"/>
    <w:qFormat/>
    <w:rsid w:val="0049455C"/>
    <w:pPr>
      <w:jc w:val="center"/>
    </w:pPr>
    <w:rPr>
      <w:rFonts w:ascii="Arial" w:hAnsi="Arial" w:cs="Arial"/>
      <w:b/>
      <w:noProof/>
      <w:color w:val="014380" w:themeColor="accent3"/>
      <w:sz w:val="36"/>
      <w:szCs w:val="36"/>
    </w:rPr>
  </w:style>
  <w:style w:type="character" w:customStyle="1" w:styleId="Ttulo1Car">
    <w:name w:val="Título 1 Car"/>
    <w:basedOn w:val="Fuentedeprrafopredeter"/>
    <w:link w:val="Ttulo1"/>
    <w:uiPriority w:val="9"/>
    <w:rsid w:val="006562BA"/>
    <w:rPr>
      <w:rFonts w:ascii="Arial" w:eastAsiaTheme="majorEastAsia" w:hAnsi="Arial" w:cstheme="majorBidi"/>
      <w:b/>
      <w:sz w:val="30"/>
      <w:szCs w:val="32"/>
    </w:rPr>
  </w:style>
  <w:style w:type="character" w:customStyle="1" w:styleId="DefaultCar">
    <w:name w:val="Default Car"/>
    <w:basedOn w:val="Fuentedeprrafopredeter"/>
    <w:link w:val="Default"/>
    <w:rsid w:val="00B90A8E"/>
    <w:rPr>
      <w:rFonts w:ascii="Archivo ExtraBold" w:hAnsi="Archivo ExtraBold" w:cs="Archivo ExtraBold"/>
      <w:color w:val="000000"/>
      <w:sz w:val="24"/>
      <w:szCs w:val="24"/>
    </w:rPr>
  </w:style>
  <w:style w:type="character" w:customStyle="1" w:styleId="EncabezadonotadeprensaCar">
    <w:name w:val="Encabezado nota de prensa Car"/>
    <w:basedOn w:val="DefaultCar"/>
    <w:link w:val="Encabezadonotadeprensa"/>
    <w:rsid w:val="0049455C"/>
    <w:rPr>
      <w:rFonts w:ascii="Arial" w:hAnsi="Arial" w:cs="Arial"/>
      <w:b/>
      <w:noProof/>
      <w:color w:val="014380" w:themeColor="accent3"/>
      <w:sz w:val="36"/>
      <w:szCs w:val="36"/>
    </w:rPr>
  </w:style>
  <w:style w:type="paragraph" w:customStyle="1" w:styleId="Cuerpodetexto">
    <w:name w:val="Cuerpo de texto"/>
    <w:basedOn w:val="Normal"/>
    <w:link w:val="CuerpodetextoCar"/>
    <w:qFormat/>
    <w:rsid w:val="006562BA"/>
    <w:pPr>
      <w:jc w:val="both"/>
    </w:pPr>
    <w:rPr>
      <w:rFonts w:ascii="Arial" w:hAnsi="Arial" w:cs="Arial"/>
    </w:rPr>
  </w:style>
  <w:style w:type="paragraph" w:customStyle="1" w:styleId="Enumeracintitulares">
    <w:name w:val="Enumeración titulares"/>
    <w:basedOn w:val="Prrafodelista"/>
    <w:link w:val="EnumeracintitularesCar"/>
    <w:qFormat/>
    <w:rsid w:val="006562BA"/>
    <w:pPr>
      <w:numPr>
        <w:numId w:val="1"/>
      </w:numPr>
      <w:autoSpaceDE w:val="0"/>
      <w:autoSpaceDN w:val="0"/>
      <w:adjustRightInd w:val="0"/>
      <w:spacing w:before="480" w:after="480" w:line="240" w:lineRule="atLeast"/>
      <w:ind w:left="284" w:hanging="284"/>
      <w:jc w:val="both"/>
    </w:pPr>
    <w:rPr>
      <w:rFonts w:ascii="Arial" w:hAnsi="Arial" w:cs="Arial"/>
      <w:b/>
      <w:bCs/>
      <w:color w:val="000000"/>
    </w:rPr>
  </w:style>
  <w:style w:type="character" w:customStyle="1" w:styleId="CuerpodetextoCar">
    <w:name w:val="Cuerpo de texto Car"/>
    <w:basedOn w:val="Fuentedeprrafopredeter"/>
    <w:link w:val="Cuerpodetexto"/>
    <w:rsid w:val="006562BA"/>
    <w:rPr>
      <w:rFonts w:ascii="Arial" w:hAnsi="Arial" w:cs="Arial"/>
    </w:rPr>
  </w:style>
  <w:style w:type="paragraph" w:styleId="Subttulo">
    <w:name w:val="Subtitle"/>
    <w:aliases w:val="Info contacto"/>
    <w:basedOn w:val="Normal"/>
    <w:next w:val="Normal"/>
    <w:link w:val="SubttuloCar"/>
    <w:uiPriority w:val="11"/>
    <w:rsid w:val="00C74CAA"/>
    <w:pPr>
      <w:numPr>
        <w:ilvl w:val="1"/>
      </w:numPr>
    </w:pPr>
    <w:rPr>
      <w:rFonts w:ascii="Arial" w:eastAsiaTheme="minorEastAsia" w:hAnsi="Arial"/>
      <w:color w:val="565550" w:themeColor="text2"/>
      <w:sz w:val="18"/>
    </w:rPr>
  </w:style>
  <w:style w:type="character" w:customStyle="1" w:styleId="PrrafodelistaCar">
    <w:name w:val="Párrafo de lista Car"/>
    <w:basedOn w:val="Fuentedeprrafopredeter"/>
    <w:link w:val="Prrafodelista"/>
    <w:uiPriority w:val="1"/>
    <w:qFormat/>
    <w:rsid w:val="000C731C"/>
  </w:style>
  <w:style w:type="character" w:customStyle="1" w:styleId="EnumeracintitularesCar">
    <w:name w:val="Enumeración titulares Car"/>
    <w:basedOn w:val="PrrafodelistaCar"/>
    <w:link w:val="Enumeracintitulares"/>
    <w:rsid w:val="006562BA"/>
    <w:rPr>
      <w:rFonts w:ascii="Arial" w:hAnsi="Arial" w:cs="Arial"/>
      <w:b/>
      <w:bCs/>
      <w:color w:val="000000"/>
    </w:rPr>
  </w:style>
  <w:style w:type="character" w:customStyle="1" w:styleId="SubttuloCar">
    <w:name w:val="Subtítulo Car"/>
    <w:aliases w:val="Info contacto Car"/>
    <w:basedOn w:val="Fuentedeprrafopredeter"/>
    <w:link w:val="Subttulo"/>
    <w:uiPriority w:val="11"/>
    <w:rsid w:val="00C74CAA"/>
    <w:rPr>
      <w:rFonts w:ascii="Arial" w:eastAsiaTheme="minorEastAsia" w:hAnsi="Arial"/>
      <w:color w:val="565550" w:themeColor="text2"/>
      <w:sz w:val="18"/>
    </w:rPr>
  </w:style>
  <w:style w:type="character" w:customStyle="1" w:styleId="Ttulo2Car">
    <w:name w:val="Título 2 Car"/>
    <w:basedOn w:val="Fuentedeprrafopredeter"/>
    <w:link w:val="Ttulo2"/>
    <w:uiPriority w:val="9"/>
    <w:rsid w:val="004E5737"/>
    <w:rPr>
      <w:rFonts w:ascii="Arial" w:eastAsiaTheme="majorEastAsia" w:hAnsi="Arial" w:cstheme="majorBidi"/>
      <w:b/>
      <w:color w:val="014380" w:themeColor="accent3"/>
      <w:szCs w:val="26"/>
    </w:rPr>
  </w:style>
  <w:style w:type="paragraph" w:customStyle="1" w:styleId="paragraph">
    <w:name w:val="paragraph"/>
    <w:basedOn w:val="Normal"/>
    <w:rsid w:val="00600CBA"/>
    <w:pPr>
      <w:spacing w:after="0" w:line="240" w:lineRule="auto"/>
    </w:pPr>
    <w:rPr>
      <w:rFonts w:ascii="Calibri" w:hAnsi="Calibri" w:cs="Calibri"/>
      <w:lang w:val="pt-BR" w:eastAsia="pt-BR"/>
    </w:rPr>
  </w:style>
  <w:style w:type="character" w:customStyle="1" w:styleId="normaltextrun">
    <w:name w:val="normaltextrun"/>
    <w:basedOn w:val="Fuentedeprrafopredeter"/>
    <w:rsid w:val="00600CBA"/>
  </w:style>
  <w:style w:type="character" w:customStyle="1" w:styleId="eop">
    <w:name w:val="eop"/>
    <w:basedOn w:val="Fuentedeprrafopredeter"/>
    <w:rsid w:val="00600CBA"/>
  </w:style>
  <w:style w:type="character" w:styleId="Mencinsinresolver">
    <w:name w:val="Unresolved Mention"/>
    <w:basedOn w:val="Fuentedeprrafopredeter"/>
    <w:uiPriority w:val="99"/>
    <w:semiHidden/>
    <w:unhideWhenUsed/>
    <w:rsid w:val="005A3E46"/>
    <w:rPr>
      <w:color w:val="605E5C"/>
      <w:shd w:val="clear" w:color="auto" w:fill="E1DFDD"/>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customStyle="1" w:styleId="Ttulo3Car">
    <w:name w:val="Título 3 Car"/>
    <w:basedOn w:val="Fuentedeprrafopredeter"/>
    <w:link w:val="Ttulo3"/>
    <w:uiPriority w:val="9"/>
    <w:semiHidden/>
    <w:rsid w:val="00AA394A"/>
    <w:rPr>
      <w:rFonts w:asciiTheme="majorHAnsi" w:eastAsiaTheme="majorEastAsia" w:hAnsiTheme="majorHAnsi" w:cstheme="majorBidi"/>
      <w:color w:val="005661" w:themeColor="accent1" w:themeShade="7F"/>
      <w:sz w:val="24"/>
      <w:szCs w:val="24"/>
    </w:rPr>
  </w:style>
  <w:style w:type="character" w:styleId="Hipervnculovisitado">
    <w:name w:val="FollowedHyperlink"/>
    <w:basedOn w:val="Fuentedeprrafopredeter"/>
    <w:uiPriority w:val="99"/>
    <w:semiHidden/>
    <w:unhideWhenUsed/>
    <w:rsid w:val="00D93710"/>
    <w:rPr>
      <w:color w:val="C7D301" w:themeColor="followedHyperlink"/>
      <w:u w:val="single"/>
    </w:rPr>
  </w:style>
  <w:style w:type="paragraph" w:styleId="Revisin">
    <w:name w:val="Revision"/>
    <w:hidden/>
    <w:uiPriority w:val="99"/>
    <w:semiHidden/>
    <w:rsid w:val="004C67C8"/>
    <w:pPr>
      <w:spacing w:after="0" w:line="240" w:lineRule="auto"/>
    </w:pPr>
  </w:style>
  <w:style w:type="paragraph" w:styleId="NormalWeb">
    <w:name w:val="Normal (Web)"/>
    <w:basedOn w:val="Normal"/>
    <w:uiPriority w:val="99"/>
    <w:semiHidden/>
    <w:unhideWhenUsed/>
    <w:rsid w:val="0031390F"/>
    <w:rPr>
      <w:rFonts w:ascii="Times New Roman" w:hAnsi="Times New Roman" w:cs="Times New Roman"/>
      <w:sz w:val="24"/>
      <w:szCs w:val="24"/>
    </w:rPr>
  </w:style>
  <w:style w:type="character" w:customStyle="1" w:styleId="Ttulo4Car">
    <w:name w:val="Título 4 Car"/>
    <w:basedOn w:val="Fuentedeprrafopredeter"/>
    <w:link w:val="Ttulo4"/>
    <w:uiPriority w:val="9"/>
    <w:semiHidden/>
    <w:rsid w:val="0012354B"/>
    <w:rPr>
      <w:rFonts w:asciiTheme="majorHAnsi" w:eastAsiaTheme="majorEastAsia" w:hAnsiTheme="majorHAnsi" w:cstheme="majorBidi"/>
      <w:i/>
      <w:iCs/>
      <w:color w:val="008192"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3678">
      <w:bodyDiv w:val="1"/>
      <w:marLeft w:val="0"/>
      <w:marRight w:val="0"/>
      <w:marTop w:val="0"/>
      <w:marBottom w:val="0"/>
      <w:divBdr>
        <w:top w:val="none" w:sz="0" w:space="0" w:color="auto"/>
        <w:left w:val="none" w:sz="0" w:space="0" w:color="auto"/>
        <w:bottom w:val="none" w:sz="0" w:space="0" w:color="auto"/>
        <w:right w:val="none" w:sz="0" w:space="0" w:color="auto"/>
      </w:divBdr>
    </w:div>
    <w:div w:id="76754453">
      <w:bodyDiv w:val="1"/>
      <w:marLeft w:val="0"/>
      <w:marRight w:val="0"/>
      <w:marTop w:val="0"/>
      <w:marBottom w:val="0"/>
      <w:divBdr>
        <w:top w:val="none" w:sz="0" w:space="0" w:color="auto"/>
        <w:left w:val="none" w:sz="0" w:space="0" w:color="auto"/>
        <w:bottom w:val="none" w:sz="0" w:space="0" w:color="auto"/>
        <w:right w:val="none" w:sz="0" w:space="0" w:color="auto"/>
      </w:divBdr>
      <w:divsChild>
        <w:div w:id="99376176">
          <w:marLeft w:val="0"/>
          <w:marRight w:val="0"/>
          <w:marTop w:val="0"/>
          <w:marBottom w:val="0"/>
          <w:divBdr>
            <w:top w:val="none" w:sz="0" w:space="0" w:color="auto"/>
            <w:left w:val="none" w:sz="0" w:space="0" w:color="auto"/>
            <w:bottom w:val="none" w:sz="0" w:space="0" w:color="auto"/>
            <w:right w:val="none" w:sz="0" w:space="0" w:color="auto"/>
          </w:divBdr>
        </w:div>
        <w:div w:id="328991444">
          <w:marLeft w:val="0"/>
          <w:marRight w:val="0"/>
          <w:marTop w:val="0"/>
          <w:marBottom w:val="0"/>
          <w:divBdr>
            <w:top w:val="none" w:sz="0" w:space="0" w:color="auto"/>
            <w:left w:val="none" w:sz="0" w:space="0" w:color="auto"/>
            <w:bottom w:val="none" w:sz="0" w:space="0" w:color="auto"/>
            <w:right w:val="none" w:sz="0" w:space="0" w:color="auto"/>
          </w:divBdr>
        </w:div>
        <w:div w:id="708187931">
          <w:marLeft w:val="0"/>
          <w:marRight w:val="0"/>
          <w:marTop w:val="0"/>
          <w:marBottom w:val="0"/>
          <w:divBdr>
            <w:top w:val="none" w:sz="0" w:space="0" w:color="auto"/>
            <w:left w:val="none" w:sz="0" w:space="0" w:color="auto"/>
            <w:bottom w:val="none" w:sz="0" w:space="0" w:color="auto"/>
            <w:right w:val="none" w:sz="0" w:space="0" w:color="auto"/>
          </w:divBdr>
        </w:div>
        <w:div w:id="918910045">
          <w:marLeft w:val="0"/>
          <w:marRight w:val="0"/>
          <w:marTop w:val="0"/>
          <w:marBottom w:val="0"/>
          <w:divBdr>
            <w:top w:val="none" w:sz="0" w:space="0" w:color="auto"/>
            <w:left w:val="none" w:sz="0" w:space="0" w:color="auto"/>
            <w:bottom w:val="none" w:sz="0" w:space="0" w:color="auto"/>
            <w:right w:val="none" w:sz="0" w:space="0" w:color="auto"/>
          </w:divBdr>
        </w:div>
        <w:div w:id="1047410287">
          <w:marLeft w:val="0"/>
          <w:marRight w:val="0"/>
          <w:marTop w:val="0"/>
          <w:marBottom w:val="0"/>
          <w:divBdr>
            <w:top w:val="none" w:sz="0" w:space="0" w:color="auto"/>
            <w:left w:val="none" w:sz="0" w:space="0" w:color="auto"/>
            <w:bottom w:val="none" w:sz="0" w:space="0" w:color="auto"/>
            <w:right w:val="none" w:sz="0" w:space="0" w:color="auto"/>
          </w:divBdr>
        </w:div>
        <w:div w:id="1192917152">
          <w:marLeft w:val="0"/>
          <w:marRight w:val="0"/>
          <w:marTop w:val="0"/>
          <w:marBottom w:val="0"/>
          <w:divBdr>
            <w:top w:val="none" w:sz="0" w:space="0" w:color="auto"/>
            <w:left w:val="none" w:sz="0" w:space="0" w:color="auto"/>
            <w:bottom w:val="none" w:sz="0" w:space="0" w:color="auto"/>
            <w:right w:val="none" w:sz="0" w:space="0" w:color="auto"/>
          </w:divBdr>
        </w:div>
        <w:div w:id="1290210813">
          <w:marLeft w:val="0"/>
          <w:marRight w:val="0"/>
          <w:marTop w:val="0"/>
          <w:marBottom w:val="0"/>
          <w:divBdr>
            <w:top w:val="none" w:sz="0" w:space="0" w:color="auto"/>
            <w:left w:val="none" w:sz="0" w:space="0" w:color="auto"/>
            <w:bottom w:val="none" w:sz="0" w:space="0" w:color="auto"/>
            <w:right w:val="none" w:sz="0" w:space="0" w:color="auto"/>
          </w:divBdr>
        </w:div>
        <w:div w:id="1591431754">
          <w:marLeft w:val="0"/>
          <w:marRight w:val="0"/>
          <w:marTop w:val="0"/>
          <w:marBottom w:val="0"/>
          <w:divBdr>
            <w:top w:val="none" w:sz="0" w:space="0" w:color="auto"/>
            <w:left w:val="none" w:sz="0" w:space="0" w:color="auto"/>
            <w:bottom w:val="none" w:sz="0" w:space="0" w:color="auto"/>
            <w:right w:val="none" w:sz="0" w:space="0" w:color="auto"/>
          </w:divBdr>
        </w:div>
        <w:div w:id="1964267416">
          <w:marLeft w:val="0"/>
          <w:marRight w:val="0"/>
          <w:marTop w:val="0"/>
          <w:marBottom w:val="0"/>
          <w:divBdr>
            <w:top w:val="none" w:sz="0" w:space="0" w:color="auto"/>
            <w:left w:val="none" w:sz="0" w:space="0" w:color="auto"/>
            <w:bottom w:val="none" w:sz="0" w:space="0" w:color="auto"/>
            <w:right w:val="none" w:sz="0" w:space="0" w:color="auto"/>
          </w:divBdr>
        </w:div>
      </w:divsChild>
    </w:div>
    <w:div w:id="88158489">
      <w:bodyDiv w:val="1"/>
      <w:marLeft w:val="0"/>
      <w:marRight w:val="0"/>
      <w:marTop w:val="0"/>
      <w:marBottom w:val="0"/>
      <w:divBdr>
        <w:top w:val="none" w:sz="0" w:space="0" w:color="auto"/>
        <w:left w:val="none" w:sz="0" w:space="0" w:color="auto"/>
        <w:bottom w:val="none" w:sz="0" w:space="0" w:color="auto"/>
        <w:right w:val="none" w:sz="0" w:space="0" w:color="auto"/>
      </w:divBdr>
    </w:div>
    <w:div w:id="111747043">
      <w:bodyDiv w:val="1"/>
      <w:marLeft w:val="0"/>
      <w:marRight w:val="0"/>
      <w:marTop w:val="0"/>
      <w:marBottom w:val="0"/>
      <w:divBdr>
        <w:top w:val="none" w:sz="0" w:space="0" w:color="auto"/>
        <w:left w:val="none" w:sz="0" w:space="0" w:color="auto"/>
        <w:bottom w:val="none" w:sz="0" w:space="0" w:color="auto"/>
        <w:right w:val="none" w:sz="0" w:space="0" w:color="auto"/>
      </w:divBdr>
    </w:div>
    <w:div w:id="129438976">
      <w:bodyDiv w:val="1"/>
      <w:marLeft w:val="0"/>
      <w:marRight w:val="0"/>
      <w:marTop w:val="0"/>
      <w:marBottom w:val="0"/>
      <w:divBdr>
        <w:top w:val="none" w:sz="0" w:space="0" w:color="auto"/>
        <w:left w:val="none" w:sz="0" w:space="0" w:color="auto"/>
        <w:bottom w:val="none" w:sz="0" w:space="0" w:color="auto"/>
        <w:right w:val="none" w:sz="0" w:space="0" w:color="auto"/>
      </w:divBdr>
    </w:div>
    <w:div w:id="148257490">
      <w:bodyDiv w:val="1"/>
      <w:marLeft w:val="0"/>
      <w:marRight w:val="0"/>
      <w:marTop w:val="0"/>
      <w:marBottom w:val="0"/>
      <w:divBdr>
        <w:top w:val="none" w:sz="0" w:space="0" w:color="auto"/>
        <w:left w:val="none" w:sz="0" w:space="0" w:color="auto"/>
        <w:bottom w:val="none" w:sz="0" w:space="0" w:color="auto"/>
        <w:right w:val="none" w:sz="0" w:space="0" w:color="auto"/>
      </w:divBdr>
    </w:div>
    <w:div w:id="168787910">
      <w:bodyDiv w:val="1"/>
      <w:marLeft w:val="0"/>
      <w:marRight w:val="0"/>
      <w:marTop w:val="0"/>
      <w:marBottom w:val="0"/>
      <w:divBdr>
        <w:top w:val="none" w:sz="0" w:space="0" w:color="auto"/>
        <w:left w:val="none" w:sz="0" w:space="0" w:color="auto"/>
        <w:bottom w:val="none" w:sz="0" w:space="0" w:color="auto"/>
        <w:right w:val="none" w:sz="0" w:space="0" w:color="auto"/>
      </w:divBdr>
    </w:div>
    <w:div w:id="253632167">
      <w:bodyDiv w:val="1"/>
      <w:marLeft w:val="0"/>
      <w:marRight w:val="0"/>
      <w:marTop w:val="0"/>
      <w:marBottom w:val="0"/>
      <w:divBdr>
        <w:top w:val="none" w:sz="0" w:space="0" w:color="auto"/>
        <w:left w:val="none" w:sz="0" w:space="0" w:color="auto"/>
        <w:bottom w:val="none" w:sz="0" w:space="0" w:color="auto"/>
        <w:right w:val="none" w:sz="0" w:space="0" w:color="auto"/>
      </w:divBdr>
    </w:div>
    <w:div w:id="270014882">
      <w:bodyDiv w:val="1"/>
      <w:marLeft w:val="0"/>
      <w:marRight w:val="0"/>
      <w:marTop w:val="0"/>
      <w:marBottom w:val="0"/>
      <w:divBdr>
        <w:top w:val="none" w:sz="0" w:space="0" w:color="auto"/>
        <w:left w:val="none" w:sz="0" w:space="0" w:color="auto"/>
        <w:bottom w:val="none" w:sz="0" w:space="0" w:color="auto"/>
        <w:right w:val="none" w:sz="0" w:space="0" w:color="auto"/>
      </w:divBdr>
      <w:divsChild>
        <w:div w:id="279456298">
          <w:marLeft w:val="0"/>
          <w:marRight w:val="0"/>
          <w:marTop w:val="0"/>
          <w:marBottom w:val="0"/>
          <w:divBdr>
            <w:top w:val="none" w:sz="0" w:space="0" w:color="auto"/>
            <w:left w:val="none" w:sz="0" w:space="0" w:color="auto"/>
            <w:bottom w:val="none" w:sz="0" w:space="0" w:color="auto"/>
            <w:right w:val="none" w:sz="0" w:space="0" w:color="auto"/>
          </w:divBdr>
        </w:div>
        <w:div w:id="283846904">
          <w:marLeft w:val="0"/>
          <w:marRight w:val="0"/>
          <w:marTop w:val="0"/>
          <w:marBottom w:val="0"/>
          <w:divBdr>
            <w:top w:val="none" w:sz="0" w:space="0" w:color="auto"/>
            <w:left w:val="none" w:sz="0" w:space="0" w:color="auto"/>
            <w:bottom w:val="none" w:sz="0" w:space="0" w:color="auto"/>
            <w:right w:val="none" w:sz="0" w:space="0" w:color="auto"/>
          </w:divBdr>
        </w:div>
        <w:div w:id="782768771">
          <w:marLeft w:val="0"/>
          <w:marRight w:val="0"/>
          <w:marTop w:val="0"/>
          <w:marBottom w:val="0"/>
          <w:divBdr>
            <w:top w:val="none" w:sz="0" w:space="0" w:color="auto"/>
            <w:left w:val="none" w:sz="0" w:space="0" w:color="auto"/>
            <w:bottom w:val="none" w:sz="0" w:space="0" w:color="auto"/>
            <w:right w:val="none" w:sz="0" w:space="0" w:color="auto"/>
          </w:divBdr>
        </w:div>
        <w:div w:id="859776412">
          <w:marLeft w:val="0"/>
          <w:marRight w:val="0"/>
          <w:marTop w:val="0"/>
          <w:marBottom w:val="0"/>
          <w:divBdr>
            <w:top w:val="none" w:sz="0" w:space="0" w:color="auto"/>
            <w:left w:val="none" w:sz="0" w:space="0" w:color="auto"/>
            <w:bottom w:val="none" w:sz="0" w:space="0" w:color="auto"/>
            <w:right w:val="none" w:sz="0" w:space="0" w:color="auto"/>
          </w:divBdr>
        </w:div>
        <w:div w:id="1117137754">
          <w:marLeft w:val="0"/>
          <w:marRight w:val="0"/>
          <w:marTop w:val="0"/>
          <w:marBottom w:val="0"/>
          <w:divBdr>
            <w:top w:val="none" w:sz="0" w:space="0" w:color="auto"/>
            <w:left w:val="none" w:sz="0" w:space="0" w:color="auto"/>
            <w:bottom w:val="none" w:sz="0" w:space="0" w:color="auto"/>
            <w:right w:val="none" w:sz="0" w:space="0" w:color="auto"/>
          </w:divBdr>
        </w:div>
        <w:div w:id="1397388166">
          <w:marLeft w:val="0"/>
          <w:marRight w:val="0"/>
          <w:marTop w:val="0"/>
          <w:marBottom w:val="0"/>
          <w:divBdr>
            <w:top w:val="none" w:sz="0" w:space="0" w:color="auto"/>
            <w:left w:val="none" w:sz="0" w:space="0" w:color="auto"/>
            <w:bottom w:val="none" w:sz="0" w:space="0" w:color="auto"/>
            <w:right w:val="none" w:sz="0" w:space="0" w:color="auto"/>
          </w:divBdr>
        </w:div>
        <w:div w:id="1710955129">
          <w:marLeft w:val="0"/>
          <w:marRight w:val="0"/>
          <w:marTop w:val="0"/>
          <w:marBottom w:val="0"/>
          <w:divBdr>
            <w:top w:val="none" w:sz="0" w:space="0" w:color="auto"/>
            <w:left w:val="none" w:sz="0" w:space="0" w:color="auto"/>
            <w:bottom w:val="none" w:sz="0" w:space="0" w:color="auto"/>
            <w:right w:val="none" w:sz="0" w:space="0" w:color="auto"/>
          </w:divBdr>
        </w:div>
        <w:div w:id="1851212037">
          <w:marLeft w:val="0"/>
          <w:marRight w:val="0"/>
          <w:marTop w:val="0"/>
          <w:marBottom w:val="0"/>
          <w:divBdr>
            <w:top w:val="none" w:sz="0" w:space="0" w:color="auto"/>
            <w:left w:val="none" w:sz="0" w:space="0" w:color="auto"/>
            <w:bottom w:val="none" w:sz="0" w:space="0" w:color="auto"/>
            <w:right w:val="none" w:sz="0" w:space="0" w:color="auto"/>
          </w:divBdr>
        </w:div>
        <w:div w:id="2029141138">
          <w:marLeft w:val="0"/>
          <w:marRight w:val="0"/>
          <w:marTop w:val="0"/>
          <w:marBottom w:val="0"/>
          <w:divBdr>
            <w:top w:val="none" w:sz="0" w:space="0" w:color="auto"/>
            <w:left w:val="none" w:sz="0" w:space="0" w:color="auto"/>
            <w:bottom w:val="none" w:sz="0" w:space="0" w:color="auto"/>
            <w:right w:val="none" w:sz="0" w:space="0" w:color="auto"/>
          </w:divBdr>
        </w:div>
      </w:divsChild>
    </w:div>
    <w:div w:id="271717271">
      <w:bodyDiv w:val="1"/>
      <w:marLeft w:val="0"/>
      <w:marRight w:val="0"/>
      <w:marTop w:val="0"/>
      <w:marBottom w:val="0"/>
      <w:divBdr>
        <w:top w:val="none" w:sz="0" w:space="0" w:color="auto"/>
        <w:left w:val="none" w:sz="0" w:space="0" w:color="auto"/>
        <w:bottom w:val="none" w:sz="0" w:space="0" w:color="auto"/>
        <w:right w:val="none" w:sz="0" w:space="0" w:color="auto"/>
      </w:divBdr>
    </w:div>
    <w:div w:id="272785146">
      <w:bodyDiv w:val="1"/>
      <w:marLeft w:val="0"/>
      <w:marRight w:val="0"/>
      <w:marTop w:val="0"/>
      <w:marBottom w:val="0"/>
      <w:divBdr>
        <w:top w:val="none" w:sz="0" w:space="0" w:color="auto"/>
        <w:left w:val="none" w:sz="0" w:space="0" w:color="auto"/>
        <w:bottom w:val="none" w:sz="0" w:space="0" w:color="auto"/>
        <w:right w:val="none" w:sz="0" w:space="0" w:color="auto"/>
      </w:divBdr>
    </w:div>
    <w:div w:id="297339768">
      <w:bodyDiv w:val="1"/>
      <w:marLeft w:val="0"/>
      <w:marRight w:val="0"/>
      <w:marTop w:val="0"/>
      <w:marBottom w:val="0"/>
      <w:divBdr>
        <w:top w:val="none" w:sz="0" w:space="0" w:color="auto"/>
        <w:left w:val="none" w:sz="0" w:space="0" w:color="auto"/>
        <w:bottom w:val="none" w:sz="0" w:space="0" w:color="auto"/>
        <w:right w:val="none" w:sz="0" w:space="0" w:color="auto"/>
      </w:divBdr>
    </w:div>
    <w:div w:id="318509254">
      <w:bodyDiv w:val="1"/>
      <w:marLeft w:val="0"/>
      <w:marRight w:val="0"/>
      <w:marTop w:val="0"/>
      <w:marBottom w:val="0"/>
      <w:divBdr>
        <w:top w:val="none" w:sz="0" w:space="0" w:color="auto"/>
        <w:left w:val="none" w:sz="0" w:space="0" w:color="auto"/>
        <w:bottom w:val="none" w:sz="0" w:space="0" w:color="auto"/>
        <w:right w:val="none" w:sz="0" w:space="0" w:color="auto"/>
      </w:divBdr>
    </w:div>
    <w:div w:id="343482624">
      <w:bodyDiv w:val="1"/>
      <w:marLeft w:val="0"/>
      <w:marRight w:val="0"/>
      <w:marTop w:val="0"/>
      <w:marBottom w:val="0"/>
      <w:divBdr>
        <w:top w:val="none" w:sz="0" w:space="0" w:color="auto"/>
        <w:left w:val="none" w:sz="0" w:space="0" w:color="auto"/>
        <w:bottom w:val="none" w:sz="0" w:space="0" w:color="auto"/>
        <w:right w:val="none" w:sz="0" w:space="0" w:color="auto"/>
      </w:divBdr>
    </w:div>
    <w:div w:id="427043575">
      <w:bodyDiv w:val="1"/>
      <w:marLeft w:val="0"/>
      <w:marRight w:val="0"/>
      <w:marTop w:val="0"/>
      <w:marBottom w:val="0"/>
      <w:divBdr>
        <w:top w:val="none" w:sz="0" w:space="0" w:color="auto"/>
        <w:left w:val="none" w:sz="0" w:space="0" w:color="auto"/>
        <w:bottom w:val="none" w:sz="0" w:space="0" w:color="auto"/>
        <w:right w:val="none" w:sz="0" w:space="0" w:color="auto"/>
      </w:divBdr>
    </w:div>
    <w:div w:id="436951686">
      <w:bodyDiv w:val="1"/>
      <w:marLeft w:val="0"/>
      <w:marRight w:val="0"/>
      <w:marTop w:val="0"/>
      <w:marBottom w:val="0"/>
      <w:divBdr>
        <w:top w:val="none" w:sz="0" w:space="0" w:color="auto"/>
        <w:left w:val="none" w:sz="0" w:space="0" w:color="auto"/>
        <w:bottom w:val="none" w:sz="0" w:space="0" w:color="auto"/>
        <w:right w:val="none" w:sz="0" w:space="0" w:color="auto"/>
      </w:divBdr>
    </w:div>
    <w:div w:id="453334200">
      <w:bodyDiv w:val="1"/>
      <w:marLeft w:val="0"/>
      <w:marRight w:val="0"/>
      <w:marTop w:val="0"/>
      <w:marBottom w:val="0"/>
      <w:divBdr>
        <w:top w:val="none" w:sz="0" w:space="0" w:color="auto"/>
        <w:left w:val="none" w:sz="0" w:space="0" w:color="auto"/>
        <w:bottom w:val="none" w:sz="0" w:space="0" w:color="auto"/>
        <w:right w:val="none" w:sz="0" w:space="0" w:color="auto"/>
      </w:divBdr>
    </w:div>
    <w:div w:id="486167420">
      <w:bodyDiv w:val="1"/>
      <w:marLeft w:val="0"/>
      <w:marRight w:val="0"/>
      <w:marTop w:val="0"/>
      <w:marBottom w:val="0"/>
      <w:divBdr>
        <w:top w:val="none" w:sz="0" w:space="0" w:color="auto"/>
        <w:left w:val="none" w:sz="0" w:space="0" w:color="auto"/>
        <w:bottom w:val="none" w:sz="0" w:space="0" w:color="auto"/>
        <w:right w:val="none" w:sz="0" w:space="0" w:color="auto"/>
      </w:divBdr>
    </w:div>
    <w:div w:id="492061778">
      <w:bodyDiv w:val="1"/>
      <w:marLeft w:val="0"/>
      <w:marRight w:val="0"/>
      <w:marTop w:val="0"/>
      <w:marBottom w:val="0"/>
      <w:divBdr>
        <w:top w:val="none" w:sz="0" w:space="0" w:color="auto"/>
        <w:left w:val="none" w:sz="0" w:space="0" w:color="auto"/>
        <w:bottom w:val="none" w:sz="0" w:space="0" w:color="auto"/>
        <w:right w:val="none" w:sz="0" w:space="0" w:color="auto"/>
      </w:divBdr>
    </w:div>
    <w:div w:id="492792594">
      <w:bodyDiv w:val="1"/>
      <w:marLeft w:val="0"/>
      <w:marRight w:val="0"/>
      <w:marTop w:val="0"/>
      <w:marBottom w:val="0"/>
      <w:divBdr>
        <w:top w:val="none" w:sz="0" w:space="0" w:color="auto"/>
        <w:left w:val="none" w:sz="0" w:space="0" w:color="auto"/>
        <w:bottom w:val="none" w:sz="0" w:space="0" w:color="auto"/>
        <w:right w:val="none" w:sz="0" w:space="0" w:color="auto"/>
      </w:divBdr>
    </w:div>
    <w:div w:id="540821970">
      <w:bodyDiv w:val="1"/>
      <w:marLeft w:val="0"/>
      <w:marRight w:val="0"/>
      <w:marTop w:val="0"/>
      <w:marBottom w:val="0"/>
      <w:divBdr>
        <w:top w:val="none" w:sz="0" w:space="0" w:color="auto"/>
        <w:left w:val="none" w:sz="0" w:space="0" w:color="auto"/>
        <w:bottom w:val="none" w:sz="0" w:space="0" w:color="auto"/>
        <w:right w:val="none" w:sz="0" w:space="0" w:color="auto"/>
      </w:divBdr>
    </w:div>
    <w:div w:id="547962350">
      <w:bodyDiv w:val="1"/>
      <w:marLeft w:val="0"/>
      <w:marRight w:val="0"/>
      <w:marTop w:val="0"/>
      <w:marBottom w:val="0"/>
      <w:divBdr>
        <w:top w:val="none" w:sz="0" w:space="0" w:color="auto"/>
        <w:left w:val="none" w:sz="0" w:space="0" w:color="auto"/>
        <w:bottom w:val="none" w:sz="0" w:space="0" w:color="auto"/>
        <w:right w:val="none" w:sz="0" w:space="0" w:color="auto"/>
      </w:divBdr>
    </w:div>
    <w:div w:id="602109862">
      <w:bodyDiv w:val="1"/>
      <w:marLeft w:val="0"/>
      <w:marRight w:val="0"/>
      <w:marTop w:val="0"/>
      <w:marBottom w:val="0"/>
      <w:divBdr>
        <w:top w:val="none" w:sz="0" w:space="0" w:color="auto"/>
        <w:left w:val="none" w:sz="0" w:space="0" w:color="auto"/>
        <w:bottom w:val="none" w:sz="0" w:space="0" w:color="auto"/>
        <w:right w:val="none" w:sz="0" w:space="0" w:color="auto"/>
      </w:divBdr>
    </w:div>
    <w:div w:id="667290389">
      <w:bodyDiv w:val="1"/>
      <w:marLeft w:val="0"/>
      <w:marRight w:val="0"/>
      <w:marTop w:val="0"/>
      <w:marBottom w:val="0"/>
      <w:divBdr>
        <w:top w:val="none" w:sz="0" w:space="0" w:color="auto"/>
        <w:left w:val="none" w:sz="0" w:space="0" w:color="auto"/>
        <w:bottom w:val="none" w:sz="0" w:space="0" w:color="auto"/>
        <w:right w:val="none" w:sz="0" w:space="0" w:color="auto"/>
      </w:divBdr>
    </w:div>
    <w:div w:id="670986527">
      <w:bodyDiv w:val="1"/>
      <w:marLeft w:val="0"/>
      <w:marRight w:val="0"/>
      <w:marTop w:val="0"/>
      <w:marBottom w:val="0"/>
      <w:divBdr>
        <w:top w:val="none" w:sz="0" w:space="0" w:color="auto"/>
        <w:left w:val="none" w:sz="0" w:space="0" w:color="auto"/>
        <w:bottom w:val="none" w:sz="0" w:space="0" w:color="auto"/>
        <w:right w:val="none" w:sz="0" w:space="0" w:color="auto"/>
      </w:divBdr>
    </w:div>
    <w:div w:id="676617171">
      <w:bodyDiv w:val="1"/>
      <w:marLeft w:val="0"/>
      <w:marRight w:val="0"/>
      <w:marTop w:val="0"/>
      <w:marBottom w:val="0"/>
      <w:divBdr>
        <w:top w:val="none" w:sz="0" w:space="0" w:color="auto"/>
        <w:left w:val="none" w:sz="0" w:space="0" w:color="auto"/>
        <w:bottom w:val="none" w:sz="0" w:space="0" w:color="auto"/>
        <w:right w:val="none" w:sz="0" w:space="0" w:color="auto"/>
      </w:divBdr>
    </w:div>
    <w:div w:id="689838846">
      <w:bodyDiv w:val="1"/>
      <w:marLeft w:val="0"/>
      <w:marRight w:val="0"/>
      <w:marTop w:val="0"/>
      <w:marBottom w:val="0"/>
      <w:divBdr>
        <w:top w:val="none" w:sz="0" w:space="0" w:color="auto"/>
        <w:left w:val="none" w:sz="0" w:space="0" w:color="auto"/>
        <w:bottom w:val="none" w:sz="0" w:space="0" w:color="auto"/>
        <w:right w:val="none" w:sz="0" w:space="0" w:color="auto"/>
      </w:divBdr>
    </w:div>
    <w:div w:id="703137476">
      <w:bodyDiv w:val="1"/>
      <w:marLeft w:val="0"/>
      <w:marRight w:val="0"/>
      <w:marTop w:val="0"/>
      <w:marBottom w:val="0"/>
      <w:divBdr>
        <w:top w:val="none" w:sz="0" w:space="0" w:color="auto"/>
        <w:left w:val="none" w:sz="0" w:space="0" w:color="auto"/>
        <w:bottom w:val="none" w:sz="0" w:space="0" w:color="auto"/>
        <w:right w:val="none" w:sz="0" w:space="0" w:color="auto"/>
      </w:divBdr>
    </w:div>
    <w:div w:id="731152118">
      <w:bodyDiv w:val="1"/>
      <w:marLeft w:val="0"/>
      <w:marRight w:val="0"/>
      <w:marTop w:val="0"/>
      <w:marBottom w:val="0"/>
      <w:divBdr>
        <w:top w:val="none" w:sz="0" w:space="0" w:color="auto"/>
        <w:left w:val="none" w:sz="0" w:space="0" w:color="auto"/>
        <w:bottom w:val="none" w:sz="0" w:space="0" w:color="auto"/>
        <w:right w:val="none" w:sz="0" w:space="0" w:color="auto"/>
      </w:divBdr>
    </w:div>
    <w:div w:id="756094914">
      <w:bodyDiv w:val="1"/>
      <w:marLeft w:val="0"/>
      <w:marRight w:val="0"/>
      <w:marTop w:val="0"/>
      <w:marBottom w:val="0"/>
      <w:divBdr>
        <w:top w:val="none" w:sz="0" w:space="0" w:color="auto"/>
        <w:left w:val="none" w:sz="0" w:space="0" w:color="auto"/>
        <w:bottom w:val="none" w:sz="0" w:space="0" w:color="auto"/>
        <w:right w:val="none" w:sz="0" w:space="0" w:color="auto"/>
      </w:divBdr>
    </w:div>
    <w:div w:id="764887726">
      <w:bodyDiv w:val="1"/>
      <w:marLeft w:val="0"/>
      <w:marRight w:val="0"/>
      <w:marTop w:val="0"/>
      <w:marBottom w:val="0"/>
      <w:divBdr>
        <w:top w:val="none" w:sz="0" w:space="0" w:color="auto"/>
        <w:left w:val="none" w:sz="0" w:space="0" w:color="auto"/>
        <w:bottom w:val="none" w:sz="0" w:space="0" w:color="auto"/>
        <w:right w:val="none" w:sz="0" w:space="0" w:color="auto"/>
      </w:divBdr>
    </w:div>
    <w:div w:id="773984130">
      <w:bodyDiv w:val="1"/>
      <w:marLeft w:val="0"/>
      <w:marRight w:val="0"/>
      <w:marTop w:val="0"/>
      <w:marBottom w:val="0"/>
      <w:divBdr>
        <w:top w:val="none" w:sz="0" w:space="0" w:color="auto"/>
        <w:left w:val="none" w:sz="0" w:space="0" w:color="auto"/>
        <w:bottom w:val="none" w:sz="0" w:space="0" w:color="auto"/>
        <w:right w:val="none" w:sz="0" w:space="0" w:color="auto"/>
      </w:divBdr>
    </w:div>
    <w:div w:id="820384302">
      <w:bodyDiv w:val="1"/>
      <w:marLeft w:val="0"/>
      <w:marRight w:val="0"/>
      <w:marTop w:val="0"/>
      <w:marBottom w:val="0"/>
      <w:divBdr>
        <w:top w:val="none" w:sz="0" w:space="0" w:color="auto"/>
        <w:left w:val="none" w:sz="0" w:space="0" w:color="auto"/>
        <w:bottom w:val="none" w:sz="0" w:space="0" w:color="auto"/>
        <w:right w:val="none" w:sz="0" w:space="0" w:color="auto"/>
      </w:divBdr>
    </w:div>
    <w:div w:id="857040858">
      <w:bodyDiv w:val="1"/>
      <w:marLeft w:val="0"/>
      <w:marRight w:val="0"/>
      <w:marTop w:val="0"/>
      <w:marBottom w:val="0"/>
      <w:divBdr>
        <w:top w:val="none" w:sz="0" w:space="0" w:color="auto"/>
        <w:left w:val="none" w:sz="0" w:space="0" w:color="auto"/>
        <w:bottom w:val="none" w:sz="0" w:space="0" w:color="auto"/>
        <w:right w:val="none" w:sz="0" w:space="0" w:color="auto"/>
      </w:divBdr>
    </w:div>
    <w:div w:id="892542399">
      <w:bodyDiv w:val="1"/>
      <w:marLeft w:val="0"/>
      <w:marRight w:val="0"/>
      <w:marTop w:val="0"/>
      <w:marBottom w:val="0"/>
      <w:divBdr>
        <w:top w:val="none" w:sz="0" w:space="0" w:color="auto"/>
        <w:left w:val="none" w:sz="0" w:space="0" w:color="auto"/>
        <w:bottom w:val="none" w:sz="0" w:space="0" w:color="auto"/>
        <w:right w:val="none" w:sz="0" w:space="0" w:color="auto"/>
      </w:divBdr>
    </w:div>
    <w:div w:id="904796907">
      <w:bodyDiv w:val="1"/>
      <w:marLeft w:val="0"/>
      <w:marRight w:val="0"/>
      <w:marTop w:val="0"/>
      <w:marBottom w:val="0"/>
      <w:divBdr>
        <w:top w:val="none" w:sz="0" w:space="0" w:color="auto"/>
        <w:left w:val="none" w:sz="0" w:space="0" w:color="auto"/>
        <w:bottom w:val="none" w:sz="0" w:space="0" w:color="auto"/>
        <w:right w:val="none" w:sz="0" w:space="0" w:color="auto"/>
      </w:divBdr>
    </w:div>
    <w:div w:id="952784308">
      <w:bodyDiv w:val="1"/>
      <w:marLeft w:val="0"/>
      <w:marRight w:val="0"/>
      <w:marTop w:val="0"/>
      <w:marBottom w:val="0"/>
      <w:divBdr>
        <w:top w:val="none" w:sz="0" w:space="0" w:color="auto"/>
        <w:left w:val="none" w:sz="0" w:space="0" w:color="auto"/>
        <w:bottom w:val="none" w:sz="0" w:space="0" w:color="auto"/>
        <w:right w:val="none" w:sz="0" w:space="0" w:color="auto"/>
      </w:divBdr>
    </w:div>
    <w:div w:id="998388302">
      <w:bodyDiv w:val="1"/>
      <w:marLeft w:val="0"/>
      <w:marRight w:val="0"/>
      <w:marTop w:val="0"/>
      <w:marBottom w:val="0"/>
      <w:divBdr>
        <w:top w:val="none" w:sz="0" w:space="0" w:color="auto"/>
        <w:left w:val="none" w:sz="0" w:space="0" w:color="auto"/>
        <w:bottom w:val="none" w:sz="0" w:space="0" w:color="auto"/>
        <w:right w:val="none" w:sz="0" w:space="0" w:color="auto"/>
      </w:divBdr>
    </w:div>
    <w:div w:id="1010451520">
      <w:bodyDiv w:val="1"/>
      <w:marLeft w:val="0"/>
      <w:marRight w:val="0"/>
      <w:marTop w:val="0"/>
      <w:marBottom w:val="0"/>
      <w:divBdr>
        <w:top w:val="none" w:sz="0" w:space="0" w:color="auto"/>
        <w:left w:val="none" w:sz="0" w:space="0" w:color="auto"/>
        <w:bottom w:val="none" w:sz="0" w:space="0" w:color="auto"/>
        <w:right w:val="none" w:sz="0" w:space="0" w:color="auto"/>
      </w:divBdr>
    </w:div>
    <w:div w:id="1014964132">
      <w:bodyDiv w:val="1"/>
      <w:marLeft w:val="0"/>
      <w:marRight w:val="0"/>
      <w:marTop w:val="0"/>
      <w:marBottom w:val="0"/>
      <w:divBdr>
        <w:top w:val="none" w:sz="0" w:space="0" w:color="auto"/>
        <w:left w:val="none" w:sz="0" w:space="0" w:color="auto"/>
        <w:bottom w:val="none" w:sz="0" w:space="0" w:color="auto"/>
        <w:right w:val="none" w:sz="0" w:space="0" w:color="auto"/>
      </w:divBdr>
    </w:div>
    <w:div w:id="1026710959">
      <w:bodyDiv w:val="1"/>
      <w:marLeft w:val="0"/>
      <w:marRight w:val="0"/>
      <w:marTop w:val="0"/>
      <w:marBottom w:val="0"/>
      <w:divBdr>
        <w:top w:val="none" w:sz="0" w:space="0" w:color="auto"/>
        <w:left w:val="none" w:sz="0" w:space="0" w:color="auto"/>
        <w:bottom w:val="none" w:sz="0" w:space="0" w:color="auto"/>
        <w:right w:val="none" w:sz="0" w:space="0" w:color="auto"/>
      </w:divBdr>
    </w:div>
    <w:div w:id="1078677823">
      <w:bodyDiv w:val="1"/>
      <w:marLeft w:val="0"/>
      <w:marRight w:val="0"/>
      <w:marTop w:val="0"/>
      <w:marBottom w:val="0"/>
      <w:divBdr>
        <w:top w:val="none" w:sz="0" w:space="0" w:color="auto"/>
        <w:left w:val="none" w:sz="0" w:space="0" w:color="auto"/>
        <w:bottom w:val="none" w:sz="0" w:space="0" w:color="auto"/>
        <w:right w:val="none" w:sz="0" w:space="0" w:color="auto"/>
      </w:divBdr>
    </w:div>
    <w:div w:id="1097291810">
      <w:bodyDiv w:val="1"/>
      <w:marLeft w:val="0"/>
      <w:marRight w:val="0"/>
      <w:marTop w:val="0"/>
      <w:marBottom w:val="0"/>
      <w:divBdr>
        <w:top w:val="none" w:sz="0" w:space="0" w:color="auto"/>
        <w:left w:val="none" w:sz="0" w:space="0" w:color="auto"/>
        <w:bottom w:val="none" w:sz="0" w:space="0" w:color="auto"/>
        <w:right w:val="none" w:sz="0" w:space="0" w:color="auto"/>
      </w:divBdr>
    </w:div>
    <w:div w:id="1103189985">
      <w:bodyDiv w:val="1"/>
      <w:marLeft w:val="0"/>
      <w:marRight w:val="0"/>
      <w:marTop w:val="0"/>
      <w:marBottom w:val="0"/>
      <w:divBdr>
        <w:top w:val="none" w:sz="0" w:space="0" w:color="auto"/>
        <w:left w:val="none" w:sz="0" w:space="0" w:color="auto"/>
        <w:bottom w:val="none" w:sz="0" w:space="0" w:color="auto"/>
        <w:right w:val="none" w:sz="0" w:space="0" w:color="auto"/>
      </w:divBdr>
    </w:div>
    <w:div w:id="1106848679">
      <w:bodyDiv w:val="1"/>
      <w:marLeft w:val="0"/>
      <w:marRight w:val="0"/>
      <w:marTop w:val="0"/>
      <w:marBottom w:val="0"/>
      <w:divBdr>
        <w:top w:val="none" w:sz="0" w:space="0" w:color="auto"/>
        <w:left w:val="none" w:sz="0" w:space="0" w:color="auto"/>
        <w:bottom w:val="none" w:sz="0" w:space="0" w:color="auto"/>
        <w:right w:val="none" w:sz="0" w:space="0" w:color="auto"/>
      </w:divBdr>
    </w:div>
    <w:div w:id="1122454572">
      <w:bodyDiv w:val="1"/>
      <w:marLeft w:val="0"/>
      <w:marRight w:val="0"/>
      <w:marTop w:val="0"/>
      <w:marBottom w:val="0"/>
      <w:divBdr>
        <w:top w:val="none" w:sz="0" w:space="0" w:color="auto"/>
        <w:left w:val="none" w:sz="0" w:space="0" w:color="auto"/>
        <w:bottom w:val="none" w:sz="0" w:space="0" w:color="auto"/>
        <w:right w:val="none" w:sz="0" w:space="0" w:color="auto"/>
      </w:divBdr>
    </w:div>
    <w:div w:id="1133868900">
      <w:bodyDiv w:val="1"/>
      <w:marLeft w:val="0"/>
      <w:marRight w:val="0"/>
      <w:marTop w:val="0"/>
      <w:marBottom w:val="0"/>
      <w:divBdr>
        <w:top w:val="none" w:sz="0" w:space="0" w:color="auto"/>
        <w:left w:val="none" w:sz="0" w:space="0" w:color="auto"/>
        <w:bottom w:val="none" w:sz="0" w:space="0" w:color="auto"/>
        <w:right w:val="none" w:sz="0" w:space="0" w:color="auto"/>
      </w:divBdr>
    </w:div>
    <w:div w:id="1181353869">
      <w:bodyDiv w:val="1"/>
      <w:marLeft w:val="0"/>
      <w:marRight w:val="0"/>
      <w:marTop w:val="0"/>
      <w:marBottom w:val="0"/>
      <w:divBdr>
        <w:top w:val="none" w:sz="0" w:space="0" w:color="auto"/>
        <w:left w:val="none" w:sz="0" w:space="0" w:color="auto"/>
        <w:bottom w:val="none" w:sz="0" w:space="0" w:color="auto"/>
        <w:right w:val="none" w:sz="0" w:space="0" w:color="auto"/>
      </w:divBdr>
    </w:div>
    <w:div w:id="1201741181">
      <w:bodyDiv w:val="1"/>
      <w:marLeft w:val="0"/>
      <w:marRight w:val="0"/>
      <w:marTop w:val="0"/>
      <w:marBottom w:val="0"/>
      <w:divBdr>
        <w:top w:val="none" w:sz="0" w:space="0" w:color="auto"/>
        <w:left w:val="none" w:sz="0" w:space="0" w:color="auto"/>
        <w:bottom w:val="none" w:sz="0" w:space="0" w:color="auto"/>
        <w:right w:val="none" w:sz="0" w:space="0" w:color="auto"/>
      </w:divBdr>
    </w:div>
    <w:div w:id="1202400658">
      <w:bodyDiv w:val="1"/>
      <w:marLeft w:val="0"/>
      <w:marRight w:val="0"/>
      <w:marTop w:val="0"/>
      <w:marBottom w:val="0"/>
      <w:divBdr>
        <w:top w:val="none" w:sz="0" w:space="0" w:color="auto"/>
        <w:left w:val="none" w:sz="0" w:space="0" w:color="auto"/>
        <w:bottom w:val="none" w:sz="0" w:space="0" w:color="auto"/>
        <w:right w:val="none" w:sz="0" w:space="0" w:color="auto"/>
      </w:divBdr>
    </w:div>
    <w:div w:id="1239053960">
      <w:bodyDiv w:val="1"/>
      <w:marLeft w:val="0"/>
      <w:marRight w:val="0"/>
      <w:marTop w:val="0"/>
      <w:marBottom w:val="0"/>
      <w:divBdr>
        <w:top w:val="none" w:sz="0" w:space="0" w:color="auto"/>
        <w:left w:val="none" w:sz="0" w:space="0" w:color="auto"/>
        <w:bottom w:val="none" w:sz="0" w:space="0" w:color="auto"/>
        <w:right w:val="none" w:sz="0" w:space="0" w:color="auto"/>
      </w:divBdr>
    </w:div>
    <w:div w:id="1255892990">
      <w:bodyDiv w:val="1"/>
      <w:marLeft w:val="0"/>
      <w:marRight w:val="0"/>
      <w:marTop w:val="0"/>
      <w:marBottom w:val="0"/>
      <w:divBdr>
        <w:top w:val="none" w:sz="0" w:space="0" w:color="auto"/>
        <w:left w:val="none" w:sz="0" w:space="0" w:color="auto"/>
        <w:bottom w:val="none" w:sz="0" w:space="0" w:color="auto"/>
        <w:right w:val="none" w:sz="0" w:space="0" w:color="auto"/>
      </w:divBdr>
    </w:div>
    <w:div w:id="1315989644">
      <w:bodyDiv w:val="1"/>
      <w:marLeft w:val="0"/>
      <w:marRight w:val="0"/>
      <w:marTop w:val="0"/>
      <w:marBottom w:val="0"/>
      <w:divBdr>
        <w:top w:val="none" w:sz="0" w:space="0" w:color="auto"/>
        <w:left w:val="none" w:sz="0" w:space="0" w:color="auto"/>
        <w:bottom w:val="none" w:sz="0" w:space="0" w:color="auto"/>
        <w:right w:val="none" w:sz="0" w:space="0" w:color="auto"/>
      </w:divBdr>
    </w:div>
    <w:div w:id="1344893465">
      <w:bodyDiv w:val="1"/>
      <w:marLeft w:val="0"/>
      <w:marRight w:val="0"/>
      <w:marTop w:val="0"/>
      <w:marBottom w:val="0"/>
      <w:divBdr>
        <w:top w:val="none" w:sz="0" w:space="0" w:color="auto"/>
        <w:left w:val="none" w:sz="0" w:space="0" w:color="auto"/>
        <w:bottom w:val="none" w:sz="0" w:space="0" w:color="auto"/>
        <w:right w:val="none" w:sz="0" w:space="0" w:color="auto"/>
      </w:divBdr>
    </w:div>
    <w:div w:id="1385642201">
      <w:bodyDiv w:val="1"/>
      <w:marLeft w:val="0"/>
      <w:marRight w:val="0"/>
      <w:marTop w:val="0"/>
      <w:marBottom w:val="0"/>
      <w:divBdr>
        <w:top w:val="none" w:sz="0" w:space="0" w:color="auto"/>
        <w:left w:val="none" w:sz="0" w:space="0" w:color="auto"/>
        <w:bottom w:val="none" w:sz="0" w:space="0" w:color="auto"/>
        <w:right w:val="none" w:sz="0" w:space="0" w:color="auto"/>
      </w:divBdr>
    </w:div>
    <w:div w:id="1389378054">
      <w:bodyDiv w:val="1"/>
      <w:marLeft w:val="0"/>
      <w:marRight w:val="0"/>
      <w:marTop w:val="0"/>
      <w:marBottom w:val="0"/>
      <w:divBdr>
        <w:top w:val="none" w:sz="0" w:space="0" w:color="auto"/>
        <w:left w:val="none" w:sz="0" w:space="0" w:color="auto"/>
        <w:bottom w:val="none" w:sz="0" w:space="0" w:color="auto"/>
        <w:right w:val="none" w:sz="0" w:space="0" w:color="auto"/>
      </w:divBdr>
    </w:div>
    <w:div w:id="1414665895">
      <w:bodyDiv w:val="1"/>
      <w:marLeft w:val="0"/>
      <w:marRight w:val="0"/>
      <w:marTop w:val="0"/>
      <w:marBottom w:val="0"/>
      <w:divBdr>
        <w:top w:val="none" w:sz="0" w:space="0" w:color="auto"/>
        <w:left w:val="none" w:sz="0" w:space="0" w:color="auto"/>
        <w:bottom w:val="none" w:sz="0" w:space="0" w:color="auto"/>
        <w:right w:val="none" w:sz="0" w:space="0" w:color="auto"/>
      </w:divBdr>
    </w:div>
    <w:div w:id="1469978663">
      <w:bodyDiv w:val="1"/>
      <w:marLeft w:val="0"/>
      <w:marRight w:val="0"/>
      <w:marTop w:val="0"/>
      <w:marBottom w:val="0"/>
      <w:divBdr>
        <w:top w:val="none" w:sz="0" w:space="0" w:color="auto"/>
        <w:left w:val="none" w:sz="0" w:space="0" w:color="auto"/>
        <w:bottom w:val="none" w:sz="0" w:space="0" w:color="auto"/>
        <w:right w:val="none" w:sz="0" w:space="0" w:color="auto"/>
      </w:divBdr>
    </w:div>
    <w:div w:id="1479417585">
      <w:bodyDiv w:val="1"/>
      <w:marLeft w:val="0"/>
      <w:marRight w:val="0"/>
      <w:marTop w:val="0"/>
      <w:marBottom w:val="0"/>
      <w:divBdr>
        <w:top w:val="none" w:sz="0" w:space="0" w:color="auto"/>
        <w:left w:val="none" w:sz="0" w:space="0" w:color="auto"/>
        <w:bottom w:val="none" w:sz="0" w:space="0" w:color="auto"/>
        <w:right w:val="none" w:sz="0" w:space="0" w:color="auto"/>
      </w:divBdr>
    </w:div>
    <w:div w:id="1481800305">
      <w:bodyDiv w:val="1"/>
      <w:marLeft w:val="0"/>
      <w:marRight w:val="0"/>
      <w:marTop w:val="0"/>
      <w:marBottom w:val="0"/>
      <w:divBdr>
        <w:top w:val="none" w:sz="0" w:space="0" w:color="auto"/>
        <w:left w:val="none" w:sz="0" w:space="0" w:color="auto"/>
        <w:bottom w:val="none" w:sz="0" w:space="0" w:color="auto"/>
        <w:right w:val="none" w:sz="0" w:space="0" w:color="auto"/>
      </w:divBdr>
    </w:div>
    <w:div w:id="1549759126">
      <w:bodyDiv w:val="1"/>
      <w:marLeft w:val="0"/>
      <w:marRight w:val="0"/>
      <w:marTop w:val="0"/>
      <w:marBottom w:val="0"/>
      <w:divBdr>
        <w:top w:val="none" w:sz="0" w:space="0" w:color="auto"/>
        <w:left w:val="none" w:sz="0" w:space="0" w:color="auto"/>
        <w:bottom w:val="none" w:sz="0" w:space="0" w:color="auto"/>
        <w:right w:val="none" w:sz="0" w:space="0" w:color="auto"/>
      </w:divBdr>
    </w:div>
    <w:div w:id="1609459580">
      <w:bodyDiv w:val="1"/>
      <w:marLeft w:val="0"/>
      <w:marRight w:val="0"/>
      <w:marTop w:val="0"/>
      <w:marBottom w:val="0"/>
      <w:divBdr>
        <w:top w:val="none" w:sz="0" w:space="0" w:color="auto"/>
        <w:left w:val="none" w:sz="0" w:space="0" w:color="auto"/>
        <w:bottom w:val="none" w:sz="0" w:space="0" w:color="auto"/>
        <w:right w:val="none" w:sz="0" w:space="0" w:color="auto"/>
      </w:divBdr>
    </w:div>
    <w:div w:id="1628703134">
      <w:bodyDiv w:val="1"/>
      <w:marLeft w:val="0"/>
      <w:marRight w:val="0"/>
      <w:marTop w:val="0"/>
      <w:marBottom w:val="0"/>
      <w:divBdr>
        <w:top w:val="none" w:sz="0" w:space="0" w:color="auto"/>
        <w:left w:val="none" w:sz="0" w:space="0" w:color="auto"/>
        <w:bottom w:val="none" w:sz="0" w:space="0" w:color="auto"/>
        <w:right w:val="none" w:sz="0" w:space="0" w:color="auto"/>
      </w:divBdr>
    </w:div>
    <w:div w:id="1645700167">
      <w:bodyDiv w:val="1"/>
      <w:marLeft w:val="0"/>
      <w:marRight w:val="0"/>
      <w:marTop w:val="0"/>
      <w:marBottom w:val="0"/>
      <w:divBdr>
        <w:top w:val="none" w:sz="0" w:space="0" w:color="auto"/>
        <w:left w:val="none" w:sz="0" w:space="0" w:color="auto"/>
        <w:bottom w:val="none" w:sz="0" w:space="0" w:color="auto"/>
        <w:right w:val="none" w:sz="0" w:space="0" w:color="auto"/>
      </w:divBdr>
    </w:div>
    <w:div w:id="1674331292">
      <w:bodyDiv w:val="1"/>
      <w:marLeft w:val="0"/>
      <w:marRight w:val="0"/>
      <w:marTop w:val="0"/>
      <w:marBottom w:val="0"/>
      <w:divBdr>
        <w:top w:val="none" w:sz="0" w:space="0" w:color="auto"/>
        <w:left w:val="none" w:sz="0" w:space="0" w:color="auto"/>
        <w:bottom w:val="none" w:sz="0" w:space="0" w:color="auto"/>
        <w:right w:val="none" w:sz="0" w:space="0" w:color="auto"/>
      </w:divBdr>
    </w:div>
    <w:div w:id="1717778417">
      <w:bodyDiv w:val="1"/>
      <w:marLeft w:val="0"/>
      <w:marRight w:val="0"/>
      <w:marTop w:val="0"/>
      <w:marBottom w:val="0"/>
      <w:divBdr>
        <w:top w:val="none" w:sz="0" w:space="0" w:color="auto"/>
        <w:left w:val="none" w:sz="0" w:space="0" w:color="auto"/>
        <w:bottom w:val="none" w:sz="0" w:space="0" w:color="auto"/>
        <w:right w:val="none" w:sz="0" w:space="0" w:color="auto"/>
      </w:divBdr>
    </w:div>
    <w:div w:id="1744373072">
      <w:bodyDiv w:val="1"/>
      <w:marLeft w:val="0"/>
      <w:marRight w:val="0"/>
      <w:marTop w:val="0"/>
      <w:marBottom w:val="0"/>
      <w:divBdr>
        <w:top w:val="none" w:sz="0" w:space="0" w:color="auto"/>
        <w:left w:val="none" w:sz="0" w:space="0" w:color="auto"/>
        <w:bottom w:val="none" w:sz="0" w:space="0" w:color="auto"/>
        <w:right w:val="none" w:sz="0" w:space="0" w:color="auto"/>
      </w:divBdr>
    </w:div>
    <w:div w:id="1774592880">
      <w:bodyDiv w:val="1"/>
      <w:marLeft w:val="0"/>
      <w:marRight w:val="0"/>
      <w:marTop w:val="0"/>
      <w:marBottom w:val="0"/>
      <w:divBdr>
        <w:top w:val="none" w:sz="0" w:space="0" w:color="auto"/>
        <w:left w:val="none" w:sz="0" w:space="0" w:color="auto"/>
        <w:bottom w:val="none" w:sz="0" w:space="0" w:color="auto"/>
        <w:right w:val="none" w:sz="0" w:space="0" w:color="auto"/>
      </w:divBdr>
    </w:div>
    <w:div w:id="1782336979">
      <w:bodyDiv w:val="1"/>
      <w:marLeft w:val="0"/>
      <w:marRight w:val="0"/>
      <w:marTop w:val="0"/>
      <w:marBottom w:val="0"/>
      <w:divBdr>
        <w:top w:val="none" w:sz="0" w:space="0" w:color="auto"/>
        <w:left w:val="none" w:sz="0" w:space="0" w:color="auto"/>
        <w:bottom w:val="none" w:sz="0" w:space="0" w:color="auto"/>
        <w:right w:val="none" w:sz="0" w:space="0" w:color="auto"/>
      </w:divBdr>
    </w:div>
    <w:div w:id="1788887561">
      <w:bodyDiv w:val="1"/>
      <w:marLeft w:val="0"/>
      <w:marRight w:val="0"/>
      <w:marTop w:val="0"/>
      <w:marBottom w:val="0"/>
      <w:divBdr>
        <w:top w:val="none" w:sz="0" w:space="0" w:color="auto"/>
        <w:left w:val="none" w:sz="0" w:space="0" w:color="auto"/>
        <w:bottom w:val="none" w:sz="0" w:space="0" w:color="auto"/>
        <w:right w:val="none" w:sz="0" w:space="0" w:color="auto"/>
      </w:divBdr>
    </w:div>
    <w:div w:id="1797333594">
      <w:bodyDiv w:val="1"/>
      <w:marLeft w:val="0"/>
      <w:marRight w:val="0"/>
      <w:marTop w:val="0"/>
      <w:marBottom w:val="0"/>
      <w:divBdr>
        <w:top w:val="none" w:sz="0" w:space="0" w:color="auto"/>
        <w:left w:val="none" w:sz="0" w:space="0" w:color="auto"/>
        <w:bottom w:val="none" w:sz="0" w:space="0" w:color="auto"/>
        <w:right w:val="none" w:sz="0" w:space="0" w:color="auto"/>
      </w:divBdr>
    </w:div>
    <w:div w:id="1861165842">
      <w:bodyDiv w:val="1"/>
      <w:marLeft w:val="0"/>
      <w:marRight w:val="0"/>
      <w:marTop w:val="0"/>
      <w:marBottom w:val="0"/>
      <w:divBdr>
        <w:top w:val="none" w:sz="0" w:space="0" w:color="auto"/>
        <w:left w:val="none" w:sz="0" w:space="0" w:color="auto"/>
        <w:bottom w:val="none" w:sz="0" w:space="0" w:color="auto"/>
        <w:right w:val="none" w:sz="0" w:space="0" w:color="auto"/>
      </w:divBdr>
    </w:div>
    <w:div w:id="1906263096">
      <w:bodyDiv w:val="1"/>
      <w:marLeft w:val="0"/>
      <w:marRight w:val="0"/>
      <w:marTop w:val="0"/>
      <w:marBottom w:val="0"/>
      <w:divBdr>
        <w:top w:val="none" w:sz="0" w:space="0" w:color="auto"/>
        <w:left w:val="none" w:sz="0" w:space="0" w:color="auto"/>
        <w:bottom w:val="none" w:sz="0" w:space="0" w:color="auto"/>
        <w:right w:val="none" w:sz="0" w:space="0" w:color="auto"/>
      </w:divBdr>
    </w:div>
    <w:div w:id="1919168009">
      <w:bodyDiv w:val="1"/>
      <w:marLeft w:val="0"/>
      <w:marRight w:val="0"/>
      <w:marTop w:val="0"/>
      <w:marBottom w:val="0"/>
      <w:divBdr>
        <w:top w:val="none" w:sz="0" w:space="0" w:color="auto"/>
        <w:left w:val="none" w:sz="0" w:space="0" w:color="auto"/>
        <w:bottom w:val="none" w:sz="0" w:space="0" w:color="auto"/>
        <w:right w:val="none" w:sz="0" w:space="0" w:color="auto"/>
      </w:divBdr>
    </w:div>
    <w:div w:id="1990746574">
      <w:bodyDiv w:val="1"/>
      <w:marLeft w:val="0"/>
      <w:marRight w:val="0"/>
      <w:marTop w:val="0"/>
      <w:marBottom w:val="0"/>
      <w:divBdr>
        <w:top w:val="none" w:sz="0" w:space="0" w:color="auto"/>
        <w:left w:val="none" w:sz="0" w:space="0" w:color="auto"/>
        <w:bottom w:val="none" w:sz="0" w:space="0" w:color="auto"/>
        <w:right w:val="none" w:sz="0" w:space="0" w:color="auto"/>
      </w:divBdr>
    </w:div>
    <w:div w:id="2062289253">
      <w:bodyDiv w:val="1"/>
      <w:marLeft w:val="0"/>
      <w:marRight w:val="0"/>
      <w:marTop w:val="0"/>
      <w:marBottom w:val="0"/>
      <w:divBdr>
        <w:top w:val="none" w:sz="0" w:space="0" w:color="auto"/>
        <w:left w:val="none" w:sz="0" w:space="0" w:color="auto"/>
        <w:bottom w:val="none" w:sz="0" w:space="0" w:color="auto"/>
        <w:right w:val="none" w:sz="0" w:space="0" w:color="auto"/>
      </w:divBdr>
    </w:div>
    <w:div w:id="21236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QY1S-koiVb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lickr.com/photos/130768081@N07/albums/7217772032645318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QY1S-koiVbI&amp;feature=youtu.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jair.esquiaqui@oei.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4">
      <a:dk1>
        <a:sysClr val="windowText" lastClr="000000"/>
      </a:dk1>
      <a:lt1>
        <a:sysClr val="window" lastClr="FFFFFF"/>
      </a:lt1>
      <a:dk2>
        <a:srgbClr val="565550"/>
      </a:dk2>
      <a:lt2>
        <a:srgbClr val="E7E6E6"/>
      </a:lt2>
      <a:accent1>
        <a:srgbClr val="00AEC3"/>
      </a:accent1>
      <a:accent2>
        <a:srgbClr val="C7D301"/>
      </a:accent2>
      <a:accent3>
        <a:srgbClr val="014380"/>
      </a:accent3>
      <a:accent4>
        <a:srgbClr val="04A583"/>
      </a:accent4>
      <a:accent5>
        <a:srgbClr val="7B7A77"/>
      </a:accent5>
      <a:accent6>
        <a:srgbClr val="000000"/>
      </a:accent6>
      <a:hlink>
        <a:srgbClr val="00AEC3"/>
      </a:hlink>
      <a:folHlink>
        <a:srgbClr val="C7D30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9DEEE086CC41C40B243D8F72438FFAF" ma:contentTypeVersion="19" ma:contentTypeDescription="Crear nuevo documento." ma:contentTypeScope="" ma:versionID="457b66f4c3690198e6d39df2ade49837">
  <xsd:schema xmlns:xsd="http://www.w3.org/2001/XMLSchema" xmlns:xs="http://www.w3.org/2001/XMLSchema" xmlns:p="http://schemas.microsoft.com/office/2006/metadata/properties" xmlns:ns2="8e4994d8-8a22-43b8-b790-ca2eb3f1afba" xmlns:ns3="17e96c1e-2119-41a9-a26e-e1d22e1e65c4" targetNamespace="http://schemas.microsoft.com/office/2006/metadata/properties" ma:root="true" ma:fieldsID="d6c9f5e6bbf2fa7b41d72b3390e5d6af" ns2:_="" ns3:_="">
    <xsd:import namespace="8e4994d8-8a22-43b8-b790-ca2eb3f1afba"/>
    <xsd:import namespace="17e96c1e-2119-41a9-a26e-e1d22e1e65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994d8-8a22-43b8-b790-ca2eb3f1af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e96c1e-2119-41a9-a26e-e1d22e1e65c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b2f39fc-2d83-48af-b1ab-1c59454c0cef}" ma:internalName="TaxCatchAll" ma:showField="CatchAllData" ma:web="17e96c1e-2119-41a9-a26e-e1d22e1e65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4994d8-8a22-43b8-b790-ca2eb3f1afba">
      <Terms xmlns="http://schemas.microsoft.com/office/infopath/2007/PartnerControls"/>
    </lcf76f155ced4ddcb4097134ff3c332f>
    <TaxCatchAll xmlns="17e96c1e-2119-41a9-a26e-e1d22e1e65c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94BB2E-0446-4979-9FE5-A543F0C80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994d8-8a22-43b8-b790-ca2eb3f1afba"/>
    <ds:schemaRef ds:uri="17e96c1e-2119-41a9-a26e-e1d22e1e6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5B07E8-3E96-4B7D-916E-F09CDD0B84A0}">
  <ds:schemaRefs>
    <ds:schemaRef ds:uri="http://schemas.microsoft.com/office/2006/metadata/properties"/>
    <ds:schemaRef ds:uri="http://schemas.microsoft.com/office/infopath/2007/PartnerControls"/>
    <ds:schemaRef ds:uri="8e4994d8-8a22-43b8-b790-ca2eb3f1afba"/>
    <ds:schemaRef ds:uri="17e96c1e-2119-41a9-a26e-e1d22e1e65c4"/>
  </ds:schemaRefs>
</ds:datastoreItem>
</file>

<file path=customXml/itemProps3.xml><?xml version="1.0" encoding="utf-8"?>
<ds:datastoreItem xmlns:ds="http://schemas.openxmlformats.org/officeDocument/2006/customXml" ds:itemID="{380232F7-3230-4210-AE8C-908FF803EBB6}">
  <ds:schemaRefs>
    <ds:schemaRef ds:uri="http://schemas.openxmlformats.org/officeDocument/2006/bibliography"/>
  </ds:schemaRefs>
</ds:datastoreItem>
</file>

<file path=customXml/itemProps4.xml><?xml version="1.0" encoding="utf-8"?>
<ds:datastoreItem xmlns:ds="http://schemas.openxmlformats.org/officeDocument/2006/customXml" ds:itemID="{24650E0B-CF50-4416-878F-AAEF3CBCA6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5105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Gordon</dc:creator>
  <cp:keywords/>
  <dc:description/>
  <cp:lastModifiedBy>Jair Esquiaqui</cp:lastModifiedBy>
  <cp:revision>3</cp:revision>
  <cp:lastPrinted>2025-05-28T17:13:00Z</cp:lastPrinted>
  <dcterms:created xsi:type="dcterms:W3CDTF">2025-05-28T17:13:00Z</dcterms:created>
  <dcterms:modified xsi:type="dcterms:W3CDTF">2025-05-28T17:13:00Z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0x01010099DEEE086CC41C40B243D8F72438FFAF</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_activity">
    <vt:lpwstr>{"FileActivityType":"6","FileActivityTimeStamp":"2025-05-13T08:17:45.043Z","FileActivityUsersOnPage":[{"DisplayName":"Esther Rabanal","Id":"esther.rabanal@oei.int"}],"FileActivityNavigationId":null}</vt:lpwstr>
  </property>
  <property fmtid="{D5CDD505-2E9C-101B-9397-08002B2CF9AE}" pid="9" name="TriggerFlowInfo">
    <vt:lpwstr/>
  </property>
  <property fmtid="{D5CDD505-2E9C-101B-9397-08002B2CF9AE}" pid="10" name="MSIP_Label_9c03f50a-64db-4deb-af9d-b71d9c93bcbc_Enabled">
    <vt:lpwstr>true</vt:lpwstr>
  </property>
  <property fmtid="{D5CDD505-2E9C-101B-9397-08002B2CF9AE}" pid="11" name="MSIP_Label_9c03f50a-64db-4deb-af9d-b71d9c93bcbc_SetDate">
    <vt:lpwstr>2025-05-20T17:04:32Z</vt:lpwstr>
  </property>
  <property fmtid="{D5CDD505-2E9C-101B-9397-08002B2CF9AE}" pid="12" name="MSIP_Label_9c03f50a-64db-4deb-af9d-b71d9c93bcbc_Method">
    <vt:lpwstr>Standard</vt:lpwstr>
  </property>
  <property fmtid="{D5CDD505-2E9C-101B-9397-08002B2CF9AE}" pid="13" name="MSIP_Label_9c03f50a-64db-4deb-af9d-b71d9c93bcbc_Name">
    <vt:lpwstr>IN1970NO02</vt:lpwstr>
  </property>
  <property fmtid="{D5CDD505-2E9C-101B-9397-08002B2CF9AE}" pid="14" name="MSIP_Label_9c03f50a-64db-4deb-af9d-b71d9c93bcbc_SiteId">
    <vt:lpwstr>863e38af-aa47-45c7-a525-20465c654244</vt:lpwstr>
  </property>
  <property fmtid="{D5CDD505-2E9C-101B-9397-08002B2CF9AE}" pid="15" name="MSIP_Label_9c03f50a-64db-4deb-af9d-b71d9c93bcbc_ActionId">
    <vt:lpwstr>a70270b4-07cc-4f4c-8843-9d087730c432</vt:lpwstr>
  </property>
  <property fmtid="{D5CDD505-2E9C-101B-9397-08002B2CF9AE}" pid="16" name="MSIP_Label_9c03f50a-64db-4deb-af9d-b71d9c93bcbc_ContentBits">
    <vt:lpwstr>0</vt:lpwstr>
  </property>
</Properties>
</file>