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172720</wp:posOffset>
                </wp:positionV>
                <wp:extent cx="6067425" cy="339509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7050" y="2522700"/>
                          <a:ext cx="6057900" cy="33825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INSTRUÇÕES DE PREENCHIMENTO: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Seja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objetivo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inclua apenas informações que guardem relação com os requisitos indicados no Termo de Referência.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Informações e experiências excedentes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não são computadas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na análise do currículo.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Preencha as informações nos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campos indicados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com atenção para o que está sendo requisitado.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Limite de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6 páginas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por currículo, não exceda esse valor.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Reforçando a seção “Vedações Prevista em Lei” do Termo de Referência,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é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vedada a contratação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, a qualquer título, de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servidores ativos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da Administração Pública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Federal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Estadual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, do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Distrito Federal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ou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Municipal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direta ou indireta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bem como de empregados de suas subsidiárias e controladas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, no âmbito dos projetos de cooperação técnica internacional, para execução de serviços de consultoria (Artigo 7º do Decreto Nº 5.151, de 22 de Julho de 2004).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172720</wp:posOffset>
                </wp:positionV>
                <wp:extent cx="6067425" cy="3395095"/>
                <wp:effectExtent b="0" l="0" r="0" t="0"/>
                <wp:wrapSquare wrapText="bothSides" distB="45720" distT="45720" distL="114300" distR="114300"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3395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Title"/>
        <w:ind w:firstLine="2669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Consultor Individual - Currículo Padrão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57" w:lineRule="auto"/>
        <w:ind w:firstLine="10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VAGA PRETENDIDA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93"/>
        <w:gridCol w:w="6762"/>
        <w:tblGridChange w:id="0">
          <w:tblGrid>
            <w:gridCol w:w="2893"/>
            <w:gridCol w:w="676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do Edital</w:t>
            </w:r>
          </w:p>
        </w:tc>
        <w:tc>
          <w:tcPr>
            <w:tcBorders>
              <w:bottom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Perfil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86" w:lineRule="auto"/>
        <w:ind w:left="10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INFORMAÇÕES PESSOAIS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208"/>
        <w:gridCol w:w="3452"/>
        <w:tblGridChange w:id="0">
          <w:tblGrid>
            <w:gridCol w:w="6208"/>
            <w:gridCol w:w="3452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.00000000000001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.00000000000001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Nascimento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.00000000000001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.00000000000001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.00000000000001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.00000000000001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.00000000000001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.00000000000001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.00000000000001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 Completo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.00000000000001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  <w:sectPr>
          <w:headerReference r:id="rId8" w:type="default"/>
          <w:pgSz w:h="16840" w:w="11910" w:orient="portrait"/>
          <w:pgMar w:bottom="280" w:top="1460" w:left="1340" w:right="9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46" w:lineRule="auto"/>
        <w:ind w:left="10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FORMAÇÃO ACADÊMICA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30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Detalhar títulos acadêmicos em ordem cronológica (mais recente primeiro; se necessário, utilize mais linhas).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14"/>
        <w:gridCol w:w="1830"/>
        <w:gridCol w:w="1636"/>
        <w:gridCol w:w="1279"/>
        <w:gridCol w:w="1401"/>
        <w:tblGridChange w:id="0">
          <w:tblGrid>
            <w:gridCol w:w="3514"/>
            <w:gridCol w:w="1830"/>
            <w:gridCol w:w="1636"/>
            <w:gridCol w:w="1279"/>
            <w:gridCol w:w="1401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f73fg4ladif9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ACADÊMICO</w:t>
            </w:r>
          </w:p>
        </w:tc>
        <w:tc>
          <w:tcPr>
            <w:tcBorders>
              <w:bottom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CURSO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FIM</w:t>
            </w:r>
          </w:p>
        </w:tc>
      </w:tr>
      <w:tr>
        <w:trPr>
          <w:cantSplit w:val="0"/>
          <w:trHeight w:val="1062.28515624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ind w:left="57" w:right="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Indique em cada linha: graduação; especialização; mestrado stricto sensu; doutorado e pós-doutorado.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Insira o nome e o local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3" w:lineRule="auto"/>
              <w:ind w:left="57" w:right="128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Indique o nome do curso realizado.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before="40" w:lineRule="auto"/>
              <w:ind w:left="57" w:firstLine="0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Indique o mês e o ano de início.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Indique o mês e o ano de término.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spacing w:before="0" w:lineRule="auto"/>
        <w:ind w:firstLine="10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spacing w:before="0" w:lineRule="auto"/>
        <w:ind w:firstLine="10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EXPERIÊNCIA PROFISSIONAL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Detalhar experiência em ordem cronológica (mais recente primeiro; se necessário, utilize mais linhas)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615"/>
        <w:gridCol w:w="1313"/>
        <w:gridCol w:w="2727"/>
        <w:gridCol w:w="1026"/>
        <w:gridCol w:w="1132"/>
        <w:gridCol w:w="1847"/>
        <w:tblGridChange w:id="0">
          <w:tblGrid>
            <w:gridCol w:w="1615"/>
            <w:gridCol w:w="1313"/>
            <w:gridCol w:w="2727"/>
            <w:gridCol w:w="1026"/>
            <w:gridCol w:w="1132"/>
            <w:gridCol w:w="1847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  <w:tc>
          <w:tcPr>
            <w:tcBorders>
              <w:bottom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4" w:lineRule="auto"/>
              <w:ind w:left="295" w:right="130" w:hanging="23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ATRIBUIÇÕES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DURAÇÃO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ind w:left="57" w:right="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Indique o nome e o local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Insira o nome exato do cargo ocupado..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3" w:lineRule="auto"/>
              <w:ind w:left="57" w:right="128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Descreva as funções desempenhadas no cargo que tenham relação com a vaga indicada no Edital.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before="40" w:lineRule="auto"/>
              <w:ind w:left="57" w:firstLine="0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Indique o mês e o ano de início.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Indique o mês e o ano de término.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Indique o tempo de permanência no cargo (em anos e meses).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INFORMAÇÕES COMPLEMENTARES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" w:line="300" w:lineRule="auto"/>
        <w:ind w:left="100" w:right="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Descrever, de forma clara e concisa, como sua experiência  contribui para execução das atividades descritas no Termo de Referência.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579120</wp:posOffset>
                </wp:positionV>
                <wp:extent cx="6143625" cy="2667000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78950" y="2451263"/>
                          <a:ext cx="61341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579120</wp:posOffset>
                </wp:positionV>
                <wp:extent cx="6143625" cy="2667000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625" cy="266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" w:line="300" w:lineRule="auto"/>
        <w:ind w:left="100" w:right="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580" w:left="1340" w:right="9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rl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rlito" w:cs="Carlito" w:eastAsia="Carlito" w:hAnsi="Carlito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86" w:lineRule="auto"/>
      <w:ind w:left="10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6" w:lineRule="auto"/>
      <w:ind w:left="2669" w:right="3105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sid w:val="003F3EA9"/>
    <w:rPr>
      <w:rFonts w:ascii="Carlito" w:cs="Carlito" w:eastAsia="Carlito" w:hAnsi="Carlito"/>
      <w:lang w:val="pt-PT"/>
    </w:rPr>
  </w:style>
  <w:style w:type="paragraph" w:styleId="Ttulo1">
    <w:name w:val="heading 1"/>
    <w:basedOn w:val="Normal"/>
    <w:uiPriority w:val="9"/>
    <w:qFormat w:val="1"/>
    <w:pPr>
      <w:spacing w:before="186"/>
      <w:ind w:left="100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Ttulo">
    <w:name w:val="Title"/>
    <w:basedOn w:val="Normal"/>
    <w:uiPriority w:val="10"/>
    <w:qFormat w:val="1"/>
    <w:pPr>
      <w:spacing w:before="26"/>
      <w:ind w:left="2669" w:right="3105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Fontepargpadro"/>
    <w:uiPriority w:val="99"/>
    <w:unhideWhenUsed w:val="1"/>
    <w:rsid w:val="00E95F1C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E95F1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lito-regular.ttf"/><Relationship Id="rId2" Type="http://schemas.openxmlformats.org/officeDocument/2006/relationships/font" Target="fonts/Carlito-bold.ttf"/><Relationship Id="rId3" Type="http://schemas.openxmlformats.org/officeDocument/2006/relationships/font" Target="fonts/Carlito-italic.ttf"/><Relationship Id="rId4" Type="http://schemas.openxmlformats.org/officeDocument/2006/relationships/font" Target="fonts/Carl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3yuTJ2xJLRsKS7PuVBzmvlAhHQ==">CgMxLjAyDmguZjczZmc0bGFkaWY5OAByITF3dHAtYmFIRkNabU9kMFRBNzIwSDZlb2poMkM1X1RDaA==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2025-03-17T13:08:00Z</dcterms:created>
  <dc:creator>Priscila Hasegawa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2020-01-28T00:00:00Z</vt:filetime>
  </property>
</Properties>
</file>