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319A" w14:textId="77777777" w:rsidR="00C35B33" w:rsidRPr="0048383B" w:rsidRDefault="00C35B33" w:rsidP="00C35B33">
      <w:pPr>
        <w:jc w:val="center"/>
        <w:rPr>
          <w:rFonts w:cs="Arial"/>
          <w:b/>
          <w:noProof/>
          <w:sz w:val="32"/>
        </w:rPr>
      </w:pPr>
    </w:p>
    <w:p w14:paraId="24F32BAD" w14:textId="77777777" w:rsidR="00D81625" w:rsidRDefault="00D81625" w:rsidP="00C35B33">
      <w:pPr>
        <w:jc w:val="center"/>
        <w:rPr>
          <w:rFonts w:cs="Arial"/>
          <w:b/>
          <w:noProof/>
          <w:sz w:val="72"/>
        </w:rPr>
      </w:pPr>
    </w:p>
    <w:p w14:paraId="2EEE85BD" w14:textId="49555D6A" w:rsidR="00C35B33" w:rsidRPr="00683D45" w:rsidRDefault="00D81625" w:rsidP="00C35B33">
      <w:pPr>
        <w:jc w:val="center"/>
        <w:rPr>
          <w:rFonts w:cs="Arial"/>
          <w:b/>
          <w:noProof/>
          <w:sz w:val="72"/>
          <w:lang w:val="es-AR"/>
        </w:rPr>
      </w:pPr>
      <w:r w:rsidRPr="00683D45">
        <w:rPr>
          <w:rFonts w:cs="Arial"/>
          <w:b/>
          <w:noProof/>
          <w:sz w:val="72"/>
          <w:lang w:val="es-AR"/>
        </w:rPr>
        <w:t>ANEXO 2</w:t>
      </w:r>
    </w:p>
    <w:p w14:paraId="0F8D8166" w14:textId="56755B4F" w:rsidR="00C35B33" w:rsidRDefault="00D81625" w:rsidP="00C35B33">
      <w:pPr>
        <w:jc w:val="center"/>
        <w:rPr>
          <w:rFonts w:cs="Arial"/>
          <w:b/>
          <w:noProof/>
          <w:sz w:val="72"/>
          <w:lang w:val="es-AR"/>
        </w:rPr>
      </w:pPr>
      <w:r w:rsidRPr="00683D45">
        <w:rPr>
          <w:rFonts w:cs="Arial"/>
          <w:b/>
          <w:noProof/>
          <w:sz w:val="72"/>
          <w:lang w:val="es-AR"/>
        </w:rPr>
        <w:t>FORMULARIOS</w:t>
      </w:r>
      <w:r w:rsidR="00C35B33" w:rsidRPr="00683D45">
        <w:rPr>
          <w:rFonts w:cs="Arial"/>
          <w:b/>
          <w:noProof/>
          <w:sz w:val="72"/>
          <w:lang w:val="es-AR"/>
        </w:rPr>
        <w:t xml:space="preserve"> </w:t>
      </w:r>
    </w:p>
    <w:p w14:paraId="2A67E803" w14:textId="330C6F80" w:rsidR="007E6A63" w:rsidRPr="007E6A63" w:rsidRDefault="007E6A63" w:rsidP="00C35B33">
      <w:pPr>
        <w:jc w:val="center"/>
        <w:rPr>
          <w:rFonts w:cs="Arial"/>
          <w:b/>
          <w:noProof/>
          <w:sz w:val="48"/>
          <w:szCs w:val="48"/>
          <w:lang w:val="es-AR"/>
        </w:rPr>
      </w:pPr>
      <w:r w:rsidRPr="007E6A63">
        <w:rPr>
          <w:rFonts w:cs="Arial"/>
          <w:b/>
          <w:noProof/>
          <w:sz w:val="48"/>
          <w:szCs w:val="48"/>
          <w:lang w:val="es-AR"/>
        </w:rPr>
        <w:t>según Enmienda N.°</w:t>
      </w:r>
      <w:r w:rsidR="00EF3FDB">
        <w:rPr>
          <w:rFonts w:cs="Arial"/>
          <w:b/>
          <w:noProof/>
          <w:sz w:val="48"/>
          <w:szCs w:val="48"/>
          <w:lang w:val="es-AR"/>
        </w:rPr>
        <w:t>1</w:t>
      </w:r>
    </w:p>
    <w:p w14:paraId="1D2A44F9" w14:textId="77777777" w:rsidR="00F100C4" w:rsidRPr="00683D45" w:rsidRDefault="00F100C4" w:rsidP="002B6DED">
      <w:pPr>
        <w:jc w:val="center"/>
        <w:rPr>
          <w:rFonts w:cs="Arial"/>
          <w:b/>
          <w:noProof/>
          <w:sz w:val="48"/>
          <w:szCs w:val="48"/>
          <w:lang w:val="es-AR"/>
        </w:rPr>
      </w:pPr>
    </w:p>
    <w:p w14:paraId="219A8680" w14:textId="6F9BEE77" w:rsidR="002B6DED" w:rsidRPr="00683D45" w:rsidRDefault="002B6DED" w:rsidP="002B6DED">
      <w:pPr>
        <w:jc w:val="center"/>
        <w:rPr>
          <w:rFonts w:cs="Arial"/>
          <w:b/>
          <w:noProof/>
          <w:sz w:val="56"/>
          <w:szCs w:val="56"/>
          <w:lang w:val="es-AR"/>
        </w:rPr>
      </w:pPr>
      <w:r w:rsidRPr="00683D45">
        <w:rPr>
          <w:rFonts w:cs="Arial"/>
          <w:b/>
          <w:noProof/>
          <w:sz w:val="56"/>
          <w:szCs w:val="56"/>
          <w:lang w:val="es-AR"/>
        </w:rPr>
        <w:t>CONCURSO DE PRECIOS</w:t>
      </w:r>
    </w:p>
    <w:p w14:paraId="40269525" w14:textId="77777777" w:rsidR="002B6DED" w:rsidRPr="0048383B" w:rsidRDefault="002B6DED" w:rsidP="002B6DED">
      <w:pPr>
        <w:jc w:val="center"/>
        <w:rPr>
          <w:rFonts w:cs="Arial"/>
          <w:b/>
          <w:noProof/>
          <w:sz w:val="56"/>
          <w:szCs w:val="56"/>
        </w:rPr>
      </w:pPr>
      <w:r w:rsidRPr="0048383B">
        <w:rPr>
          <w:rFonts w:cs="Arial"/>
          <w:b/>
          <w:noProof/>
          <w:sz w:val="56"/>
          <w:szCs w:val="56"/>
        </w:rPr>
        <w:t xml:space="preserve">OEI BUE </w:t>
      </w:r>
      <w:r w:rsidRPr="00640713">
        <w:rPr>
          <w:rFonts w:cs="Arial"/>
          <w:b/>
          <w:noProof/>
          <w:sz w:val="56"/>
          <w:szCs w:val="56"/>
        </w:rPr>
        <w:t xml:space="preserve">CP </w:t>
      </w:r>
      <w:r>
        <w:rPr>
          <w:rFonts w:cs="Arial"/>
          <w:b/>
          <w:noProof/>
          <w:sz w:val="56"/>
          <w:szCs w:val="56"/>
        </w:rPr>
        <w:t>01</w:t>
      </w:r>
      <w:r w:rsidRPr="0048383B">
        <w:rPr>
          <w:rFonts w:cs="Arial"/>
          <w:b/>
          <w:noProof/>
          <w:sz w:val="56"/>
          <w:szCs w:val="56"/>
        </w:rPr>
        <w:t>/202</w:t>
      </w:r>
      <w:r>
        <w:rPr>
          <w:rFonts w:cs="Arial"/>
          <w:b/>
          <w:noProof/>
          <w:sz w:val="56"/>
          <w:szCs w:val="56"/>
        </w:rPr>
        <w:t>5</w:t>
      </w:r>
    </w:p>
    <w:p w14:paraId="23349292" w14:textId="77777777" w:rsidR="002B6DED" w:rsidRPr="0048383B" w:rsidRDefault="002B6DED" w:rsidP="002B6DED">
      <w:pPr>
        <w:jc w:val="center"/>
        <w:rPr>
          <w:rFonts w:cs="Arial"/>
          <w:lang w:val="es-ES_tradnl"/>
        </w:rPr>
      </w:pPr>
    </w:p>
    <w:p w14:paraId="32E7B49F" w14:textId="77777777" w:rsidR="002B6DED" w:rsidRPr="002E051E" w:rsidRDefault="002B6DED" w:rsidP="002B6DED">
      <w:pPr>
        <w:pBdr>
          <w:top w:val="single" w:sz="4" w:space="1" w:color="auto"/>
          <w:left w:val="single" w:sz="4" w:space="4" w:color="auto"/>
          <w:bottom w:val="single" w:sz="4" w:space="1" w:color="auto"/>
          <w:right w:val="single" w:sz="4" w:space="4" w:color="auto"/>
        </w:pBdr>
        <w:jc w:val="center"/>
        <w:rPr>
          <w:rFonts w:cs="Arial"/>
          <w:sz w:val="36"/>
        </w:rPr>
      </w:pPr>
      <w:r w:rsidRPr="00C417D4">
        <w:rPr>
          <w:rFonts w:cs="Arial"/>
          <w:sz w:val="36"/>
        </w:rPr>
        <w:t>ALQUILER DOMO INMERSIVO MULTIPROYECCIÓN 360</w:t>
      </w:r>
    </w:p>
    <w:p w14:paraId="7E08F978" w14:textId="77777777" w:rsidR="002B6DED" w:rsidRPr="002E051E" w:rsidRDefault="002B6DED" w:rsidP="002B6DED">
      <w:pPr>
        <w:rPr>
          <w:rFonts w:cs="Arial"/>
        </w:rPr>
      </w:pPr>
    </w:p>
    <w:p w14:paraId="39577C43" w14:textId="77777777" w:rsidR="002B6DED" w:rsidRPr="002E051E" w:rsidRDefault="002B6DED" w:rsidP="002B6DED">
      <w:pPr>
        <w:rPr>
          <w:rFonts w:cs="Arial"/>
        </w:rPr>
      </w:pPr>
    </w:p>
    <w:p w14:paraId="0767FB5A" w14:textId="5FC8E524" w:rsidR="00C35B33" w:rsidRPr="002B6DED" w:rsidRDefault="00C35B33" w:rsidP="00C35B33">
      <w:pPr>
        <w:jc w:val="center"/>
        <w:rPr>
          <w:rFonts w:cs="Arial"/>
          <w:sz w:val="28"/>
        </w:rPr>
      </w:pPr>
    </w:p>
    <w:p w14:paraId="3B2268C3" w14:textId="75213A0D" w:rsidR="00C35B33" w:rsidRPr="0048383B" w:rsidRDefault="000F18C0" w:rsidP="00C35B33">
      <w:pPr>
        <w:jc w:val="center"/>
        <w:rPr>
          <w:rFonts w:cs="Arial"/>
        </w:rPr>
      </w:pPr>
      <w:r>
        <w:rPr>
          <w:rFonts w:cs="Arial"/>
          <w:noProof/>
        </w:rPr>
        <w:drawing>
          <wp:inline distT="0" distB="0" distL="0" distR="0" wp14:anchorId="16BCF831" wp14:editId="57F31767">
            <wp:extent cx="2439485" cy="121158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I75_escalagris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4020" cy="1223765"/>
                    </a:xfrm>
                    <a:prstGeom prst="rect">
                      <a:avLst/>
                    </a:prstGeom>
                  </pic:spPr>
                </pic:pic>
              </a:graphicData>
            </a:graphic>
          </wp:inline>
        </w:drawing>
      </w:r>
    </w:p>
    <w:p w14:paraId="3219DC1B" w14:textId="77777777" w:rsidR="00C35B33" w:rsidRPr="0048383B" w:rsidRDefault="00C35B33" w:rsidP="00C35B33">
      <w:pPr>
        <w:rPr>
          <w:rFonts w:cs="Arial"/>
        </w:rPr>
      </w:pPr>
      <w:r w:rsidRPr="0048383B">
        <w:rPr>
          <w:rFonts w:cs="Arial"/>
        </w:rPr>
        <w:tab/>
      </w:r>
      <w:r w:rsidRPr="0048383B">
        <w:rPr>
          <w:rFonts w:cs="Arial"/>
        </w:rPr>
        <w:tab/>
      </w:r>
      <w:r w:rsidRPr="0048383B">
        <w:rPr>
          <w:rFonts w:cs="Arial"/>
        </w:rPr>
        <w:tab/>
      </w:r>
    </w:p>
    <w:p w14:paraId="2ED6E141" w14:textId="77777777" w:rsidR="00C35B33" w:rsidRPr="0048383B" w:rsidRDefault="00C35B33" w:rsidP="00C35B33">
      <w:pPr>
        <w:jc w:val="center"/>
        <w:rPr>
          <w:rFonts w:cs="Arial"/>
          <w:b/>
          <w:sz w:val="32"/>
          <w:lang w:val="es-ES_tradnl"/>
        </w:rPr>
      </w:pPr>
      <w:r w:rsidRPr="0048383B">
        <w:rPr>
          <w:rFonts w:cs="Arial"/>
          <w:b/>
          <w:sz w:val="32"/>
          <w:lang w:val="es-ES_tradnl"/>
        </w:rPr>
        <w:t xml:space="preserve">ORGANIZACIÓN DE ESTADOS IBEROAMERICANOS </w:t>
      </w:r>
    </w:p>
    <w:p w14:paraId="048C4578" w14:textId="77777777" w:rsidR="00C35B33" w:rsidRPr="0048383B" w:rsidRDefault="00C35B33" w:rsidP="00C35B33">
      <w:pPr>
        <w:jc w:val="center"/>
        <w:rPr>
          <w:rFonts w:cs="Arial"/>
          <w:b/>
          <w:sz w:val="24"/>
          <w:lang w:val="es-ES_tradnl"/>
        </w:rPr>
      </w:pPr>
      <w:r w:rsidRPr="0048383B">
        <w:rPr>
          <w:rFonts w:cs="Arial"/>
          <w:b/>
          <w:sz w:val="24"/>
          <w:lang w:val="es-ES_tradnl"/>
        </w:rPr>
        <w:t>PARA LA EDUCACIÓN, LA CIENCIA Y LA CULTURA</w:t>
      </w:r>
    </w:p>
    <w:p w14:paraId="1451D1AE" w14:textId="77777777" w:rsidR="00C35B33" w:rsidRPr="0048383B" w:rsidRDefault="00C35B33" w:rsidP="00C35B33">
      <w:pPr>
        <w:jc w:val="center"/>
        <w:rPr>
          <w:rFonts w:cs="Arial"/>
          <w:sz w:val="22"/>
          <w:lang w:val="es-ES_tradnl"/>
        </w:rPr>
      </w:pPr>
      <w:r w:rsidRPr="0048383B">
        <w:rPr>
          <w:rFonts w:cs="Arial"/>
          <w:b/>
          <w:sz w:val="22"/>
          <w:lang w:val="es-ES_tradnl"/>
        </w:rPr>
        <w:t>OFICINA NACIONAL ARGENTINA</w:t>
      </w:r>
    </w:p>
    <w:p w14:paraId="21E5C5D2" w14:textId="77777777" w:rsidR="00C35B33" w:rsidRPr="0048383B" w:rsidRDefault="00C35B33" w:rsidP="00C35B33">
      <w:pPr>
        <w:rPr>
          <w:rFonts w:cs="Arial"/>
        </w:rPr>
      </w:pPr>
    </w:p>
    <w:p w14:paraId="06E2D951" w14:textId="0A49704D" w:rsidR="00C35B33" w:rsidRPr="0048383B" w:rsidRDefault="00C35B33" w:rsidP="000F18C0">
      <w:pPr>
        <w:jc w:val="center"/>
        <w:rPr>
          <w:rFonts w:cs="Arial"/>
        </w:rPr>
      </w:pPr>
    </w:p>
    <w:p w14:paraId="47B7AB9A" w14:textId="77777777" w:rsidR="00C35B33" w:rsidRPr="0048383B" w:rsidRDefault="00C35B33" w:rsidP="00C35B33">
      <w:pPr>
        <w:widowControl/>
        <w:autoSpaceDE/>
        <w:autoSpaceDN/>
        <w:adjustRightInd/>
        <w:spacing w:after="200" w:line="276" w:lineRule="auto"/>
        <w:jc w:val="center"/>
        <w:rPr>
          <w:rFonts w:cs="Arial"/>
          <w:b/>
          <w:bCs/>
          <w:color w:val="000000"/>
          <w:sz w:val="24"/>
          <w:szCs w:val="28"/>
          <w:lang w:eastAsia="es-AR"/>
        </w:rPr>
      </w:pPr>
      <w:r w:rsidRPr="0048383B">
        <w:rPr>
          <w:rFonts w:cs="Arial"/>
          <w:sz w:val="18"/>
          <w:lang w:val="es-ES_tradnl"/>
        </w:rPr>
        <w:t>Este documento y toda la información contenida en el mismo, como así también, la información obtenida en sus subsecuentes reuniones y conversaciones es estrictamente CONFIDENCIAL Y ESTA PROHIBIDO SU DISTRIBUCIÓN SIN AUTORIZACIÓN DE LA ORGANIZACIÓN DE ESTADOS IBEROAMERICANOS</w:t>
      </w:r>
      <w:r w:rsidRPr="0048383B">
        <w:rPr>
          <w:rFonts w:cs="Arial"/>
          <w:lang w:val="es-ES_tradnl"/>
        </w:rPr>
        <w:t>.</w:t>
      </w:r>
    </w:p>
    <w:p w14:paraId="6C3F0F1B" w14:textId="77777777" w:rsidR="00C35B33" w:rsidRPr="0048383B" w:rsidRDefault="00C35B33" w:rsidP="00C35B33">
      <w:pPr>
        <w:pStyle w:val="Titulo1"/>
        <w:jc w:val="center"/>
        <w:rPr>
          <w:rFonts w:ascii="Arial" w:hAnsi="Arial" w:cs="Arial"/>
          <w:b w:val="0"/>
          <w:bCs w:val="0"/>
          <w:color w:val="000000"/>
          <w:sz w:val="24"/>
        </w:rPr>
      </w:pPr>
      <w:r w:rsidRPr="0048383B">
        <w:rPr>
          <w:rFonts w:ascii="Arial" w:hAnsi="Arial" w:cs="Arial"/>
          <w:color w:val="000000"/>
          <w:sz w:val="24"/>
          <w:lang w:val="es-ES"/>
        </w:rPr>
        <w:br w:type="page"/>
      </w:r>
      <w:bookmarkStart w:id="0" w:name="_Toc204669458"/>
      <w:r w:rsidRPr="0048383B">
        <w:rPr>
          <w:rFonts w:ascii="Arial" w:hAnsi="Arial" w:cs="Arial"/>
          <w:color w:val="000000"/>
          <w:lang w:val="es-ES"/>
        </w:rPr>
        <w:lastRenderedPageBreak/>
        <w:t>INDICE</w:t>
      </w:r>
      <w:bookmarkEnd w:id="0"/>
    </w:p>
    <w:sdt>
      <w:sdtPr>
        <w:rPr>
          <w:rFonts w:ascii="Arial" w:eastAsia="Times New Roman" w:hAnsi="Arial" w:cs="Arial"/>
          <w:b w:val="0"/>
          <w:bCs w:val="0"/>
          <w:color w:val="auto"/>
          <w:sz w:val="20"/>
          <w:szCs w:val="20"/>
          <w:lang w:val="es-ES" w:eastAsia="es-ES"/>
        </w:rPr>
        <w:id w:val="-2059160743"/>
        <w:docPartObj>
          <w:docPartGallery w:val="Table of Contents"/>
          <w:docPartUnique/>
        </w:docPartObj>
      </w:sdtPr>
      <w:sdtEndPr/>
      <w:sdtContent>
        <w:p w14:paraId="4A3368AF" w14:textId="77777777" w:rsidR="00C35B33" w:rsidRPr="0048383B" w:rsidRDefault="00C35B33" w:rsidP="00C35B33">
          <w:pPr>
            <w:pStyle w:val="TtuloTDC"/>
            <w:rPr>
              <w:rFonts w:ascii="Arial" w:hAnsi="Arial" w:cs="Arial"/>
            </w:rPr>
          </w:pPr>
        </w:p>
        <w:p w14:paraId="2D168AD9" w14:textId="030147D9" w:rsidR="00D81625" w:rsidRDefault="00C35B33">
          <w:pPr>
            <w:pStyle w:val="TDC1"/>
            <w:tabs>
              <w:tab w:val="right" w:leader="dot" w:pos="9403"/>
            </w:tabs>
            <w:rPr>
              <w:rFonts w:asciiTheme="minorHAnsi" w:eastAsiaTheme="minorEastAsia" w:hAnsiTheme="minorHAnsi" w:cstheme="minorBidi"/>
              <w:noProof/>
              <w:kern w:val="2"/>
              <w:sz w:val="24"/>
              <w:szCs w:val="24"/>
              <w:lang w:val="es-AR" w:eastAsia="es-AR"/>
              <w14:ligatures w14:val="standardContextual"/>
            </w:rPr>
          </w:pPr>
          <w:r w:rsidRPr="0048383B">
            <w:rPr>
              <w:rFonts w:cs="Arial"/>
            </w:rPr>
            <w:fldChar w:fldCharType="begin"/>
          </w:r>
          <w:r w:rsidRPr="0048383B">
            <w:rPr>
              <w:rFonts w:cs="Arial"/>
            </w:rPr>
            <w:instrText xml:space="preserve"> TOC \o "1-3" \h \z \u </w:instrText>
          </w:r>
          <w:r w:rsidRPr="0048383B">
            <w:rPr>
              <w:rFonts w:cs="Arial"/>
            </w:rPr>
            <w:fldChar w:fldCharType="separate"/>
          </w:r>
          <w:hyperlink w:anchor="_Toc204669458" w:history="1">
            <w:r w:rsidR="00D81625" w:rsidRPr="003E031C">
              <w:rPr>
                <w:rStyle w:val="Hipervnculo"/>
                <w:rFonts w:cs="Arial"/>
                <w:noProof/>
              </w:rPr>
              <w:t>INDICE</w:t>
            </w:r>
            <w:r w:rsidR="00D81625">
              <w:rPr>
                <w:noProof/>
                <w:webHidden/>
              </w:rPr>
              <w:tab/>
            </w:r>
            <w:r w:rsidR="00D81625">
              <w:rPr>
                <w:noProof/>
                <w:webHidden/>
              </w:rPr>
              <w:fldChar w:fldCharType="begin"/>
            </w:r>
            <w:r w:rsidR="00D81625">
              <w:rPr>
                <w:noProof/>
                <w:webHidden/>
              </w:rPr>
              <w:instrText xml:space="preserve"> PAGEREF _Toc204669458 \h </w:instrText>
            </w:r>
            <w:r w:rsidR="00D81625">
              <w:rPr>
                <w:noProof/>
                <w:webHidden/>
              </w:rPr>
            </w:r>
            <w:r w:rsidR="00D81625">
              <w:rPr>
                <w:noProof/>
                <w:webHidden/>
              </w:rPr>
              <w:fldChar w:fldCharType="separate"/>
            </w:r>
            <w:r w:rsidR="00D81625">
              <w:rPr>
                <w:noProof/>
                <w:webHidden/>
              </w:rPr>
              <w:t>2</w:t>
            </w:r>
            <w:r w:rsidR="00D81625">
              <w:rPr>
                <w:noProof/>
                <w:webHidden/>
              </w:rPr>
              <w:fldChar w:fldCharType="end"/>
            </w:r>
          </w:hyperlink>
        </w:p>
        <w:p w14:paraId="54D97D86" w14:textId="764D6A5D" w:rsidR="00D81625" w:rsidRDefault="00D81625">
          <w:pPr>
            <w:pStyle w:val="TDC2"/>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59" w:history="1">
            <w:r w:rsidRPr="003E031C">
              <w:rPr>
                <w:rStyle w:val="Hipervnculo"/>
                <w:rFonts w:cs="Arial"/>
                <w:noProof/>
              </w:rPr>
              <w:t>ANEXO 2. FORMULARIOS</w:t>
            </w:r>
            <w:r>
              <w:rPr>
                <w:noProof/>
                <w:webHidden/>
              </w:rPr>
              <w:tab/>
            </w:r>
            <w:r>
              <w:rPr>
                <w:noProof/>
                <w:webHidden/>
              </w:rPr>
              <w:fldChar w:fldCharType="begin"/>
            </w:r>
            <w:r>
              <w:rPr>
                <w:noProof/>
                <w:webHidden/>
              </w:rPr>
              <w:instrText xml:space="preserve"> PAGEREF _Toc204669459 \h </w:instrText>
            </w:r>
            <w:r>
              <w:rPr>
                <w:noProof/>
                <w:webHidden/>
              </w:rPr>
            </w:r>
            <w:r>
              <w:rPr>
                <w:noProof/>
                <w:webHidden/>
              </w:rPr>
              <w:fldChar w:fldCharType="separate"/>
            </w:r>
            <w:r>
              <w:rPr>
                <w:noProof/>
                <w:webHidden/>
              </w:rPr>
              <w:t>3</w:t>
            </w:r>
            <w:r>
              <w:rPr>
                <w:noProof/>
                <w:webHidden/>
              </w:rPr>
              <w:fldChar w:fldCharType="end"/>
            </w:r>
          </w:hyperlink>
        </w:p>
        <w:p w14:paraId="36B15D97" w14:textId="11E1DB48"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0" w:history="1">
            <w:r w:rsidRPr="003E031C">
              <w:rPr>
                <w:rStyle w:val="Hipervnculo"/>
                <w:rFonts w:cs="Arial"/>
                <w:noProof/>
              </w:rPr>
              <w:t>2.1 CARTA DE PRESENTACIÓN DE LA PROPUESTA Y DECLARACIÓN JURADA APTITUD PARA CONTRATAR – MOTIVOS DE EXCLUSIÓN</w:t>
            </w:r>
            <w:r>
              <w:rPr>
                <w:noProof/>
                <w:webHidden/>
              </w:rPr>
              <w:tab/>
            </w:r>
            <w:r>
              <w:rPr>
                <w:noProof/>
                <w:webHidden/>
              </w:rPr>
              <w:fldChar w:fldCharType="begin"/>
            </w:r>
            <w:r>
              <w:rPr>
                <w:noProof/>
                <w:webHidden/>
              </w:rPr>
              <w:instrText xml:space="preserve"> PAGEREF _Toc204669460 \h </w:instrText>
            </w:r>
            <w:r>
              <w:rPr>
                <w:noProof/>
                <w:webHidden/>
              </w:rPr>
            </w:r>
            <w:r>
              <w:rPr>
                <w:noProof/>
                <w:webHidden/>
              </w:rPr>
              <w:fldChar w:fldCharType="separate"/>
            </w:r>
            <w:r>
              <w:rPr>
                <w:noProof/>
                <w:webHidden/>
              </w:rPr>
              <w:t>3</w:t>
            </w:r>
            <w:r>
              <w:rPr>
                <w:noProof/>
                <w:webHidden/>
              </w:rPr>
              <w:fldChar w:fldCharType="end"/>
            </w:r>
          </w:hyperlink>
        </w:p>
        <w:p w14:paraId="4D603083" w14:textId="20EB6A3C"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1" w:history="1">
            <w:r w:rsidRPr="003E031C">
              <w:rPr>
                <w:rStyle w:val="Hipervnculo"/>
                <w:rFonts w:cs="Arial"/>
                <w:noProof/>
              </w:rPr>
              <w:t>2.2 LISTA DE PRECIOS</w:t>
            </w:r>
            <w:r>
              <w:rPr>
                <w:noProof/>
                <w:webHidden/>
              </w:rPr>
              <w:tab/>
            </w:r>
            <w:r>
              <w:rPr>
                <w:noProof/>
                <w:webHidden/>
              </w:rPr>
              <w:fldChar w:fldCharType="begin"/>
            </w:r>
            <w:r>
              <w:rPr>
                <w:noProof/>
                <w:webHidden/>
              </w:rPr>
              <w:instrText xml:space="preserve"> PAGEREF _Toc204669461 \h </w:instrText>
            </w:r>
            <w:r>
              <w:rPr>
                <w:noProof/>
                <w:webHidden/>
              </w:rPr>
            </w:r>
            <w:r>
              <w:rPr>
                <w:noProof/>
                <w:webHidden/>
              </w:rPr>
              <w:fldChar w:fldCharType="separate"/>
            </w:r>
            <w:r>
              <w:rPr>
                <w:noProof/>
                <w:webHidden/>
              </w:rPr>
              <w:t>5</w:t>
            </w:r>
            <w:r>
              <w:rPr>
                <w:noProof/>
                <w:webHidden/>
              </w:rPr>
              <w:fldChar w:fldCharType="end"/>
            </w:r>
          </w:hyperlink>
        </w:p>
        <w:p w14:paraId="7E31F671" w14:textId="6B4A7D11"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2" w:history="1">
            <w:r w:rsidRPr="003E031C">
              <w:rPr>
                <w:rStyle w:val="Hipervnculo"/>
                <w:rFonts w:cs="Arial"/>
                <w:noProof/>
              </w:rPr>
              <w:t>2.3 CUMPLIMIENTO DE REQUERIMIENTOS TÉCNICOS</w:t>
            </w:r>
            <w:r>
              <w:rPr>
                <w:noProof/>
                <w:webHidden/>
              </w:rPr>
              <w:tab/>
            </w:r>
            <w:r>
              <w:rPr>
                <w:noProof/>
                <w:webHidden/>
              </w:rPr>
              <w:fldChar w:fldCharType="begin"/>
            </w:r>
            <w:r>
              <w:rPr>
                <w:noProof/>
                <w:webHidden/>
              </w:rPr>
              <w:instrText xml:space="preserve"> PAGEREF _Toc204669462 \h </w:instrText>
            </w:r>
            <w:r>
              <w:rPr>
                <w:noProof/>
                <w:webHidden/>
              </w:rPr>
            </w:r>
            <w:r>
              <w:rPr>
                <w:noProof/>
                <w:webHidden/>
              </w:rPr>
              <w:fldChar w:fldCharType="separate"/>
            </w:r>
            <w:r>
              <w:rPr>
                <w:noProof/>
                <w:webHidden/>
              </w:rPr>
              <w:t>8</w:t>
            </w:r>
            <w:r>
              <w:rPr>
                <w:noProof/>
                <w:webHidden/>
              </w:rPr>
              <w:fldChar w:fldCharType="end"/>
            </w:r>
          </w:hyperlink>
        </w:p>
        <w:p w14:paraId="5DC8399F" w14:textId="3B182C77"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3" w:history="1">
            <w:r w:rsidRPr="003E031C">
              <w:rPr>
                <w:rStyle w:val="Hipervnculo"/>
                <w:rFonts w:cs="Arial"/>
                <w:noProof/>
              </w:rPr>
              <w:t>2.4. CAPACIDAD DE EJECUCION DE PLAZOS</w:t>
            </w:r>
            <w:r>
              <w:rPr>
                <w:noProof/>
                <w:webHidden/>
              </w:rPr>
              <w:tab/>
            </w:r>
            <w:r>
              <w:rPr>
                <w:noProof/>
                <w:webHidden/>
              </w:rPr>
              <w:fldChar w:fldCharType="begin"/>
            </w:r>
            <w:r>
              <w:rPr>
                <w:noProof/>
                <w:webHidden/>
              </w:rPr>
              <w:instrText xml:space="preserve"> PAGEREF _Toc204669463 \h </w:instrText>
            </w:r>
            <w:r>
              <w:rPr>
                <w:noProof/>
                <w:webHidden/>
              </w:rPr>
            </w:r>
            <w:r>
              <w:rPr>
                <w:noProof/>
                <w:webHidden/>
              </w:rPr>
              <w:fldChar w:fldCharType="separate"/>
            </w:r>
            <w:r>
              <w:rPr>
                <w:noProof/>
                <w:webHidden/>
              </w:rPr>
              <w:t>9</w:t>
            </w:r>
            <w:r>
              <w:rPr>
                <w:noProof/>
                <w:webHidden/>
              </w:rPr>
              <w:fldChar w:fldCharType="end"/>
            </w:r>
          </w:hyperlink>
        </w:p>
        <w:p w14:paraId="65576A3E" w14:textId="16327CE0"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4" w:history="1">
            <w:r w:rsidRPr="003E031C">
              <w:rPr>
                <w:rStyle w:val="Hipervnculo"/>
                <w:rFonts w:cs="Arial"/>
                <w:noProof/>
              </w:rPr>
              <w:t>2.5. ANTECEDENTES DE PROVISIONES SIMILARES</w:t>
            </w:r>
            <w:r>
              <w:rPr>
                <w:noProof/>
                <w:webHidden/>
              </w:rPr>
              <w:tab/>
            </w:r>
            <w:r>
              <w:rPr>
                <w:noProof/>
                <w:webHidden/>
              </w:rPr>
              <w:fldChar w:fldCharType="begin"/>
            </w:r>
            <w:r>
              <w:rPr>
                <w:noProof/>
                <w:webHidden/>
              </w:rPr>
              <w:instrText xml:space="preserve"> PAGEREF _Toc204669464 \h </w:instrText>
            </w:r>
            <w:r>
              <w:rPr>
                <w:noProof/>
                <w:webHidden/>
              </w:rPr>
            </w:r>
            <w:r>
              <w:rPr>
                <w:noProof/>
                <w:webHidden/>
              </w:rPr>
              <w:fldChar w:fldCharType="separate"/>
            </w:r>
            <w:r>
              <w:rPr>
                <w:noProof/>
                <w:webHidden/>
              </w:rPr>
              <w:t>11</w:t>
            </w:r>
            <w:r>
              <w:rPr>
                <w:noProof/>
                <w:webHidden/>
              </w:rPr>
              <w:fldChar w:fldCharType="end"/>
            </w:r>
          </w:hyperlink>
        </w:p>
        <w:p w14:paraId="6593B26D" w14:textId="146DFCE4"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5" w:history="1">
            <w:r w:rsidRPr="003E031C">
              <w:rPr>
                <w:rStyle w:val="Hipervnculo"/>
                <w:rFonts w:cs="Arial"/>
                <w:noProof/>
              </w:rPr>
              <w:t>2.6 FORMULARIO CURRICULUM VITAE (CV)</w:t>
            </w:r>
            <w:r>
              <w:rPr>
                <w:noProof/>
                <w:webHidden/>
              </w:rPr>
              <w:tab/>
            </w:r>
            <w:r>
              <w:rPr>
                <w:noProof/>
                <w:webHidden/>
              </w:rPr>
              <w:fldChar w:fldCharType="begin"/>
            </w:r>
            <w:r>
              <w:rPr>
                <w:noProof/>
                <w:webHidden/>
              </w:rPr>
              <w:instrText xml:space="preserve"> PAGEREF _Toc204669465 \h </w:instrText>
            </w:r>
            <w:r>
              <w:rPr>
                <w:noProof/>
                <w:webHidden/>
              </w:rPr>
            </w:r>
            <w:r>
              <w:rPr>
                <w:noProof/>
                <w:webHidden/>
              </w:rPr>
              <w:fldChar w:fldCharType="separate"/>
            </w:r>
            <w:r>
              <w:rPr>
                <w:noProof/>
                <w:webHidden/>
              </w:rPr>
              <w:t>12</w:t>
            </w:r>
            <w:r>
              <w:rPr>
                <w:noProof/>
                <w:webHidden/>
              </w:rPr>
              <w:fldChar w:fldCharType="end"/>
            </w:r>
          </w:hyperlink>
        </w:p>
        <w:p w14:paraId="6E30DAA2" w14:textId="32405B16"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6" w:history="1">
            <w:r w:rsidRPr="003E031C">
              <w:rPr>
                <w:rStyle w:val="Hipervnculo"/>
                <w:rFonts w:cs="Arial"/>
                <w:noProof/>
              </w:rPr>
              <w:t>2.7 MODELO DE DECLARACIÓN JURADA DE DISPONIBILIDAD DE EQUIPOS EN STOCK</w:t>
            </w:r>
            <w:r>
              <w:rPr>
                <w:noProof/>
                <w:webHidden/>
              </w:rPr>
              <w:tab/>
            </w:r>
            <w:r>
              <w:rPr>
                <w:noProof/>
                <w:webHidden/>
              </w:rPr>
              <w:fldChar w:fldCharType="begin"/>
            </w:r>
            <w:r>
              <w:rPr>
                <w:noProof/>
                <w:webHidden/>
              </w:rPr>
              <w:instrText xml:space="preserve"> PAGEREF _Toc204669466 \h </w:instrText>
            </w:r>
            <w:r>
              <w:rPr>
                <w:noProof/>
                <w:webHidden/>
              </w:rPr>
            </w:r>
            <w:r>
              <w:rPr>
                <w:noProof/>
                <w:webHidden/>
              </w:rPr>
              <w:fldChar w:fldCharType="separate"/>
            </w:r>
            <w:r>
              <w:rPr>
                <w:noProof/>
                <w:webHidden/>
              </w:rPr>
              <w:t>13</w:t>
            </w:r>
            <w:r>
              <w:rPr>
                <w:noProof/>
                <w:webHidden/>
              </w:rPr>
              <w:fldChar w:fldCharType="end"/>
            </w:r>
          </w:hyperlink>
        </w:p>
        <w:p w14:paraId="63406D4A" w14:textId="2FCEDD1E"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7" w:history="1">
            <w:r w:rsidRPr="003E031C">
              <w:rPr>
                <w:rStyle w:val="Hipervnculo"/>
                <w:rFonts w:cs="Arial"/>
                <w:noProof/>
              </w:rPr>
              <w:t>2.8. INFORMACION DEL PROVEEDOR</w:t>
            </w:r>
            <w:r>
              <w:rPr>
                <w:noProof/>
                <w:webHidden/>
              </w:rPr>
              <w:tab/>
            </w:r>
            <w:r>
              <w:rPr>
                <w:noProof/>
                <w:webHidden/>
              </w:rPr>
              <w:fldChar w:fldCharType="begin"/>
            </w:r>
            <w:r>
              <w:rPr>
                <w:noProof/>
                <w:webHidden/>
              </w:rPr>
              <w:instrText xml:space="preserve"> PAGEREF _Toc204669467 \h </w:instrText>
            </w:r>
            <w:r>
              <w:rPr>
                <w:noProof/>
                <w:webHidden/>
              </w:rPr>
            </w:r>
            <w:r>
              <w:rPr>
                <w:noProof/>
                <w:webHidden/>
              </w:rPr>
              <w:fldChar w:fldCharType="separate"/>
            </w:r>
            <w:r>
              <w:rPr>
                <w:noProof/>
                <w:webHidden/>
              </w:rPr>
              <w:t>14</w:t>
            </w:r>
            <w:r>
              <w:rPr>
                <w:noProof/>
                <w:webHidden/>
              </w:rPr>
              <w:fldChar w:fldCharType="end"/>
            </w:r>
          </w:hyperlink>
        </w:p>
        <w:p w14:paraId="39AD9436" w14:textId="2512AFC3" w:rsidR="00D81625" w:rsidRDefault="00D81625">
          <w:pPr>
            <w:pStyle w:val="TDC1"/>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8" w:history="1">
            <w:r w:rsidRPr="003E031C">
              <w:rPr>
                <w:rStyle w:val="Hipervnculo"/>
                <w:rFonts w:eastAsiaTheme="majorEastAsia" w:cs="Arial"/>
                <w:noProof/>
                <w:lang w:val="es-AR" w:eastAsia="en-US"/>
              </w:rPr>
              <w:t>DECLARACIÓN JURADA Y ACEPTACION DE APLICACIÓN DE LA NORMATIVA DE ADQUISICIONES Y REGLAMENTO DE SANCIONES Y/O PENALIDADES A PROVEEDORES DE LA OEI.</w:t>
            </w:r>
            <w:r>
              <w:rPr>
                <w:noProof/>
                <w:webHidden/>
              </w:rPr>
              <w:tab/>
            </w:r>
            <w:r>
              <w:rPr>
                <w:noProof/>
                <w:webHidden/>
              </w:rPr>
              <w:fldChar w:fldCharType="begin"/>
            </w:r>
            <w:r>
              <w:rPr>
                <w:noProof/>
                <w:webHidden/>
              </w:rPr>
              <w:instrText xml:space="preserve"> PAGEREF _Toc204669468 \h </w:instrText>
            </w:r>
            <w:r>
              <w:rPr>
                <w:noProof/>
                <w:webHidden/>
              </w:rPr>
            </w:r>
            <w:r>
              <w:rPr>
                <w:noProof/>
                <w:webHidden/>
              </w:rPr>
              <w:fldChar w:fldCharType="separate"/>
            </w:r>
            <w:r>
              <w:rPr>
                <w:noProof/>
                <w:webHidden/>
              </w:rPr>
              <w:t>14</w:t>
            </w:r>
            <w:r>
              <w:rPr>
                <w:noProof/>
                <w:webHidden/>
              </w:rPr>
              <w:fldChar w:fldCharType="end"/>
            </w:r>
          </w:hyperlink>
        </w:p>
        <w:p w14:paraId="531BBDC6" w14:textId="2D679380"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9" w:history="1">
            <w:r w:rsidRPr="003E031C">
              <w:rPr>
                <w:rStyle w:val="Hipervnculo"/>
                <w:rFonts w:cs="Arial"/>
                <w:noProof/>
              </w:rPr>
              <w:t>2.9. FORMULARIO DECLARACION JURADA DE TRANSFERENCIA</w:t>
            </w:r>
            <w:r>
              <w:rPr>
                <w:noProof/>
                <w:webHidden/>
              </w:rPr>
              <w:tab/>
            </w:r>
            <w:r>
              <w:rPr>
                <w:noProof/>
                <w:webHidden/>
              </w:rPr>
              <w:fldChar w:fldCharType="begin"/>
            </w:r>
            <w:r>
              <w:rPr>
                <w:noProof/>
                <w:webHidden/>
              </w:rPr>
              <w:instrText xml:space="preserve"> PAGEREF _Toc204669469 \h </w:instrText>
            </w:r>
            <w:r>
              <w:rPr>
                <w:noProof/>
                <w:webHidden/>
              </w:rPr>
            </w:r>
            <w:r>
              <w:rPr>
                <w:noProof/>
                <w:webHidden/>
              </w:rPr>
              <w:fldChar w:fldCharType="separate"/>
            </w:r>
            <w:r>
              <w:rPr>
                <w:noProof/>
                <w:webHidden/>
              </w:rPr>
              <w:t>16</w:t>
            </w:r>
            <w:r>
              <w:rPr>
                <w:noProof/>
                <w:webHidden/>
              </w:rPr>
              <w:fldChar w:fldCharType="end"/>
            </w:r>
          </w:hyperlink>
        </w:p>
        <w:p w14:paraId="6A4C2CD1" w14:textId="7F67A990"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70" w:history="1">
            <w:r w:rsidRPr="003E031C">
              <w:rPr>
                <w:rStyle w:val="Hipervnculo"/>
                <w:rFonts w:cs="Arial"/>
                <w:noProof/>
              </w:rPr>
              <w:t>2.10 MODELO DE CERTIFICADO DE VISITA DE OBRA/REUNION ACLARATORIA</w:t>
            </w:r>
            <w:r>
              <w:rPr>
                <w:noProof/>
                <w:webHidden/>
              </w:rPr>
              <w:tab/>
            </w:r>
            <w:r>
              <w:rPr>
                <w:noProof/>
                <w:webHidden/>
              </w:rPr>
              <w:fldChar w:fldCharType="begin"/>
            </w:r>
            <w:r>
              <w:rPr>
                <w:noProof/>
                <w:webHidden/>
              </w:rPr>
              <w:instrText xml:space="preserve"> PAGEREF _Toc204669470 \h </w:instrText>
            </w:r>
            <w:r>
              <w:rPr>
                <w:noProof/>
                <w:webHidden/>
              </w:rPr>
            </w:r>
            <w:r>
              <w:rPr>
                <w:noProof/>
                <w:webHidden/>
              </w:rPr>
              <w:fldChar w:fldCharType="separate"/>
            </w:r>
            <w:r>
              <w:rPr>
                <w:noProof/>
                <w:webHidden/>
              </w:rPr>
              <w:t>17</w:t>
            </w:r>
            <w:r>
              <w:rPr>
                <w:noProof/>
                <w:webHidden/>
              </w:rPr>
              <w:fldChar w:fldCharType="end"/>
            </w:r>
          </w:hyperlink>
        </w:p>
        <w:p w14:paraId="0760509B" w14:textId="3DD72576"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71" w:history="1">
            <w:r w:rsidRPr="003E031C">
              <w:rPr>
                <w:rStyle w:val="Hipervnculo"/>
                <w:rFonts w:cs="Arial"/>
                <w:noProof/>
              </w:rPr>
              <w:t>2.11 DECLARACIÓN JURADA DE CAPACIDAD ECONOMICA PARA EL CUMPLIMIENTO DEL CONTRATO (Personas Humanas)</w:t>
            </w:r>
            <w:r>
              <w:rPr>
                <w:noProof/>
                <w:webHidden/>
              </w:rPr>
              <w:tab/>
            </w:r>
            <w:r>
              <w:rPr>
                <w:noProof/>
                <w:webHidden/>
              </w:rPr>
              <w:fldChar w:fldCharType="begin"/>
            </w:r>
            <w:r>
              <w:rPr>
                <w:noProof/>
                <w:webHidden/>
              </w:rPr>
              <w:instrText xml:space="preserve"> PAGEREF _Toc204669471 \h </w:instrText>
            </w:r>
            <w:r>
              <w:rPr>
                <w:noProof/>
                <w:webHidden/>
              </w:rPr>
            </w:r>
            <w:r>
              <w:rPr>
                <w:noProof/>
                <w:webHidden/>
              </w:rPr>
              <w:fldChar w:fldCharType="separate"/>
            </w:r>
            <w:r>
              <w:rPr>
                <w:noProof/>
                <w:webHidden/>
              </w:rPr>
              <w:t>18</w:t>
            </w:r>
            <w:r>
              <w:rPr>
                <w:noProof/>
                <w:webHidden/>
              </w:rPr>
              <w:fldChar w:fldCharType="end"/>
            </w:r>
          </w:hyperlink>
        </w:p>
        <w:p w14:paraId="18183D96" w14:textId="1500F565" w:rsidR="00C35B33" w:rsidRPr="003C2262" w:rsidRDefault="00C35B33" w:rsidP="003C2262">
          <w:pPr>
            <w:rPr>
              <w:rFonts w:cs="Arial"/>
            </w:rPr>
          </w:pPr>
          <w:r w:rsidRPr="0048383B">
            <w:rPr>
              <w:rFonts w:cs="Arial"/>
              <w:b/>
              <w:bCs/>
            </w:rPr>
            <w:fldChar w:fldCharType="end"/>
          </w:r>
        </w:p>
      </w:sdtContent>
    </w:sdt>
    <w:p w14:paraId="09051A3A" w14:textId="77777777" w:rsidR="00DF663F" w:rsidRDefault="00DF663F">
      <w:pPr>
        <w:widowControl/>
        <w:autoSpaceDE/>
        <w:autoSpaceDN/>
        <w:adjustRightInd/>
        <w:spacing w:after="160" w:line="259" w:lineRule="auto"/>
        <w:rPr>
          <w:rFonts w:cs="Arial"/>
          <w:b/>
          <w:bCs/>
          <w:color w:val="000000"/>
          <w:sz w:val="28"/>
          <w:szCs w:val="28"/>
          <w:lang w:eastAsia="es-AR"/>
        </w:rPr>
      </w:pPr>
      <w:r>
        <w:rPr>
          <w:rFonts w:cs="Arial"/>
          <w:color w:val="000000"/>
        </w:rPr>
        <w:br w:type="page"/>
      </w:r>
    </w:p>
    <w:p w14:paraId="75888A86" w14:textId="77777777" w:rsidR="00C35B33" w:rsidRPr="0048383B" w:rsidRDefault="00C35B33" w:rsidP="00C35B33">
      <w:pPr>
        <w:pStyle w:val="Ttulo2"/>
        <w:spacing w:line="276" w:lineRule="auto"/>
        <w:jc w:val="center"/>
        <w:rPr>
          <w:rFonts w:ascii="Arial" w:hAnsi="Arial" w:cs="Arial"/>
          <w:color w:val="44546A" w:themeColor="text2"/>
          <w:sz w:val="24"/>
          <w:szCs w:val="24"/>
        </w:rPr>
      </w:pPr>
      <w:bookmarkStart w:id="1" w:name="_Toc204669459"/>
      <w:r w:rsidRPr="0048383B">
        <w:rPr>
          <w:rFonts w:ascii="Arial" w:hAnsi="Arial" w:cs="Arial"/>
          <w:color w:val="44546A" w:themeColor="text2"/>
          <w:sz w:val="24"/>
          <w:szCs w:val="24"/>
        </w:rPr>
        <w:lastRenderedPageBreak/>
        <w:t>ANEXO 2. FORMULARIOS</w:t>
      </w:r>
      <w:bookmarkEnd w:id="1"/>
    </w:p>
    <w:p w14:paraId="123730AB" w14:textId="5773E542" w:rsidR="00C35B33" w:rsidRPr="0048383B" w:rsidRDefault="00C35B33" w:rsidP="00C35B33">
      <w:pPr>
        <w:pStyle w:val="Ttulo3"/>
        <w:jc w:val="center"/>
        <w:rPr>
          <w:rFonts w:ascii="Arial" w:hAnsi="Arial" w:cs="Arial"/>
          <w:b w:val="0"/>
          <w:lang w:val="es-ES_tradnl" w:eastAsia="ar-SA"/>
        </w:rPr>
      </w:pPr>
      <w:bookmarkStart w:id="2" w:name="_2.1_CARTA_DE"/>
      <w:bookmarkStart w:id="3" w:name="_Toc204669460"/>
      <w:bookmarkEnd w:id="2"/>
      <w:r w:rsidRPr="0048383B">
        <w:rPr>
          <w:rFonts w:ascii="Arial" w:hAnsi="Arial" w:cs="Arial"/>
          <w:sz w:val="22"/>
        </w:rPr>
        <w:t xml:space="preserve">2.1 </w:t>
      </w:r>
      <w:bookmarkStart w:id="4" w:name="_Toc7009526"/>
      <w:bookmarkStart w:id="5" w:name="_Toc66965038"/>
      <w:r w:rsidRPr="0048383B">
        <w:rPr>
          <w:rFonts w:ascii="Arial" w:hAnsi="Arial" w:cs="Arial"/>
          <w:sz w:val="22"/>
          <w:szCs w:val="22"/>
        </w:rPr>
        <w:t>CARTA DE PRESENTACIÓN DE LA PROPUESTA</w:t>
      </w:r>
      <w:bookmarkEnd w:id="4"/>
      <w:r w:rsidRPr="0048383B">
        <w:rPr>
          <w:rFonts w:ascii="Arial" w:hAnsi="Arial" w:cs="Arial"/>
          <w:sz w:val="22"/>
          <w:szCs w:val="22"/>
        </w:rPr>
        <w:t xml:space="preserve"> Y DECLARACIÓN JURADA APTITUD PARA CONTRATAR</w:t>
      </w:r>
      <w:bookmarkEnd w:id="5"/>
      <w:r w:rsidRPr="0048383B">
        <w:rPr>
          <w:rFonts w:ascii="Arial" w:hAnsi="Arial" w:cs="Arial"/>
          <w:sz w:val="22"/>
          <w:szCs w:val="22"/>
        </w:rPr>
        <w:t xml:space="preserve"> – MOTIVOS DE EXCLUSIÓN</w:t>
      </w:r>
      <w:bookmarkEnd w:id="3"/>
    </w:p>
    <w:p w14:paraId="6A52B881" w14:textId="2242538F" w:rsidR="00C35B33" w:rsidRPr="0048383B" w:rsidRDefault="00C35B33" w:rsidP="00C35B33">
      <w:pPr>
        <w:jc w:val="center"/>
        <w:rPr>
          <w:rFonts w:cs="Arial"/>
          <w:b/>
          <w:lang w:val="es-ES_tradnl" w:eastAsia="ar-SA"/>
        </w:rPr>
      </w:pPr>
    </w:p>
    <w:p w14:paraId="027D2966" w14:textId="77777777" w:rsidR="00C35B33" w:rsidRPr="0048383B" w:rsidRDefault="00C35B33" w:rsidP="00C35B33">
      <w:pPr>
        <w:spacing w:line="360" w:lineRule="auto"/>
        <w:jc w:val="right"/>
        <w:rPr>
          <w:rFonts w:cs="Arial"/>
          <w:i/>
          <w:iCs/>
          <w:color w:val="0070C0"/>
        </w:rPr>
      </w:pPr>
      <w:r w:rsidRPr="0048383B">
        <w:rPr>
          <w:rFonts w:cs="Arial"/>
          <w:i/>
          <w:iCs/>
          <w:color w:val="0070C0"/>
        </w:rPr>
        <w:t>……………………………………………………………..</w:t>
      </w:r>
    </w:p>
    <w:p w14:paraId="16A9DD30" w14:textId="77777777" w:rsidR="00C35B33" w:rsidRPr="0048383B" w:rsidRDefault="00C35B33" w:rsidP="00C35B33">
      <w:pPr>
        <w:spacing w:line="360" w:lineRule="auto"/>
        <w:jc w:val="right"/>
        <w:rPr>
          <w:rFonts w:cs="Arial"/>
          <w:i/>
          <w:color w:val="0070C0"/>
          <w:spacing w:val="-3"/>
        </w:rPr>
      </w:pPr>
      <w:r w:rsidRPr="0048383B">
        <w:rPr>
          <w:rFonts w:cs="Arial"/>
          <w:i/>
          <w:iCs/>
          <w:color w:val="0070C0"/>
        </w:rPr>
        <w:t>[</w:t>
      </w:r>
      <w:r w:rsidRPr="0048383B">
        <w:rPr>
          <w:rFonts w:cs="Arial"/>
          <w:i/>
          <w:color w:val="0070C0"/>
          <w:spacing w:val="-3"/>
        </w:rPr>
        <w:t>Ciudad y fecha</w:t>
      </w:r>
      <w:r w:rsidRPr="0048383B">
        <w:rPr>
          <w:rFonts w:cs="Arial"/>
          <w:i/>
          <w:iCs/>
          <w:color w:val="0070C0"/>
        </w:rPr>
        <w:t>]</w:t>
      </w:r>
    </w:p>
    <w:p w14:paraId="0D973796" w14:textId="77777777" w:rsidR="00C35B33" w:rsidRPr="0048383B" w:rsidRDefault="00C35B33" w:rsidP="00C35B33">
      <w:pPr>
        <w:spacing w:line="276" w:lineRule="auto"/>
        <w:rPr>
          <w:rFonts w:cs="Arial"/>
        </w:rPr>
      </w:pPr>
      <w:r w:rsidRPr="0048383B">
        <w:rPr>
          <w:rFonts w:cs="Arial"/>
        </w:rPr>
        <w:t>Señores</w:t>
      </w:r>
    </w:p>
    <w:p w14:paraId="7D3C21FF" w14:textId="77777777" w:rsidR="00C35B33" w:rsidRPr="0048383B" w:rsidRDefault="00C35B33" w:rsidP="00C35B33">
      <w:pPr>
        <w:spacing w:line="276" w:lineRule="auto"/>
        <w:rPr>
          <w:rFonts w:cs="Arial"/>
          <w:b/>
        </w:rPr>
      </w:pPr>
      <w:r w:rsidRPr="0048383B">
        <w:rPr>
          <w:rFonts w:cs="Arial"/>
          <w:b/>
        </w:rPr>
        <w:t>ORGANIZACIÓN DE ESTADOS IBEROAMERICANOS (OEI) Oficina de Argentina</w:t>
      </w:r>
    </w:p>
    <w:p w14:paraId="06F12FCC" w14:textId="77777777" w:rsidR="00C35B33" w:rsidRPr="0048383B" w:rsidRDefault="00C35B33" w:rsidP="00C35B33">
      <w:pPr>
        <w:shd w:val="clear" w:color="auto" w:fill="FFFFFF"/>
        <w:tabs>
          <w:tab w:val="left" w:pos="426"/>
        </w:tabs>
        <w:spacing w:line="276" w:lineRule="auto"/>
        <w:rPr>
          <w:rFonts w:cs="Arial"/>
          <w:spacing w:val="-4"/>
        </w:rPr>
      </w:pPr>
      <w:r w:rsidRPr="0048383B">
        <w:rPr>
          <w:rFonts w:cs="Arial"/>
          <w:spacing w:val="-4"/>
        </w:rPr>
        <w:t xml:space="preserve">Paraguay </w:t>
      </w:r>
      <w:r w:rsidR="0052362D">
        <w:rPr>
          <w:rFonts w:cs="Arial"/>
          <w:spacing w:val="-4"/>
        </w:rPr>
        <w:t xml:space="preserve">N.º </w:t>
      </w:r>
      <w:r w:rsidRPr="0048383B">
        <w:rPr>
          <w:rFonts w:cs="Arial"/>
          <w:spacing w:val="-4"/>
        </w:rPr>
        <w:t xml:space="preserve">1510, (1061) – </w:t>
      </w:r>
    </w:p>
    <w:p w14:paraId="6DC357D5" w14:textId="77777777" w:rsidR="00C35B33" w:rsidRPr="0048383B" w:rsidRDefault="00C35B33" w:rsidP="00C35B33">
      <w:pPr>
        <w:shd w:val="clear" w:color="auto" w:fill="FFFFFF"/>
        <w:tabs>
          <w:tab w:val="left" w:pos="426"/>
        </w:tabs>
        <w:spacing w:line="276" w:lineRule="auto"/>
        <w:rPr>
          <w:rFonts w:cs="Arial"/>
          <w:spacing w:val="-2"/>
        </w:rPr>
      </w:pPr>
      <w:r w:rsidRPr="0048383B">
        <w:rPr>
          <w:rFonts w:cs="Arial"/>
          <w:spacing w:val="-4"/>
        </w:rPr>
        <w:t xml:space="preserve">Ciudad Autónoma de Buenos Aires, </w:t>
      </w:r>
      <w:r w:rsidRPr="0048383B">
        <w:rPr>
          <w:rFonts w:cs="Arial"/>
          <w:spacing w:val="-2"/>
        </w:rPr>
        <w:t>República Argentina</w:t>
      </w:r>
    </w:p>
    <w:p w14:paraId="7A0D8574" w14:textId="77777777" w:rsidR="00C35B33" w:rsidRPr="0048383B" w:rsidRDefault="00C35B33" w:rsidP="00C35B33">
      <w:pPr>
        <w:spacing w:line="276" w:lineRule="auto"/>
        <w:rPr>
          <w:rFonts w:cs="Arial"/>
          <w:spacing w:val="-3"/>
        </w:rPr>
      </w:pPr>
    </w:p>
    <w:p w14:paraId="73C5B5BD" w14:textId="77777777" w:rsidR="00C35B33" w:rsidRPr="0048383B" w:rsidRDefault="00C35B33" w:rsidP="00C35B33">
      <w:pPr>
        <w:shd w:val="clear" w:color="auto" w:fill="FFFFFF"/>
        <w:tabs>
          <w:tab w:val="left" w:pos="426"/>
        </w:tabs>
        <w:spacing w:line="276" w:lineRule="auto"/>
        <w:jc w:val="right"/>
        <w:rPr>
          <w:rFonts w:cs="Arial"/>
          <w:spacing w:val="1"/>
        </w:rPr>
      </w:pPr>
      <w:bookmarkStart w:id="6" w:name="_Hlk204423844"/>
      <w:r w:rsidRPr="0048383B">
        <w:rPr>
          <w:rFonts w:cs="Arial"/>
          <w:b/>
          <w:spacing w:val="-3"/>
        </w:rPr>
        <w:t xml:space="preserve">REFERENCIA: </w:t>
      </w:r>
      <w:r w:rsidRPr="0048383B">
        <w:rPr>
          <w:rFonts w:cs="Arial"/>
          <w:spacing w:val="1"/>
        </w:rPr>
        <w:t xml:space="preserve">CONCURSO DE PRECIOS </w:t>
      </w:r>
    </w:p>
    <w:p w14:paraId="02DA0495" w14:textId="213E2613" w:rsidR="00C35B33" w:rsidRDefault="00C35B33" w:rsidP="00C35B33">
      <w:pPr>
        <w:shd w:val="clear" w:color="auto" w:fill="FFFFFF"/>
        <w:tabs>
          <w:tab w:val="left" w:pos="426"/>
        </w:tabs>
        <w:spacing w:line="276" w:lineRule="auto"/>
        <w:jc w:val="right"/>
        <w:rPr>
          <w:rFonts w:cs="Arial"/>
          <w:spacing w:val="1"/>
        </w:rPr>
      </w:pPr>
      <w:r w:rsidRPr="0048383B">
        <w:rPr>
          <w:rFonts w:cs="Arial"/>
          <w:spacing w:val="1"/>
        </w:rPr>
        <w:t xml:space="preserve">OEI BUE CP </w:t>
      </w:r>
      <w:r w:rsidR="005170C9">
        <w:rPr>
          <w:rFonts w:cs="Arial"/>
          <w:spacing w:val="1"/>
        </w:rPr>
        <w:t>01</w:t>
      </w:r>
      <w:r w:rsidRPr="0048383B">
        <w:rPr>
          <w:rFonts w:cs="Arial"/>
          <w:spacing w:val="1"/>
        </w:rPr>
        <w:t>/202</w:t>
      </w:r>
      <w:r w:rsidR="005170C9">
        <w:rPr>
          <w:rFonts w:cs="Arial"/>
          <w:spacing w:val="1"/>
        </w:rPr>
        <w:t>5</w:t>
      </w:r>
      <w:r w:rsidRPr="0048383B">
        <w:rPr>
          <w:rFonts w:cs="Arial"/>
          <w:spacing w:val="1"/>
        </w:rPr>
        <w:t xml:space="preserve"> </w:t>
      </w:r>
    </w:p>
    <w:p w14:paraId="49EA7C54" w14:textId="47B4D81F" w:rsidR="008E68BC" w:rsidRPr="0048383B" w:rsidRDefault="008E68BC" w:rsidP="00C35B33">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p w14:paraId="5681CC92" w14:textId="77777777" w:rsidR="00C35B33" w:rsidRPr="0048383B" w:rsidRDefault="00C35B33" w:rsidP="00C35B33">
      <w:pPr>
        <w:rPr>
          <w:rFonts w:cs="Arial"/>
          <w:lang w:eastAsia="ar-SA"/>
        </w:rPr>
      </w:pPr>
    </w:p>
    <w:bookmarkEnd w:id="6"/>
    <w:p w14:paraId="4C91DE71" w14:textId="77777777" w:rsidR="00C35B33" w:rsidRPr="0048383B" w:rsidRDefault="00C35B33" w:rsidP="00C35B33">
      <w:pPr>
        <w:jc w:val="both"/>
        <w:rPr>
          <w:rFonts w:cs="Arial"/>
        </w:rPr>
      </w:pPr>
      <w:r w:rsidRPr="0048383B">
        <w:rPr>
          <w:rFonts w:cs="Arial"/>
        </w:rPr>
        <w:t>Estimados(as) señores(as):</w:t>
      </w:r>
    </w:p>
    <w:p w14:paraId="130F60E2" w14:textId="77777777" w:rsidR="00C35B33" w:rsidRPr="0048383B" w:rsidRDefault="00C35B33" w:rsidP="00C35B33">
      <w:pPr>
        <w:jc w:val="both"/>
        <w:rPr>
          <w:rFonts w:cs="Arial"/>
        </w:rPr>
      </w:pPr>
    </w:p>
    <w:p w14:paraId="50046AAF" w14:textId="77777777" w:rsidR="00C35B33" w:rsidRPr="0048383B" w:rsidRDefault="00C35B33" w:rsidP="00C35B33">
      <w:pPr>
        <w:jc w:val="both"/>
        <w:rPr>
          <w:rFonts w:cs="Arial"/>
        </w:rPr>
      </w:pPr>
      <w:r w:rsidRPr="0048383B">
        <w:rPr>
          <w:rFonts w:cs="Arial"/>
        </w:rPr>
        <w:t xml:space="preserve">El que suscribe </w:t>
      </w:r>
      <w:r w:rsidRPr="0048383B">
        <w:rPr>
          <w:rFonts w:cs="Arial"/>
          <w:i/>
          <w:iCs/>
          <w:color w:val="0070C0"/>
          <w:u w:val="single"/>
        </w:rPr>
        <w:t>[Nombre y Apellido del Representante Legal]</w:t>
      </w:r>
      <w:r w:rsidRPr="0048383B">
        <w:rPr>
          <w:rFonts w:cs="Arial"/>
        </w:rPr>
        <w:t xml:space="preserve">, con de documento N° </w:t>
      </w:r>
      <w:r w:rsidRPr="0048383B">
        <w:rPr>
          <w:rFonts w:cs="Arial"/>
          <w:i/>
          <w:iCs/>
          <w:color w:val="0070C0"/>
          <w:u w:val="single"/>
        </w:rPr>
        <w:t>[Tipo y Nro de documento]</w:t>
      </w:r>
      <w:r w:rsidRPr="0048383B">
        <w:rPr>
          <w:rFonts w:cs="Arial"/>
        </w:rPr>
        <w:t xml:space="preserve">, en calidad de </w:t>
      </w:r>
      <w:r w:rsidRPr="0048383B">
        <w:rPr>
          <w:rFonts w:cs="Arial"/>
          <w:i/>
          <w:iCs/>
          <w:color w:val="0070C0"/>
          <w:u w:val="single"/>
        </w:rPr>
        <w:t>[Titulo / Cargo]</w:t>
      </w:r>
      <w:r w:rsidRPr="0048383B">
        <w:rPr>
          <w:rFonts w:cs="Arial"/>
        </w:rPr>
        <w:t xml:space="preserve">, en nombre y representación de la Empresa </w:t>
      </w:r>
      <w:r w:rsidRPr="0048383B">
        <w:rPr>
          <w:rFonts w:cs="Arial"/>
          <w:i/>
          <w:iCs/>
          <w:color w:val="0070C0"/>
          <w:u w:val="single"/>
        </w:rPr>
        <w:t>[Razon Social]</w:t>
      </w:r>
      <w:r w:rsidRPr="0048383B">
        <w:rPr>
          <w:rFonts w:cs="Arial"/>
        </w:rPr>
        <w:t>, N° de CUIT</w:t>
      </w:r>
      <w:r w:rsidRPr="0048383B">
        <w:rPr>
          <w:rFonts w:cs="Arial"/>
          <w:i/>
          <w:iCs/>
          <w:color w:val="0070C0"/>
        </w:rPr>
        <w:t xml:space="preserve"> </w:t>
      </w:r>
      <w:r w:rsidRPr="0048383B">
        <w:rPr>
          <w:rFonts w:cs="Arial"/>
          <w:i/>
          <w:iCs/>
          <w:color w:val="0070C0"/>
          <w:u w:val="single"/>
        </w:rPr>
        <w:t>[Nro de CUIT]</w:t>
      </w:r>
      <w:r w:rsidRPr="0048383B">
        <w:rPr>
          <w:rFonts w:cs="Arial"/>
        </w:rPr>
        <w:t xml:space="preserve">, con domicilio legal en </w:t>
      </w:r>
      <w:r w:rsidRPr="0048383B">
        <w:rPr>
          <w:rFonts w:cs="Arial"/>
          <w:i/>
          <w:iCs/>
          <w:color w:val="0070C0"/>
          <w:u w:val="single"/>
        </w:rPr>
        <w:t>[Calle, Nro, Localidad]</w:t>
      </w:r>
      <w:r w:rsidRPr="0048383B">
        <w:rPr>
          <w:rFonts w:cs="Arial"/>
        </w:rPr>
        <w:t xml:space="preserve">, teléfono N° </w:t>
      </w:r>
      <w:r w:rsidRPr="0048383B">
        <w:rPr>
          <w:rFonts w:cs="Arial"/>
          <w:i/>
          <w:iCs/>
          <w:color w:val="0070C0"/>
          <w:u w:val="single"/>
        </w:rPr>
        <w:t>[Prefijo país + localidad + Nro],</w:t>
      </w:r>
      <w:r w:rsidRPr="0048383B">
        <w:rPr>
          <w:rFonts w:cs="Arial"/>
        </w:rPr>
        <w:t xml:space="preserve"> correo electrónico </w:t>
      </w:r>
      <w:r w:rsidRPr="0048383B">
        <w:rPr>
          <w:rFonts w:cs="Arial"/>
          <w:i/>
          <w:iCs/>
          <w:color w:val="0070C0"/>
          <w:u w:val="single"/>
        </w:rPr>
        <w:t>[dirección correo]</w:t>
      </w:r>
      <w:r w:rsidRPr="0048383B">
        <w:rPr>
          <w:rFonts w:cs="Arial"/>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0048383B">
        <w:rPr>
          <w:rFonts w:cs="Arial"/>
          <w:i/>
          <w:iCs/>
        </w:rPr>
        <w:t xml:space="preserve"> </w:t>
      </w:r>
      <w:r w:rsidRPr="0048383B">
        <w:rPr>
          <w:rFonts w:cs="Arial"/>
        </w:rPr>
        <w:t>de acuerdo con la Lista de precios, según formulario 2.2, que se adjunta a la presente oferta y forma parte de ésta.</w:t>
      </w:r>
    </w:p>
    <w:p w14:paraId="547D9856" w14:textId="77777777" w:rsidR="00C35B33" w:rsidRPr="0048383B" w:rsidRDefault="00C35B33" w:rsidP="00C35B33">
      <w:pPr>
        <w:jc w:val="both"/>
        <w:rPr>
          <w:rFonts w:cs="Arial"/>
        </w:rPr>
      </w:pPr>
    </w:p>
    <w:p w14:paraId="7149F022" w14:textId="77777777" w:rsidR="00C35B33" w:rsidRPr="0048383B" w:rsidRDefault="00C35B33" w:rsidP="00C35B33">
      <w:pPr>
        <w:jc w:val="both"/>
        <w:rPr>
          <w:rFonts w:cs="Arial"/>
        </w:rPr>
      </w:pPr>
      <w:r w:rsidRPr="0048383B">
        <w:rPr>
          <w:rFonts w:cs="Arial"/>
        </w:rPr>
        <w:t xml:space="preserve">Convenimos en mantener esta oferta por un período de </w:t>
      </w:r>
      <w:r w:rsidRPr="008E68BC">
        <w:rPr>
          <w:rFonts w:cs="Arial"/>
        </w:rPr>
        <w:t>SESENTA (60)</w:t>
      </w:r>
      <w:r w:rsidRPr="0048383B">
        <w:rPr>
          <w:rFonts w:cs="Arial"/>
        </w:rPr>
        <w:t xml:space="preserve"> días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3C8E40D6" w14:textId="77777777" w:rsidR="00C35B33" w:rsidRPr="0048383B" w:rsidRDefault="00C35B33" w:rsidP="00C35B33">
      <w:pPr>
        <w:jc w:val="both"/>
        <w:rPr>
          <w:rFonts w:cs="Arial"/>
          <w:lang w:val="es-ES_tradnl" w:eastAsia="ar-SA"/>
        </w:rPr>
      </w:pPr>
    </w:p>
    <w:p w14:paraId="385A2E94" w14:textId="3DCC0E42" w:rsidR="00C35B33" w:rsidRPr="0048383B" w:rsidRDefault="00C35B33" w:rsidP="00C35B33">
      <w:pPr>
        <w:jc w:val="both"/>
        <w:rPr>
          <w:rFonts w:cs="Arial"/>
        </w:rPr>
      </w:pPr>
      <w:r w:rsidRPr="0048383B">
        <w:rPr>
          <w:rFonts w:cs="Arial"/>
        </w:rPr>
        <w:t xml:space="preserve">Declaramos la veracidad y exactitud de toda la información proporcionada. Autorizamos, mediante la presente, que cualquier persona </w:t>
      </w:r>
      <w:r w:rsidR="00191B4F">
        <w:rPr>
          <w:rFonts w:cs="Arial"/>
        </w:rPr>
        <w:t>humana</w:t>
      </w:r>
      <w:r w:rsidRPr="0048383B">
        <w:rPr>
          <w:rFonts w:cs="Arial"/>
        </w:rPr>
        <w:t xml:space="preserve"> o jurídica suministre a ustedes toda la información que consideren necesaria para confirmar la veracidad de </w:t>
      </w:r>
      <w:r w:rsidR="008E68BC" w:rsidRPr="0048383B">
        <w:rPr>
          <w:rFonts w:cs="Arial"/>
        </w:rPr>
        <w:t>esta</w:t>
      </w:r>
      <w:r w:rsidRPr="0048383B">
        <w:rPr>
          <w:rFonts w:cs="Arial"/>
        </w:rPr>
        <w:t>. En caso de comprobarse cualquier falta a la verdad en la información que presentamos, nos damos por notificados que ustedes tienen el derecho de invalidar nuestra propuesta.</w:t>
      </w:r>
    </w:p>
    <w:p w14:paraId="76B9BFA0" w14:textId="77777777" w:rsidR="00C35B33" w:rsidRPr="0048383B" w:rsidRDefault="00C35B33" w:rsidP="00C35B33">
      <w:pPr>
        <w:pStyle w:val="Prrafodelista"/>
        <w:rPr>
          <w:rFonts w:cs="Arial"/>
          <w:lang w:val="es-ES_tradnl" w:eastAsia="ar-SA"/>
        </w:rPr>
      </w:pPr>
    </w:p>
    <w:p w14:paraId="4EF9517D" w14:textId="77777777" w:rsidR="00C35B33" w:rsidRPr="0048383B" w:rsidRDefault="00C35B33" w:rsidP="00C35B33">
      <w:pPr>
        <w:jc w:val="both"/>
        <w:rPr>
          <w:rFonts w:cs="Arial"/>
        </w:rPr>
      </w:pPr>
      <w:r w:rsidRPr="0048383B">
        <w:rPr>
          <w:rFonts w:cs="Arial"/>
        </w:rPr>
        <w:t xml:space="preserve">Declaramos que en este proceso no participamos en calidad de oferentes en más de una propuesta. </w:t>
      </w:r>
    </w:p>
    <w:p w14:paraId="4DB805B2" w14:textId="77777777" w:rsidR="00C35B33" w:rsidRPr="0048383B" w:rsidRDefault="00C35B33" w:rsidP="00C35B33">
      <w:pPr>
        <w:jc w:val="both"/>
        <w:rPr>
          <w:rFonts w:cs="Arial"/>
          <w:lang w:val="es-ES_tradnl" w:eastAsia="ar-SA"/>
        </w:rPr>
      </w:pPr>
    </w:p>
    <w:p w14:paraId="27BF5CFA" w14:textId="77777777" w:rsidR="00C35B33" w:rsidRPr="0048383B" w:rsidRDefault="00C35B33" w:rsidP="00C35B33">
      <w:pPr>
        <w:jc w:val="both"/>
        <w:rPr>
          <w:rFonts w:cs="Arial"/>
        </w:rPr>
      </w:pPr>
      <w:r w:rsidRPr="0048383B">
        <w:rPr>
          <w:rFonts w:cs="Arial"/>
        </w:rPr>
        <w:t>Esta oferta, junto con su aceptación por escrito incluida en la notificación de adjudicación, constituirá un Contrato valedero hasta que se prepare y firme un Contrato formal.</w:t>
      </w:r>
    </w:p>
    <w:p w14:paraId="735E9817" w14:textId="77777777" w:rsidR="00C35B33" w:rsidRPr="0048383B" w:rsidRDefault="00C35B33" w:rsidP="00C35B33">
      <w:pPr>
        <w:jc w:val="both"/>
        <w:rPr>
          <w:rFonts w:cs="Arial"/>
        </w:rPr>
      </w:pPr>
    </w:p>
    <w:p w14:paraId="0EFDB02E" w14:textId="77777777" w:rsidR="00C35B33" w:rsidRPr="0048383B" w:rsidRDefault="00C35B33" w:rsidP="00C35B33">
      <w:pPr>
        <w:jc w:val="both"/>
        <w:rPr>
          <w:rFonts w:cs="Arial"/>
        </w:rPr>
      </w:pPr>
      <w:r w:rsidRPr="0048383B">
        <w:rPr>
          <w:rFonts w:cs="Arial"/>
        </w:rPr>
        <w:t>Entendemos que ustedes no están obligados a aceptar la oferta más baja ni ninguna otra oferta que reciban.</w:t>
      </w:r>
    </w:p>
    <w:p w14:paraId="355C9813" w14:textId="77777777" w:rsidR="00C35B33" w:rsidRPr="0048383B" w:rsidRDefault="00C35B33" w:rsidP="00C35B33">
      <w:pPr>
        <w:jc w:val="both"/>
        <w:rPr>
          <w:rFonts w:cs="Arial"/>
        </w:rPr>
      </w:pPr>
    </w:p>
    <w:p w14:paraId="3C42CFB1" w14:textId="77777777" w:rsidR="00C35B33" w:rsidRPr="0048383B" w:rsidRDefault="00C35B33" w:rsidP="00C35B33">
      <w:pPr>
        <w:widowControl/>
        <w:autoSpaceDE/>
        <w:autoSpaceDN/>
        <w:adjustRightInd/>
        <w:spacing w:after="160"/>
        <w:contextualSpacing/>
        <w:jc w:val="both"/>
        <w:rPr>
          <w:rFonts w:cs="Arial"/>
        </w:rPr>
      </w:pPr>
      <w:r w:rsidRPr="0048383B">
        <w:rPr>
          <w:rFonts w:cs="Arial"/>
        </w:rPr>
        <w:t xml:space="preserve">A su vez, declaro bajo juramento que la firma a la que represento </w:t>
      </w:r>
      <w:r w:rsidRPr="0048383B">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48383B">
        <w:rPr>
          <w:rFonts w:cs="Arial"/>
        </w:rPr>
        <w:t>:</w:t>
      </w:r>
    </w:p>
    <w:p w14:paraId="6A269B61"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rPr>
      </w:pPr>
      <w:r w:rsidRPr="0048383B">
        <w:rPr>
          <w:rFonts w:cs="Arial"/>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6623CF86"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 xml:space="preserve">Aquellas personas que se encuentren inmersas en las prohibiciones para contratar enumeradas por la Oficina Nacional de Contrataciones de la Administración Pública Nacional, art </w:t>
      </w:r>
      <w:r w:rsidRPr="0048383B">
        <w:rPr>
          <w:rFonts w:cs="Arial"/>
          <w:w w:val="105"/>
        </w:rPr>
        <w:lastRenderedPageBreak/>
        <w:t>28 del Decreto 1023/2001;</w:t>
      </w:r>
    </w:p>
    <w:p w14:paraId="06DD281E"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6D58B19B"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7EA275AD"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El personal directivo y/o empleados al servicio de la OEI en los últimos seis (6) meses;</w:t>
      </w:r>
    </w:p>
    <w:p w14:paraId="39895D1E"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Los condenados por delitos dolosos, por un lapso igual al doble de la condena;</w:t>
      </w:r>
    </w:p>
    <w:p w14:paraId="65C617B2"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7B87F2A9"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 xml:space="preserve">Las personas que no hubieran cumplido con sus obligaciones tributarias y previsionales y se haya establecido dicha situación mediante sentencia firme o decisión administrativa definitiva; </w:t>
      </w:r>
    </w:p>
    <w:p w14:paraId="297525EC"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0E3C9133"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Las personas que hayan constituido o sean sociedades ficticias;</w:t>
      </w:r>
    </w:p>
    <w:p w14:paraId="449B096D"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Aquellas personas humanas o jurídicas que hayan incurrido en cualquiera de los supuestos detallados como prácticas prohibidas:</w:t>
      </w:r>
    </w:p>
    <w:p w14:paraId="0AC56169"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51369F35"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37869895"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“Fraude”: La tergiversación de datos o hechos, con el objeto de influir sobre el proceso de contratación o la fase de ejecución, en perjuicio de los participantes;</w:t>
      </w:r>
    </w:p>
    <w:p w14:paraId="41986E49"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0FCBBE6A"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16549E76"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Delitos de terrorismo o delitos ligados a actividades terroristas;</w:t>
      </w:r>
    </w:p>
    <w:p w14:paraId="474FBFF3"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Trabajo infantil u otras infracciones relacionadas con la trata de personas</w:t>
      </w:r>
    </w:p>
    <w:p w14:paraId="5983B820" w14:textId="77777777" w:rsidR="00C35B33" w:rsidRPr="0048383B" w:rsidRDefault="00C35B33" w:rsidP="00C35B33">
      <w:pPr>
        <w:jc w:val="both"/>
        <w:rPr>
          <w:rFonts w:cs="Arial"/>
        </w:rPr>
      </w:pPr>
    </w:p>
    <w:p w14:paraId="2D3B7E37" w14:textId="08A1EA7B" w:rsidR="00C35B33" w:rsidRPr="0048383B" w:rsidRDefault="00C35B33" w:rsidP="00C35B33">
      <w:pPr>
        <w:jc w:val="both"/>
        <w:rPr>
          <w:rFonts w:cs="Arial"/>
        </w:rPr>
      </w:pPr>
      <w:r w:rsidRPr="0048383B">
        <w:rPr>
          <w:rFonts w:cs="Arial"/>
        </w:rPr>
        <w:t>Bajo mi responsabilidad, declaro al presentar mi propuesta la inexistencia de amistad manifiesta, relación familiar o algún tipo de cercanía personal con la OEI</w:t>
      </w:r>
      <w:r w:rsidR="008E68BC">
        <w:rPr>
          <w:rFonts w:cs="Arial"/>
        </w:rPr>
        <w:t>.</w:t>
      </w:r>
    </w:p>
    <w:p w14:paraId="5E65CE9C" w14:textId="77777777" w:rsidR="00C35B33" w:rsidRPr="0048383B" w:rsidRDefault="00C35B33" w:rsidP="00C35B33">
      <w:pPr>
        <w:rPr>
          <w:rFonts w:cs="Arial"/>
          <w:i/>
          <w:iCs/>
        </w:rPr>
      </w:pPr>
    </w:p>
    <w:p w14:paraId="02B40D38" w14:textId="77777777" w:rsidR="00C35B33" w:rsidRPr="0048383B" w:rsidRDefault="00C35B33" w:rsidP="00C35B33">
      <w:pPr>
        <w:spacing w:line="276" w:lineRule="auto"/>
        <w:rPr>
          <w:rFonts w:cs="Arial"/>
          <w:i/>
          <w:iCs/>
        </w:rPr>
      </w:pPr>
    </w:p>
    <w:p w14:paraId="506BC8F4" w14:textId="77777777" w:rsidR="00C35B33" w:rsidRPr="0048383B" w:rsidRDefault="00C35B33" w:rsidP="00C35B33">
      <w:pPr>
        <w:spacing w:line="276" w:lineRule="auto"/>
        <w:rPr>
          <w:rFonts w:cs="Arial"/>
          <w:i/>
          <w:iCs/>
        </w:rPr>
      </w:pPr>
      <w:bookmarkStart w:id="7" w:name="_Hlk72221962"/>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5209078B" w14:textId="69320397" w:rsidR="00C35B33" w:rsidRPr="0048383B" w:rsidRDefault="007B76CA" w:rsidP="00C35B33">
      <w:pPr>
        <w:spacing w:line="276" w:lineRule="auto"/>
        <w:rPr>
          <w:rFonts w:eastAsiaTheme="majorEastAsia" w:cs="Arial"/>
          <w:b/>
          <w:bCs/>
          <w:color w:val="4472C4" w:themeColor="accent1"/>
          <w:sz w:val="22"/>
        </w:rPr>
      </w:pPr>
      <w:r>
        <w:rPr>
          <w:rFonts w:cs="Arial"/>
          <w:i/>
          <w:iCs/>
          <w:color w:val="0070C0"/>
        </w:rPr>
        <w:t xml:space="preserve">     </w:t>
      </w:r>
      <w:r w:rsidR="00C35B33" w:rsidRPr="0048383B">
        <w:rPr>
          <w:rFonts w:cs="Arial"/>
          <w:i/>
          <w:iCs/>
          <w:color w:val="0070C0"/>
        </w:rPr>
        <w:t>[Firma Concursante]</w:t>
      </w:r>
      <w:r w:rsidR="00C35B33" w:rsidRPr="0048383B">
        <w:rPr>
          <w:rFonts w:cs="Arial"/>
          <w:i/>
          <w:iCs/>
          <w:color w:val="0070C0"/>
        </w:rPr>
        <w:tab/>
      </w:r>
      <w:r w:rsidR="00C35B33" w:rsidRPr="0048383B">
        <w:rPr>
          <w:rFonts w:cs="Arial"/>
          <w:i/>
          <w:iCs/>
          <w:color w:val="0070C0"/>
        </w:rPr>
        <w:tab/>
        <w:t xml:space="preserve">     </w:t>
      </w:r>
      <w:r w:rsidR="00C35B33" w:rsidRPr="0048383B">
        <w:rPr>
          <w:rFonts w:cs="Arial"/>
          <w:i/>
          <w:iCs/>
          <w:color w:val="0070C0"/>
        </w:rPr>
        <w:tab/>
      </w:r>
      <w:r w:rsidR="00C35B33" w:rsidRPr="0048383B">
        <w:rPr>
          <w:rFonts w:cs="Arial"/>
          <w:i/>
          <w:iCs/>
          <w:color w:val="0070C0"/>
        </w:rPr>
        <w:tab/>
        <w:t xml:space="preserve">   [Aclaración] </w:t>
      </w:r>
      <w:r w:rsidR="00C35B33" w:rsidRPr="0048383B">
        <w:rPr>
          <w:rFonts w:cs="Arial"/>
          <w:i/>
          <w:iCs/>
          <w:color w:val="0070C0"/>
        </w:rPr>
        <w:tab/>
      </w:r>
      <w:r w:rsidR="00C35B33" w:rsidRPr="0048383B">
        <w:rPr>
          <w:rFonts w:cs="Arial"/>
          <w:i/>
          <w:iCs/>
          <w:color w:val="0070C0"/>
        </w:rPr>
        <w:tab/>
      </w:r>
      <w:r w:rsidR="00C35B33" w:rsidRPr="0048383B">
        <w:rPr>
          <w:rFonts w:cs="Arial"/>
          <w:i/>
          <w:iCs/>
          <w:color w:val="0070C0"/>
        </w:rPr>
        <w:tab/>
        <w:t xml:space="preserve">   [En calidad de]</w:t>
      </w:r>
      <w:bookmarkEnd w:id="7"/>
      <w:r w:rsidR="00C35B33" w:rsidRPr="0048383B">
        <w:rPr>
          <w:rFonts w:cs="Arial"/>
          <w:sz w:val="22"/>
        </w:rPr>
        <w:br w:type="page"/>
      </w:r>
    </w:p>
    <w:p w14:paraId="3F73343E" w14:textId="77777777" w:rsidR="00C35B33" w:rsidRPr="0048383B" w:rsidRDefault="00C35B33" w:rsidP="00C35B33">
      <w:pPr>
        <w:pStyle w:val="Ttulo3"/>
        <w:spacing w:line="276" w:lineRule="auto"/>
        <w:jc w:val="center"/>
        <w:rPr>
          <w:rFonts w:ascii="Arial" w:hAnsi="Arial" w:cs="Arial"/>
          <w:sz w:val="22"/>
        </w:rPr>
      </w:pPr>
      <w:bookmarkStart w:id="8" w:name="_2.2_LISTA_DE"/>
      <w:bookmarkStart w:id="9" w:name="_Toc204669461"/>
      <w:bookmarkStart w:id="10" w:name="_Hlk144219396"/>
      <w:bookmarkEnd w:id="8"/>
      <w:r w:rsidRPr="0048383B">
        <w:rPr>
          <w:rFonts w:ascii="Arial" w:hAnsi="Arial" w:cs="Arial"/>
          <w:sz w:val="22"/>
        </w:rPr>
        <w:lastRenderedPageBreak/>
        <w:t>2.2 LISTA DE PRECIOS</w:t>
      </w:r>
      <w:bookmarkEnd w:id="9"/>
    </w:p>
    <w:p w14:paraId="41A7F2B5" w14:textId="77777777" w:rsidR="00C35B33" w:rsidRPr="0048383B" w:rsidRDefault="00C35B33" w:rsidP="00C35B33">
      <w:pPr>
        <w:rPr>
          <w:rFonts w:cs="Arial"/>
        </w:rPr>
      </w:pPr>
      <w:bookmarkStart w:id="11" w:name="_Hlk144219346"/>
    </w:p>
    <w:p w14:paraId="6316EED5" w14:textId="77777777" w:rsidR="00C35B33" w:rsidRPr="0048383B" w:rsidRDefault="00C35B33" w:rsidP="00C35B33">
      <w:pPr>
        <w:rPr>
          <w:rFonts w:cs="Arial"/>
        </w:rPr>
      </w:pPr>
    </w:p>
    <w:p w14:paraId="57D9A307" w14:textId="77777777" w:rsidR="008E68BC" w:rsidRPr="0048383B" w:rsidRDefault="008E68BC" w:rsidP="008E68BC">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53501630" w14:textId="77777777" w:rsidR="008E68BC" w:rsidRDefault="008E68BC" w:rsidP="008E68BC">
      <w:pPr>
        <w:shd w:val="clear" w:color="auto" w:fill="FFFFFF"/>
        <w:tabs>
          <w:tab w:val="left" w:pos="426"/>
        </w:tabs>
        <w:spacing w:line="276" w:lineRule="auto"/>
        <w:jc w:val="right"/>
        <w:rPr>
          <w:rFonts w:cs="Arial"/>
          <w:spacing w:val="1"/>
        </w:rPr>
      </w:pPr>
      <w:r w:rsidRPr="0048383B">
        <w:rPr>
          <w:rFonts w:cs="Arial"/>
          <w:spacing w:val="1"/>
        </w:rPr>
        <w:t xml:space="preserve">OEI BUE CP </w:t>
      </w:r>
      <w:r>
        <w:rPr>
          <w:rFonts w:cs="Arial"/>
          <w:spacing w:val="1"/>
        </w:rPr>
        <w:t>01</w:t>
      </w:r>
      <w:r w:rsidRPr="0048383B">
        <w:rPr>
          <w:rFonts w:cs="Arial"/>
          <w:spacing w:val="1"/>
        </w:rPr>
        <w:t>/202</w:t>
      </w:r>
      <w:r>
        <w:rPr>
          <w:rFonts w:cs="Arial"/>
          <w:spacing w:val="1"/>
        </w:rPr>
        <w:t>5</w:t>
      </w:r>
      <w:r w:rsidRPr="0048383B">
        <w:rPr>
          <w:rFonts w:cs="Arial"/>
          <w:spacing w:val="1"/>
        </w:rPr>
        <w:t xml:space="preserve"> </w:t>
      </w:r>
    </w:p>
    <w:p w14:paraId="427016B0" w14:textId="77777777" w:rsidR="008E68BC" w:rsidRPr="0048383B" w:rsidRDefault="008E68BC" w:rsidP="008E68BC">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p w14:paraId="61234350" w14:textId="77777777" w:rsidR="008E68BC" w:rsidRPr="0048383B" w:rsidRDefault="008E68BC" w:rsidP="008E68BC">
      <w:pPr>
        <w:rPr>
          <w:rFonts w:cs="Arial"/>
          <w:lang w:eastAsia="ar-SA"/>
        </w:rPr>
      </w:pPr>
    </w:p>
    <w:p w14:paraId="4C6D6BFC" w14:textId="25FC3713" w:rsidR="00C35B33" w:rsidRPr="0048383B" w:rsidRDefault="00C35B33" w:rsidP="00C35B33">
      <w:pPr>
        <w:shd w:val="clear" w:color="auto" w:fill="FFFFFF"/>
        <w:tabs>
          <w:tab w:val="left" w:pos="426"/>
        </w:tabs>
        <w:spacing w:line="276" w:lineRule="auto"/>
        <w:jc w:val="right"/>
        <w:rPr>
          <w:rFonts w:cs="Arial"/>
        </w:rPr>
      </w:pPr>
    </w:p>
    <w:p w14:paraId="1CD48E39" w14:textId="77777777" w:rsidR="00C35B33" w:rsidRPr="0048383B" w:rsidRDefault="00C35B33" w:rsidP="004729FB">
      <w:pPr>
        <w:pStyle w:val="ListParagraph1"/>
        <w:spacing w:line="276" w:lineRule="auto"/>
        <w:ind w:left="0"/>
        <w:jc w:val="right"/>
        <w:rPr>
          <w:rFonts w:ascii="Arial" w:hAnsi="Arial" w:cs="Arial"/>
          <w:spacing w:val="-4"/>
          <w:sz w:val="22"/>
          <w:szCs w:val="22"/>
        </w:rPr>
      </w:pPr>
    </w:p>
    <w:p w14:paraId="15BE750D" w14:textId="429E1452" w:rsidR="00F100C4" w:rsidRDefault="00C35B33" w:rsidP="00F100C4">
      <w:pPr>
        <w:pStyle w:val="ListParagraph1"/>
        <w:spacing w:after="0" w:line="276" w:lineRule="auto"/>
        <w:ind w:left="0"/>
        <w:rPr>
          <w:rFonts w:ascii="Arial" w:hAnsi="Arial" w:cs="Arial"/>
          <w:spacing w:val="-3"/>
          <w:sz w:val="22"/>
          <w:szCs w:val="22"/>
          <w:lang w:val="es-AR"/>
        </w:rPr>
      </w:pPr>
      <w:r w:rsidRPr="0048383B">
        <w:rPr>
          <w:rFonts w:ascii="Arial" w:hAnsi="Arial"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 cotiza los siguientes precios:</w:t>
      </w:r>
      <w:bookmarkStart w:id="12" w:name="_Hlk135309443"/>
    </w:p>
    <w:p w14:paraId="1B943199" w14:textId="77777777" w:rsidR="00F100C4" w:rsidRPr="00F100C4" w:rsidRDefault="00F100C4" w:rsidP="00F100C4">
      <w:pPr>
        <w:pStyle w:val="ListParagraph1"/>
        <w:spacing w:after="0" w:line="276" w:lineRule="auto"/>
        <w:ind w:left="0"/>
        <w:rPr>
          <w:rFonts w:ascii="Arial" w:hAnsi="Arial" w:cs="Arial"/>
          <w:spacing w:val="-3"/>
          <w:sz w:val="22"/>
          <w:szCs w:val="22"/>
          <w:lang w:val="es-AR"/>
        </w:rPr>
      </w:pPr>
    </w:p>
    <w:tbl>
      <w:tblPr>
        <w:tblW w:w="10060" w:type="dxa"/>
        <w:jc w:val="center"/>
        <w:tblCellMar>
          <w:left w:w="70" w:type="dxa"/>
          <w:right w:w="70" w:type="dxa"/>
        </w:tblCellMar>
        <w:tblLook w:val="04A0" w:firstRow="1" w:lastRow="0" w:firstColumn="1" w:lastColumn="0" w:noHBand="0" w:noVBand="1"/>
      </w:tblPr>
      <w:tblGrid>
        <w:gridCol w:w="704"/>
        <w:gridCol w:w="618"/>
        <w:gridCol w:w="1040"/>
        <w:gridCol w:w="1035"/>
        <w:gridCol w:w="3261"/>
        <w:gridCol w:w="1701"/>
        <w:gridCol w:w="1701"/>
      </w:tblGrid>
      <w:tr w:rsidR="00F100C4" w:rsidRPr="00F100C4" w14:paraId="714694AE" w14:textId="77777777" w:rsidTr="00F100C4">
        <w:trPr>
          <w:trHeight w:val="479"/>
          <w:jc w:val="center"/>
        </w:trPr>
        <w:tc>
          <w:tcPr>
            <w:tcW w:w="704"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48D66AF5"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LOTE</w:t>
            </w:r>
          </w:p>
        </w:tc>
        <w:tc>
          <w:tcPr>
            <w:tcW w:w="618" w:type="dxa"/>
            <w:tcBorders>
              <w:top w:val="single" w:sz="4" w:space="0" w:color="auto"/>
              <w:left w:val="nil"/>
              <w:bottom w:val="single" w:sz="4" w:space="0" w:color="auto"/>
              <w:right w:val="single" w:sz="4" w:space="0" w:color="auto"/>
            </w:tcBorders>
            <w:shd w:val="clear" w:color="000000" w:fill="DEEAF6"/>
            <w:vAlign w:val="center"/>
            <w:hideMark/>
          </w:tcPr>
          <w:p w14:paraId="64D20DAC"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ITEM</w:t>
            </w:r>
          </w:p>
        </w:tc>
        <w:tc>
          <w:tcPr>
            <w:tcW w:w="1040" w:type="dxa"/>
            <w:tcBorders>
              <w:top w:val="single" w:sz="4" w:space="0" w:color="auto"/>
              <w:left w:val="nil"/>
              <w:bottom w:val="single" w:sz="4" w:space="0" w:color="auto"/>
              <w:right w:val="single" w:sz="4" w:space="0" w:color="auto"/>
            </w:tcBorders>
            <w:shd w:val="clear" w:color="000000" w:fill="DEEAF6"/>
            <w:vAlign w:val="center"/>
            <w:hideMark/>
          </w:tcPr>
          <w:p w14:paraId="69636310"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SUBITEM</w:t>
            </w:r>
          </w:p>
        </w:tc>
        <w:tc>
          <w:tcPr>
            <w:tcW w:w="1035" w:type="dxa"/>
            <w:tcBorders>
              <w:top w:val="single" w:sz="4" w:space="0" w:color="auto"/>
              <w:left w:val="nil"/>
              <w:bottom w:val="single" w:sz="4" w:space="0" w:color="auto"/>
              <w:right w:val="single" w:sz="4" w:space="0" w:color="auto"/>
            </w:tcBorders>
            <w:shd w:val="clear" w:color="000000" w:fill="DEEAF6"/>
            <w:vAlign w:val="center"/>
            <w:hideMark/>
          </w:tcPr>
          <w:p w14:paraId="24DC4604" w14:textId="1C3627B4"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CANT</w:t>
            </w:r>
            <w:r>
              <w:rPr>
                <w:rFonts w:cs="Arial"/>
                <w:b/>
                <w:bCs/>
                <w:color w:val="000000"/>
                <w:lang w:val="es-AR" w:eastAsia="es-AR"/>
              </w:rPr>
              <w:t>.</w:t>
            </w:r>
          </w:p>
        </w:tc>
        <w:tc>
          <w:tcPr>
            <w:tcW w:w="3261" w:type="dxa"/>
            <w:tcBorders>
              <w:top w:val="single" w:sz="4" w:space="0" w:color="auto"/>
              <w:left w:val="nil"/>
              <w:bottom w:val="single" w:sz="4" w:space="0" w:color="auto"/>
              <w:right w:val="single" w:sz="4" w:space="0" w:color="auto"/>
            </w:tcBorders>
            <w:shd w:val="clear" w:color="000000" w:fill="DEEAF6"/>
            <w:vAlign w:val="center"/>
            <w:hideMark/>
          </w:tcPr>
          <w:p w14:paraId="3176BBD4"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DESCRIPCIÓN</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33108C95" w14:textId="010E8E2D"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PRECIO</w:t>
            </w:r>
            <w:r w:rsidRPr="00F100C4">
              <w:rPr>
                <w:rFonts w:cs="Arial"/>
                <w:b/>
                <w:bCs/>
                <w:color w:val="000000"/>
                <w:lang w:val="es-AR" w:eastAsia="es-AR"/>
              </w:rPr>
              <w:br/>
              <w:t>UNITARIO ARS</w:t>
            </w:r>
            <w:r w:rsidRPr="00F100C4">
              <w:rPr>
                <w:rFonts w:cs="Arial"/>
                <w:b/>
                <w:bCs/>
                <w:color w:val="000000"/>
                <w:lang w:val="es-AR" w:eastAsia="es-AR"/>
              </w:rPr>
              <w:br/>
              <w:t>(Impuestos Incluidos)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1CEDFE6E" w14:textId="46C0AFE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PRECIO</w:t>
            </w:r>
            <w:r w:rsidRPr="00F100C4">
              <w:rPr>
                <w:rFonts w:cs="Arial"/>
                <w:b/>
                <w:bCs/>
                <w:color w:val="000000"/>
                <w:lang w:val="es-AR" w:eastAsia="es-AR"/>
              </w:rPr>
              <w:br/>
              <w:t>TOTAL ARS</w:t>
            </w:r>
            <w:r w:rsidRPr="00F100C4">
              <w:rPr>
                <w:rFonts w:cs="Arial"/>
                <w:b/>
                <w:bCs/>
                <w:color w:val="000000"/>
                <w:lang w:val="es-AR" w:eastAsia="es-AR"/>
              </w:rPr>
              <w:br/>
              <w:t>(Impuestos Incluidos) *</w:t>
            </w:r>
          </w:p>
        </w:tc>
      </w:tr>
      <w:tr w:rsidR="00F100C4" w:rsidRPr="00F100C4" w14:paraId="2DD439E2" w14:textId="77777777" w:rsidTr="00F100C4">
        <w:trPr>
          <w:trHeight w:val="405"/>
          <w:jc w:val="center"/>
        </w:trPr>
        <w:tc>
          <w:tcPr>
            <w:tcW w:w="704" w:type="dxa"/>
            <w:vMerge w:val="restart"/>
            <w:tcBorders>
              <w:top w:val="nil"/>
              <w:left w:val="single" w:sz="4" w:space="0" w:color="auto"/>
              <w:bottom w:val="single" w:sz="4" w:space="0" w:color="auto"/>
              <w:right w:val="single" w:sz="4" w:space="0" w:color="auto"/>
            </w:tcBorders>
            <w:shd w:val="clear" w:color="000000" w:fill="DEEAF6"/>
            <w:noWrap/>
            <w:vAlign w:val="center"/>
            <w:hideMark/>
          </w:tcPr>
          <w:p w14:paraId="3BC2C56E"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1</w:t>
            </w:r>
          </w:p>
        </w:tc>
        <w:tc>
          <w:tcPr>
            <w:tcW w:w="5954" w:type="dxa"/>
            <w:gridSpan w:val="4"/>
            <w:tcBorders>
              <w:top w:val="single" w:sz="4" w:space="0" w:color="auto"/>
              <w:left w:val="nil"/>
              <w:bottom w:val="single" w:sz="4" w:space="0" w:color="auto"/>
              <w:right w:val="single" w:sz="4" w:space="0" w:color="auto"/>
            </w:tcBorders>
            <w:shd w:val="clear" w:color="000000" w:fill="DEEAF6"/>
            <w:vAlign w:val="center"/>
            <w:hideMark/>
          </w:tcPr>
          <w:p w14:paraId="3A1CEE4B"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DOMO INMERSIVO MULTIPROYECCIÓN 360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EE8B37" w14:textId="77777777" w:rsidR="00F100C4" w:rsidRPr="00F100C4" w:rsidRDefault="00F100C4" w:rsidP="00F100C4">
            <w:pPr>
              <w:widowControl/>
              <w:autoSpaceDE/>
              <w:autoSpaceDN/>
              <w:adjustRightInd/>
              <w:rPr>
                <w:rFonts w:cs="Arial"/>
                <w:b/>
                <w:bCs/>
                <w:color w:val="000000"/>
                <w:lang w:val="es-AR" w:eastAsia="es-A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5F79E6" w14:textId="77777777" w:rsidR="00F100C4" w:rsidRPr="00F100C4" w:rsidRDefault="00F100C4" w:rsidP="00F100C4">
            <w:pPr>
              <w:widowControl/>
              <w:autoSpaceDE/>
              <w:autoSpaceDN/>
              <w:adjustRightInd/>
              <w:rPr>
                <w:rFonts w:cs="Arial"/>
                <w:b/>
                <w:bCs/>
                <w:color w:val="000000"/>
                <w:lang w:val="es-AR" w:eastAsia="es-AR"/>
              </w:rPr>
            </w:pPr>
          </w:p>
        </w:tc>
      </w:tr>
      <w:tr w:rsidR="00F100C4" w:rsidRPr="00F100C4" w14:paraId="3554BA77"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41BD6EF7"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1B56C7BC"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1</w:t>
            </w:r>
          </w:p>
        </w:tc>
        <w:tc>
          <w:tcPr>
            <w:tcW w:w="5336" w:type="dxa"/>
            <w:gridSpan w:val="3"/>
            <w:tcBorders>
              <w:top w:val="single" w:sz="4" w:space="0" w:color="auto"/>
              <w:left w:val="nil"/>
              <w:bottom w:val="single" w:sz="4" w:space="0" w:color="auto"/>
              <w:right w:val="single" w:sz="4" w:space="0" w:color="auto"/>
            </w:tcBorders>
            <w:shd w:val="clear" w:color="000000" w:fill="F2F2F2"/>
            <w:vAlign w:val="center"/>
            <w:hideMark/>
          </w:tcPr>
          <w:p w14:paraId="6B392E24"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SERVICIO DE ALQUILER, ARMADO Y DESARMADO DE DOMO</w:t>
            </w:r>
          </w:p>
        </w:tc>
        <w:tc>
          <w:tcPr>
            <w:tcW w:w="1701" w:type="dxa"/>
            <w:tcBorders>
              <w:top w:val="nil"/>
              <w:left w:val="nil"/>
              <w:bottom w:val="single" w:sz="4" w:space="0" w:color="auto"/>
              <w:right w:val="single" w:sz="4" w:space="0" w:color="auto"/>
            </w:tcBorders>
            <w:shd w:val="clear" w:color="000000" w:fill="F2F2F2"/>
            <w:noWrap/>
            <w:vAlign w:val="center"/>
            <w:hideMark/>
          </w:tcPr>
          <w:p w14:paraId="0BAC19C9"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465ED7D"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42B8ABB8"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0E8229D8"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328C094E"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414DB3E7"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1035" w:type="dxa"/>
            <w:tcBorders>
              <w:top w:val="nil"/>
              <w:left w:val="nil"/>
              <w:bottom w:val="single" w:sz="4" w:space="0" w:color="auto"/>
              <w:right w:val="single" w:sz="4" w:space="0" w:color="auto"/>
            </w:tcBorders>
            <w:noWrap/>
            <w:vAlign w:val="center"/>
            <w:hideMark/>
          </w:tcPr>
          <w:p w14:paraId="5CFB7218"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3261" w:type="dxa"/>
            <w:tcBorders>
              <w:top w:val="nil"/>
              <w:left w:val="nil"/>
              <w:bottom w:val="single" w:sz="4" w:space="0" w:color="auto"/>
              <w:right w:val="single" w:sz="4" w:space="0" w:color="auto"/>
            </w:tcBorders>
            <w:vAlign w:val="center"/>
            <w:hideMark/>
          </w:tcPr>
          <w:p w14:paraId="3554E001"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 xml:space="preserve">Domo Geodésico de setenta metros cuadrados (70 m²) </w:t>
            </w:r>
          </w:p>
        </w:tc>
        <w:tc>
          <w:tcPr>
            <w:tcW w:w="1701" w:type="dxa"/>
            <w:tcBorders>
              <w:top w:val="nil"/>
              <w:left w:val="nil"/>
              <w:bottom w:val="single" w:sz="4" w:space="0" w:color="auto"/>
              <w:right w:val="single" w:sz="4" w:space="0" w:color="auto"/>
            </w:tcBorders>
            <w:noWrap/>
            <w:vAlign w:val="center"/>
            <w:hideMark/>
          </w:tcPr>
          <w:p w14:paraId="142265AD"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06A35320"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3F30DDC3"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41A09B6B"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49772F16"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7C564950"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2</w:t>
            </w:r>
          </w:p>
        </w:tc>
        <w:tc>
          <w:tcPr>
            <w:tcW w:w="1035" w:type="dxa"/>
            <w:tcBorders>
              <w:top w:val="nil"/>
              <w:left w:val="nil"/>
              <w:bottom w:val="single" w:sz="4" w:space="0" w:color="auto"/>
              <w:right w:val="single" w:sz="4" w:space="0" w:color="auto"/>
            </w:tcBorders>
            <w:noWrap/>
            <w:vAlign w:val="center"/>
            <w:hideMark/>
          </w:tcPr>
          <w:p w14:paraId="1547789A"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3261" w:type="dxa"/>
            <w:tcBorders>
              <w:top w:val="nil"/>
              <w:left w:val="nil"/>
              <w:bottom w:val="single" w:sz="4" w:space="0" w:color="auto"/>
              <w:right w:val="single" w:sz="4" w:space="0" w:color="auto"/>
            </w:tcBorders>
            <w:vAlign w:val="center"/>
            <w:hideMark/>
          </w:tcPr>
          <w:p w14:paraId="71EA6D35"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Sistema de elevación para armado y desarme</w:t>
            </w:r>
          </w:p>
        </w:tc>
        <w:tc>
          <w:tcPr>
            <w:tcW w:w="1701" w:type="dxa"/>
            <w:tcBorders>
              <w:top w:val="nil"/>
              <w:left w:val="nil"/>
              <w:bottom w:val="single" w:sz="4" w:space="0" w:color="auto"/>
              <w:right w:val="single" w:sz="4" w:space="0" w:color="auto"/>
            </w:tcBorders>
            <w:noWrap/>
            <w:vAlign w:val="center"/>
            <w:hideMark/>
          </w:tcPr>
          <w:p w14:paraId="496C6C1C"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5F7C50B3"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1D88ED4A"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50B8498C"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48EA532E"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6085E4F3"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3</w:t>
            </w:r>
          </w:p>
        </w:tc>
        <w:tc>
          <w:tcPr>
            <w:tcW w:w="1035" w:type="dxa"/>
            <w:tcBorders>
              <w:top w:val="nil"/>
              <w:left w:val="nil"/>
              <w:bottom w:val="single" w:sz="4" w:space="0" w:color="auto"/>
              <w:right w:val="single" w:sz="4" w:space="0" w:color="auto"/>
            </w:tcBorders>
            <w:noWrap/>
            <w:vAlign w:val="center"/>
            <w:hideMark/>
          </w:tcPr>
          <w:p w14:paraId="0BAD24EF"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1</w:t>
            </w:r>
          </w:p>
        </w:tc>
        <w:tc>
          <w:tcPr>
            <w:tcW w:w="3261" w:type="dxa"/>
            <w:tcBorders>
              <w:top w:val="nil"/>
              <w:left w:val="nil"/>
              <w:bottom w:val="single" w:sz="4" w:space="0" w:color="auto"/>
              <w:right w:val="single" w:sz="4" w:space="0" w:color="auto"/>
            </w:tcBorders>
            <w:vAlign w:val="center"/>
            <w:hideMark/>
          </w:tcPr>
          <w:p w14:paraId="0C6E9276"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Sistema de anclaje básico apto para colocar sobre cemento</w:t>
            </w:r>
          </w:p>
        </w:tc>
        <w:tc>
          <w:tcPr>
            <w:tcW w:w="1701" w:type="dxa"/>
            <w:tcBorders>
              <w:top w:val="nil"/>
              <w:left w:val="nil"/>
              <w:bottom w:val="single" w:sz="4" w:space="0" w:color="auto"/>
              <w:right w:val="single" w:sz="4" w:space="0" w:color="auto"/>
            </w:tcBorders>
            <w:noWrap/>
            <w:vAlign w:val="center"/>
            <w:hideMark/>
          </w:tcPr>
          <w:p w14:paraId="08F55DBC"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4819B6DC"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5F4776BB"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290401C8"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19C51D97"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3A0CEBB8"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4</w:t>
            </w:r>
          </w:p>
        </w:tc>
        <w:tc>
          <w:tcPr>
            <w:tcW w:w="1035" w:type="dxa"/>
            <w:tcBorders>
              <w:top w:val="nil"/>
              <w:left w:val="nil"/>
              <w:bottom w:val="single" w:sz="4" w:space="0" w:color="auto"/>
              <w:right w:val="single" w:sz="4" w:space="0" w:color="auto"/>
            </w:tcBorders>
            <w:noWrap/>
            <w:vAlign w:val="center"/>
            <w:hideMark/>
          </w:tcPr>
          <w:p w14:paraId="1CBBBEB9"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3261" w:type="dxa"/>
            <w:tcBorders>
              <w:top w:val="nil"/>
              <w:left w:val="nil"/>
              <w:bottom w:val="single" w:sz="4" w:space="0" w:color="auto"/>
              <w:right w:val="single" w:sz="4" w:space="0" w:color="auto"/>
            </w:tcBorders>
            <w:vAlign w:val="center"/>
            <w:hideMark/>
          </w:tcPr>
          <w:p w14:paraId="6990809E"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Jefe de armado capacitado para trabajos en altura</w:t>
            </w:r>
          </w:p>
        </w:tc>
        <w:tc>
          <w:tcPr>
            <w:tcW w:w="1701" w:type="dxa"/>
            <w:tcBorders>
              <w:top w:val="nil"/>
              <w:left w:val="nil"/>
              <w:bottom w:val="single" w:sz="4" w:space="0" w:color="auto"/>
              <w:right w:val="single" w:sz="4" w:space="0" w:color="auto"/>
            </w:tcBorders>
            <w:noWrap/>
            <w:vAlign w:val="center"/>
            <w:hideMark/>
          </w:tcPr>
          <w:p w14:paraId="67A31D30"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77A3BAF0"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797C797E" w14:textId="77777777" w:rsidTr="00F100C4">
        <w:trPr>
          <w:trHeight w:val="255"/>
          <w:jc w:val="center"/>
        </w:trPr>
        <w:tc>
          <w:tcPr>
            <w:tcW w:w="704" w:type="dxa"/>
            <w:vMerge/>
            <w:tcBorders>
              <w:top w:val="nil"/>
              <w:left w:val="single" w:sz="4" w:space="0" w:color="auto"/>
              <w:bottom w:val="single" w:sz="4" w:space="0" w:color="auto"/>
              <w:right w:val="single" w:sz="4" w:space="0" w:color="auto"/>
            </w:tcBorders>
            <w:vAlign w:val="center"/>
            <w:hideMark/>
          </w:tcPr>
          <w:p w14:paraId="53A2D35A"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2893015C"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2AA7DBD9"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5</w:t>
            </w:r>
          </w:p>
        </w:tc>
        <w:tc>
          <w:tcPr>
            <w:tcW w:w="1035" w:type="dxa"/>
            <w:tcBorders>
              <w:top w:val="nil"/>
              <w:left w:val="nil"/>
              <w:bottom w:val="single" w:sz="4" w:space="0" w:color="auto"/>
              <w:right w:val="single" w:sz="4" w:space="0" w:color="auto"/>
            </w:tcBorders>
            <w:noWrap/>
            <w:vAlign w:val="center"/>
            <w:hideMark/>
          </w:tcPr>
          <w:p w14:paraId="04A9DADE"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C/N</w:t>
            </w:r>
          </w:p>
        </w:tc>
        <w:tc>
          <w:tcPr>
            <w:tcW w:w="3261" w:type="dxa"/>
            <w:tcBorders>
              <w:top w:val="nil"/>
              <w:left w:val="nil"/>
              <w:bottom w:val="single" w:sz="4" w:space="0" w:color="auto"/>
              <w:right w:val="single" w:sz="4" w:space="0" w:color="auto"/>
            </w:tcBorders>
            <w:vAlign w:val="center"/>
            <w:hideMark/>
          </w:tcPr>
          <w:p w14:paraId="033E319F"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Asistente armador de domo</w:t>
            </w:r>
          </w:p>
        </w:tc>
        <w:tc>
          <w:tcPr>
            <w:tcW w:w="1701" w:type="dxa"/>
            <w:tcBorders>
              <w:top w:val="nil"/>
              <w:left w:val="nil"/>
              <w:bottom w:val="single" w:sz="4" w:space="0" w:color="auto"/>
              <w:right w:val="single" w:sz="4" w:space="0" w:color="auto"/>
            </w:tcBorders>
            <w:noWrap/>
            <w:vAlign w:val="center"/>
            <w:hideMark/>
          </w:tcPr>
          <w:p w14:paraId="0402525E"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681E9D11"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246E0B95" w14:textId="77777777" w:rsidTr="00F100C4">
        <w:trPr>
          <w:trHeight w:val="255"/>
          <w:jc w:val="center"/>
        </w:trPr>
        <w:tc>
          <w:tcPr>
            <w:tcW w:w="704" w:type="dxa"/>
            <w:vMerge/>
            <w:tcBorders>
              <w:top w:val="nil"/>
              <w:left w:val="single" w:sz="4" w:space="0" w:color="auto"/>
              <w:bottom w:val="single" w:sz="4" w:space="0" w:color="auto"/>
              <w:right w:val="single" w:sz="4" w:space="0" w:color="auto"/>
            </w:tcBorders>
            <w:vAlign w:val="center"/>
            <w:hideMark/>
          </w:tcPr>
          <w:p w14:paraId="374DD002"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3F31B2AB"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70A03112"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6</w:t>
            </w:r>
          </w:p>
        </w:tc>
        <w:tc>
          <w:tcPr>
            <w:tcW w:w="1035" w:type="dxa"/>
            <w:tcBorders>
              <w:top w:val="nil"/>
              <w:left w:val="nil"/>
              <w:bottom w:val="single" w:sz="4" w:space="0" w:color="auto"/>
              <w:right w:val="single" w:sz="4" w:space="0" w:color="auto"/>
            </w:tcBorders>
            <w:noWrap/>
            <w:vAlign w:val="center"/>
            <w:hideMark/>
          </w:tcPr>
          <w:p w14:paraId="4C876F68"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1</w:t>
            </w:r>
          </w:p>
        </w:tc>
        <w:tc>
          <w:tcPr>
            <w:tcW w:w="3261" w:type="dxa"/>
            <w:tcBorders>
              <w:top w:val="nil"/>
              <w:left w:val="nil"/>
              <w:bottom w:val="single" w:sz="4" w:space="0" w:color="auto"/>
              <w:right w:val="single" w:sz="4" w:space="0" w:color="auto"/>
            </w:tcBorders>
            <w:vAlign w:val="center"/>
            <w:hideMark/>
          </w:tcPr>
          <w:p w14:paraId="02C9C9F8"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Piso de alfombra para interior de domo</w:t>
            </w:r>
          </w:p>
        </w:tc>
        <w:tc>
          <w:tcPr>
            <w:tcW w:w="1701" w:type="dxa"/>
            <w:tcBorders>
              <w:top w:val="nil"/>
              <w:left w:val="nil"/>
              <w:bottom w:val="single" w:sz="4" w:space="0" w:color="auto"/>
              <w:right w:val="single" w:sz="4" w:space="0" w:color="auto"/>
            </w:tcBorders>
            <w:noWrap/>
            <w:vAlign w:val="center"/>
            <w:hideMark/>
          </w:tcPr>
          <w:p w14:paraId="1255D2C3"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01834801"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279A6898"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2CBF15F8"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39BA8AF9"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2</w:t>
            </w:r>
          </w:p>
        </w:tc>
        <w:tc>
          <w:tcPr>
            <w:tcW w:w="5336" w:type="dxa"/>
            <w:gridSpan w:val="3"/>
            <w:tcBorders>
              <w:top w:val="single" w:sz="4" w:space="0" w:color="auto"/>
              <w:left w:val="nil"/>
              <w:bottom w:val="single" w:sz="4" w:space="0" w:color="auto"/>
              <w:right w:val="single" w:sz="4" w:space="0" w:color="auto"/>
            </w:tcBorders>
            <w:shd w:val="clear" w:color="000000" w:fill="F2F2F2"/>
            <w:vAlign w:val="center"/>
            <w:hideMark/>
          </w:tcPr>
          <w:p w14:paraId="4472334F"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EQUIPAMIENTO TÉCNICO DE IMAGEN, SONIDO Y CONEXIONES</w:t>
            </w:r>
          </w:p>
        </w:tc>
        <w:tc>
          <w:tcPr>
            <w:tcW w:w="1701" w:type="dxa"/>
            <w:tcBorders>
              <w:top w:val="nil"/>
              <w:left w:val="nil"/>
              <w:bottom w:val="single" w:sz="4" w:space="0" w:color="auto"/>
              <w:right w:val="single" w:sz="4" w:space="0" w:color="auto"/>
            </w:tcBorders>
            <w:shd w:val="clear" w:color="000000" w:fill="F2F2F2"/>
            <w:noWrap/>
            <w:vAlign w:val="center"/>
            <w:hideMark/>
          </w:tcPr>
          <w:p w14:paraId="6C272C5F"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5DE2E13"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6A692742"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69AB52F4"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6C9A3C45"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740716E7"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1035" w:type="dxa"/>
            <w:tcBorders>
              <w:top w:val="nil"/>
              <w:left w:val="nil"/>
              <w:bottom w:val="single" w:sz="4" w:space="0" w:color="auto"/>
              <w:right w:val="single" w:sz="4" w:space="0" w:color="auto"/>
            </w:tcBorders>
            <w:noWrap/>
            <w:vAlign w:val="center"/>
            <w:hideMark/>
          </w:tcPr>
          <w:p w14:paraId="4F06953A"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3261" w:type="dxa"/>
            <w:tcBorders>
              <w:top w:val="nil"/>
              <w:left w:val="nil"/>
              <w:bottom w:val="single" w:sz="4" w:space="0" w:color="auto"/>
              <w:right w:val="single" w:sz="4" w:space="0" w:color="auto"/>
            </w:tcBorders>
            <w:vAlign w:val="center"/>
            <w:hideMark/>
          </w:tcPr>
          <w:p w14:paraId="4A97AEE8"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Pantalla interna Presión negativa fulldome</w:t>
            </w:r>
          </w:p>
        </w:tc>
        <w:tc>
          <w:tcPr>
            <w:tcW w:w="1701" w:type="dxa"/>
            <w:tcBorders>
              <w:top w:val="nil"/>
              <w:left w:val="nil"/>
              <w:bottom w:val="single" w:sz="4" w:space="0" w:color="auto"/>
              <w:right w:val="single" w:sz="4" w:space="0" w:color="auto"/>
            </w:tcBorders>
            <w:noWrap/>
            <w:vAlign w:val="center"/>
            <w:hideMark/>
          </w:tcPr>
          <w:p w14:paraId="381DD625"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6BAD1770"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6F0B1BCA"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5F140DAE"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1F5DABF9"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679B282D"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2</w:t>
            </w:r>
          </w:p>
        </w:tc>
        <w:tc>
          <w:tcPr>
            <w:tcW w:w="1035" w:type="dxa"/>
            <w:tcBorders>
              <w:top w:val="nil"/>
              <w:left w:val="nil"/>
              <w:bottom w:val="single" w:sz="4" w:space="0" w:color="auto"/>
              <w:right w:val="single" w:sz="4" w:space="0" w:color="auto"/>
            </w:tcBorders>
            <w:noWrap/>
            <w:vAlign w:val="center"/>
            <w:hideMark/>
          </w:tcPr>
          <w:p w14:paraId="46613371"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3261" w:type="dxa"/>
            <w:tcBorders>
              <w:top w:val="nil"/>
              <w:left w:val="nil"/>
              <w:bottom w:val="single" w:sz="4" w:space="0" w:color="auto"/>
              <w:right w:val="single" w:sz="4" w:space="0" w:color="auto"/>
            </w:tcBorders>
            <w:vAlign w:val="center"/>
            <w:hideMark/>
          </w:tcPr>
          <w:p w14:paraId="19FF61E0"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Sistema de multiproyección</w:t>
            </w:r>
          </w:p>
        </w:tc>
        <w:tc>
          <w:tcPr>
            <w:tcW w:w="1701" w:type="dxa"/>
            <w:tcBorders>
              <w:top w:val="nil"/>
              <w:left w:val="nil"/>
              <w:bottom w:val="single" w:sz="4" w:space="0" w:color="auto"/>
              <w:right w:val="single" w:sz="4" w:space="0" w:color="auto"/>
            </w:tcBorders>
            <w:noWrap/>
            <w:vAlign w:val="center"/>
            <w:hideMark/>
          </w:tcPr>
          <w:p w14:paraId="755A9075"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2E64E0A6"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592FDBFC"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18360C45"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6C817E84"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3EDF8AC9"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3</w:t>
            </w:r>
          </w:p>
        </w:tc>
        <w:tc>
          <w:tcPr>
            <w:tcW w:w="1035" w:type="dxa"/>
            <w:tcBorders>
              <w:top w:val="nil"/>
              <w:left w:val="nil"/>
              <w:bottom w:val="single" w:sz="4" w:space="0" w:color="auto"/>
              <w:right w:val="single" w:sz="4" w:space="0" w:color="auto"/>
            </w:tcBorders>
            <w:noWrap/>
            <w:vAlign w:val="center"/>
            <w:hideMark/>
          </w:tcPr>
          <w:p w14:paraId="20DC0C2D"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3261" w:type="dxa"/>
            <w:tcBorders>
              <w:top w:val="nil"/>
              <w:left w:val="nil"/>
              <w:bottom w:val="single" w:sz="4" w:space="0" w:color="auto"/>
              <w:right w:val="single" w:sz="4" w:space="0" w:color="auto"/>
            </w:tcBorders>
            <w:vAlign w:val="center"/>
            <w:hideMark/>
          </w:tcPr>
          <w:p w14:paraId="34CBD4F1"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Sistema de calibración automática</w:t>
            </w:r>
          </w:p>
        </w:tc>
        <w:tc>
          <w:tcPr>
            <w:tcW w:w="1701" w:type="dxa"/>
            <w:tcBorders>
              <w:top w:val="nil"/>
              <w:left w:val="nil"/>
              <w:bottom w:val="single" w:sz="4" w:space="0" w:color="auto"/>
              <w:right w:val="single" w:sz="4" w:space="0" w:color="auto"/>
            </w:tcBorders>
            <w:noWrap/>
            <w:vAlign w:val="center"/>
            <w:hideMark/>
          </w:tcPr>
          <w:p w14:paraId="0AB4FD0B"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5C5C3A27"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2947F8FD"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1C172904"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3F8D4975"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2A47E087"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4</w:t>
            </w:r>
          </w:p>
        </w:tc>
        <w:tc>
          <w:tcPr>
            <w:tcW w:w="1035" w:type="dxa"/>
            <w:tcBorders>
              <w:top w:val="nil"/>
              <w:left w:val="nil"/>
              <w:bottom w:val="single" w:sz="4" w:space="0" w:color="auto"/>
              <w:right w:val="single" w:sz="4" w:space="0" w:color="auto"/>
            </w:tcBorders>
            <w:noWrap/>
            <w:vAlign w:val="center"/>
            <w:hideMark/>
          </w:tcPr>
          <w:p w14:paraId="227D5869"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3261" w:type="dxa"/>
            <w:tcBorders>
              <w:top w:val="nil"/>
              <w:left w:val="nil"/>
              <w:bottom w:val="single" w:sz="4" w:space="0" w:color="auto"/>
              <w:right w:val="single" w:sz="4" w:space="0" w:color="auto"/>
            </w:tcBorders>
            <w:vAlign w:val="center"/>
            <w:hideMark/>
          </w:tcPr>
          <w:p w14:paraId="3DB584EB"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Servidores con soft dedicado para proyección 360</w:t>
            </w:r>
          </w:p>
        </w:tc>
        <w:tc>
          <w:tcPr>
            <w:tcW w:w="1701" w:type="dxa"/>
            <w:tcBorders>
              <w:top w:val="nil"/>
              <w:left w:val="nil"/>
              <w:bottom w:val="single" w:sz="4" w:space="0" w:color="auto"/>
              <w:right w:val="single" w:sz="4" w:space="0" w:color="auto"/>
            </w:tcBorders>
            <w:noWrap/>
            <w:vAlign w:val="center"/>
            <w:hideMark/>
          </w:tcPr>
          <w:p w14:paraId="77B8FDDD"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0EF006F7"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47E09D62"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4927D1C9"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17A7D7A0"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1D07D32B"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5</w:t>
            </w:r>
          </w:p>
        </w:tc>
        <w:tc>
          <w:tcPr>
            <w:tcW w:w="1035" w:type="dxa"/>
            <w:tcBorders>
              <w:top w:val="nil"/>
              <w:left w:val="nil"/>
              <w:bottom w:val="single" w:sz="4" w:space="0" w:color="auto"/>
              <w:right w:val="single" w:sz="4" w:space="0" w:color="auto"/>
            </w:tcBorders>
            <w:noWrap/>
            <w:vAlign w:val="center"/>
            <w:hideMark/>
          </w:tcPr>
          <w:p w14:paraId="503CDB62"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3261" w:type="dxa"/>
            <w:tcBorders>
              <w:top w:val="nil"/>
              <w:left w:val="nil"/>
              <w:bottom w:val="single" w:sz="4" w:space="0" w:color="auto"/>
              <w:right w:val="single" w:sz="4" w:space="0" w:color="auto"/>
            </w:tcBorders>
            <w:vAlign w:val="center"/>
            <w:hideMark/>
          </w:tcPr>
          <w:p w14:paraId="49B9125F"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Sistema de sonido doble stereo</w:t>
            </w:r>
          </w:p>
        </w:tc>
        <w:tc>
          <w:tcPr>
            <w:tcW w:w="1701" w:type="dxa"/>
            <w:tcBorders>
              <w:top w:val="nil"/>
              <w:left w:val="nil"/>
              <w:bottom w:val="single" w:sz="4" w:space="0" w:color="auto"/>
              <w:right w:val="single" w:sz="4" w:space="0" w:color="auto"/>
            </w:tcBorders>
            <w:noWrap/>
            <w:vAlign w:val="center"/>
            <w:hideMark/>
          </w:tcPr>
          <w:p w14:paraId="5C02A332"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6C3BA973"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49F8888E"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0F029524"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71204610"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7E2CD8A8"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6</w:t>
            </w:r>
          </w:p>
        </w:tc>
        <w:tc>
          <w:tcPr>
            <w:tcW w:w="1035" w:type="dxa"/>
            <w:tcBorders>
              <w:top w:val="nil"/>
              <w:left w:val="nil"/>
              <w:bottom w:val="single" w:sz="4" w:space="0" w:color="auto"/>
              <w:right w:val="single" w:sz="4" w:space="0" w:color="auto"/>
            </w:tcBorders>
            <w:noWrap/>
            <w:vAlign w:val="center"/>
            <w:hideMark/>
          </w:tcPr>
          <w:p w14:paraId="1980A72F"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3261" w:type="dxa"/>
            <w:tcBorders>
              <w:top w:val="nil"/>
              <w:left w:val="nil"/>
              <w:bottom w:val="single" w:sz="4" w:space="0" w:color="auto"/>
              <w:right w:val="single" w:sz="4" w:space="0" w:color="auto"/>
            </w:tcBorders>
            <w:vAlign w:val="center"/>
            <w:hideMark/>
          </w:tcPr>
          <w:p w14:paraId="779A7D2E"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Tablero eléctrico para recepción y distribución de energía al equipamiento</w:t>
            </w:r>
          </w:p>
        </w:tc>
        <w:tc>
          <w:tcPr>
            <w:tcW w:w="1701" w:type="dxa"/>
            <w:tcBorders>
              <w:top w:val="nil"/>
              <w:left w:val="nil"/>
              <w:bottom w:val="single" w:sz="4" w:space="0" w:color="auto"/>
              <w:right w:val="single" w:sz="4" w:space="0" w:color="auto"/>
            </w:tcBorders>
            <w:noWrap/>
            <w:vAlign w:val="center"/>
            <w:hideMark/>
          </w:tcPr>
          <w:p w14:paraId="7CC13602"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1B41E4F0"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50846A98"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5E9B805B"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0E981BEC"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7C73DFAF"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7</w:t>
            </w:r>
          </w:p>
        </w:tc>
        <w:tc>
          <w:tcPr>
            <w:tcW w:w="1035" w:type="dxa"/>
            <w:tcBorders>
              <w:top w:val="nil"/>
              <w:left w:val="nil"/>
              <w:bottom w:val="single" w:sz="4" w:space="0" w:color="auto"/>
              <w:right w:val="single" w:sz="4" w:space="0" w:color="auto"/>
            </w:tcBorders>
            <w:noWrap/>
            <w:vAlign w:val="center"/>
            <w:hideMark/>
          </w:tcPr>
          <w:p w14:paraId="04592A33"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C/N</w:t>
            </w:r>
          </w:p>
        </w:tc>
        <w:tc>
          <w:tcPr>
            <w:tcW w:w="3261" w:type="dxa"/>
            <w:tcBorders>
              <w:top w:val="nil"/>
              <w:left w:val="nil"/>
              <w:bottom w:val="single" w:sz="4" w:space="0" w:color="auto"/>
              <w:right w:val="single" w:sz="4" w:space="0" w:color="auto"/>
            </w:tcBorders>
            <w:vAlign w:val="center"/>
            <w:hideMark/>
          </w:tcPr>
          <w:p w14:paraId="6BB4901C"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Cables y pasacables dentro del domo</w:t>
            </w:r>
          </w:p>
        </w:tc>
        <w:tc>
          <w:tcPr>
            <w:tcW w:w="1701" w:type="dxa"/>
            <w:tcBorders>
              <w:top w:val="nil"/>
              <w:left w:val="nil"/>
              <w:bottom w:val="single" w:sz="4" w:space="0" w:color="auto"/>
              <w:right w:val="single" w:sz="4" w:space="0" w:color="auto"/>
            </w:tcBorders>
            <w:noWrap/>
            <w:vAlign w:val="center"/>
            <w:hideMark/>
          </w:tcPr>
          <w:p w14:paraId="09097B1C"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4BC49B3E"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2FC406B1" w14:textId="77777777" w:rsidTr="00F100C4">
        <w:trPr>
          <w:trHeight w:val="255"/>
          <w:jc w:val="center"/>
        </w:trPr>
        <w:tc>
          <w:tcPr>
            <w:tcW w:w="704" w:type="dxa"/>
            <w:vMerge/>
            <w:tcBorders>
              <w:top w:val="nil"/>
              <w:left w:val="single" w:sz="4" w:space="0" w:color="auto"/>
              <w:bottom w:val="single" w:sz="4" w:space="0" w:color="auto"/>
              <w:right w:val="single" w:sz="4" w:space="0" w:color="auto"/>
            </w:tcBorders>
            <w:vAlign w:val="center"/>
            <w:hideMark/>
          </w:tcPr>
          <w:p w14:paraId="02FA3798"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543364AF"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3</w:t>
            </w:r>
          </w:p>
        </w:tc>
        <w:tc>
          <w:tcPr>
            <w:tcW w:w="5336"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52AA7CB2"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PERSONAL TÉCNICO</w:t>
            </w:r>
          </w:p>
        </w:tc>
        <w:tc>
          <w:tcPr>
            <w:tcW w:w="1701" w:type="dxa"/>
            <w:tcBorders>
              <w:top w:val="nil"/>
              <w:left w:val="nil"/>
              <w:bottom w:val="single" w:sz="4" w:space="0" w:color="auto"/>
              <w:right w:val="single" w:sz="4" w:space="0" w:color="auto"/>
            </w:tcBorders>
            <w:shd w:val="clear" w:color="000000" w:fill="F2F2F2"/>
            <w:noWrap/>
            <w:vAlign w:val="center"/>
            <w:hideMark/>
          </w:tcPr>
          <w:p w14:paraId="717E9174"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1F9EF259"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1602E5B0"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0E417D49"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017009DA"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4236A9BE"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1035" w:type="dxa"/>
            <w:tcBorders>
              <w:top w:val="nil"/>
              <w:left w:val="nil"/>
              <w:bottom w:val="single" w:sz="4" w:space="0" w:color="auto"/>
              <w:right w:val="single" w:sz="4" w:space="0" w:color="auto"/>
            </w:tcBorders>
            <w:noWrap/>
            <w:vAlign w:val="center"/>
            <w:hideMark/>
          </w:tcPr>
          <w:p w14:paraId="461AA4AF"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3261" w:type="dxa"/>
            <w:tcBorders>
              <w:top w:val="nil"/>
              <w:left w:val="nil"/>
              <w:bottom w:val="single" w:sz="4" w:space="0" w:color="auto"/>
              <w:right w:val="single" w:sz="4" w:space="0" w:color="auto"/>
            </w:tcBorders>
            <w:noWrap/>
            <w:vAlign w:val="center"/>
            <w:hideMark/>
          </w:tcPr>
          <w:p w14:paraId="072C9788"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Director técnico y de operaciones</w:t>
            </w:r>
          </w:p>
        </w:tc>
        <w:tc>
          <w:tcPr>
            <w:tcW w:w="1701" w:type="dxa"/>
            <w:tcBorders>
              <w:top w:val="nil"/>
              <w:left w:val="nil"/>
              <w:bottom w:val="single" w:sz="4" w:space="0" w:color="auto"/>
              <w:right w:val="single" w:sz="4" w:space="0" w:color="auto"/>
            </w:tcBorders>
            <w:noWrap/>
            <w:vAlign w:val="center"/>
            <w:hideMark/>
          </w:tcPr>
          <w:p w14:paraId="54BDFA99"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17439048"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4B22AC27"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08324803"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0C0161FA"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2C1860DB"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2</w:t>
            </w:r>
          </w:p>
        </w:tc>
        <w:tc>
          <w:tcPr>
            <w:tcW w:w="1035" w:type="dxa"/>
            <w:tcBorders>
              <w:top w:val="nil"/>
              <w:left w:val="nil"/>
              <w:bottom w:val="single" w:sz="4" w:space="0" w:color="auto"/>
              <w:right w:val="single" w:sz="4" w:space="0" w:color="auto"/>
            </w:tcBorders>
            <w:noWrap/>
            <w:vAlign w:val="center"/>
            <w:hideMark/>
          </w:tcPr>
          <w:p w14:paraId="3E486B67"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3261" w:type="dxa"/>
            <w:tcBorders>
              <w:top w:val="nil"/>
              <w:left w:val="nil"/>
              <w:bottom w:val="single" w:sz="4" w:space="0" w:color="auto"/>
              <w:right w:val="single" w:sz="4" w:space="0" w:color="auto"/>
            </w:tcBorders>
            <w:vAlign w:val="center"/>
            <w:hideMark/>
          </w:tcPr>
          <w:p w14:paraId="7B4D30F2"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Productor fulldome</w:t>
            </w:r>
          </w:p>
        </w:tc>
        <w:tc>
          <w:tcPr>
            <w:tcW w:w="1701" w:type="dxa"/>
            <w:tcBorders>
              <w:top w:val="nil"/>
              <w:left w:val="nil"/>
              <w:bottom w:val="single" w:sz="4" w:space="0" w:color="auto"/>
              <w:right w:val="single" w:sz="4" w:space="0" w:color="auto"/>
            </w:tcBorders>
            <w:noWrap/>
            <w:vAlign w:val="center"/>
            <w:hideMark/>
          </w:tcPr>
          <w:p w14:paraId="5B5BAEA5"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6747DE29"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5F1BDCA4"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0C33252B"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2125A3A9"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3C045759"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3</w:t>
            </w:r>
          </w:p>
        </w:tc>
        <w:tc>
          <w:tcPr>
            <w:tcW w:w="1035" w:type="dxa"/>
            <w:tcBorders>
              <w:top w:val="nil"/>
              <w:left w:val="nil"/>
              <w:bottom w:val="single" w:sz="4" w:space="0" w:color="auto"/>
              <w:right w:val="single" w:sz="4" w:space="0" w:color="auto"/>
            </w:tcBorders>
            <w:noWrap/>
            <w:vAlign w:val="center"/>
            <w:hideMark/>
          </w:tcPr>
          <w:p w14:paraId="0D97B9B7"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C/N</w:t>
            </w:r>
          </w:p>
        </w:tc>
        <w:tc>
          <w:tcPr>
            <w:tcW w:w="3261" w:type="dxa"/>
            <w:tcBorders>
              <w:top w:val="nil"/>
              <w:left w:val="nil"/>
              <w:bottom w:val="single" w:sz="4" w:space="0" w:color="auto"/>
              <w:right w:val="single" w:sz="4" w:space="0" w:color="auto"/>
            </w:tcBorders>
            <w:vAlign w:val="center"/>
            <w:hideMark/>
          </w:tcPr>
          <w:p w14:paraId="10BC66CB"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Asistente operador técnico y sonidista</w:t>
            </w:r>
          </w:p>
        </w:tc>
        <w:tc>
          <w:tcPr>
            <w:tcW w:w="1701" w:type="dxa"/>
            <w:tcBorders>
              <w:top w:val="nil"/>
              <w:left w:val="nil"/>
              <w:bottom w:val="single" w:sz="4" w:space="0" w:color="auto"/>
              <w:right w:val="single" w:sz="4" w:space="0" w:color="auto"/>
            </w:tcBorders>
            <w:noWrap/>
            <w:vAlign w:val="center"/>
            <w:hideMark/>
          </w:tcPr>
          <w:p w14:paraId="26C02DE6"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35AD9437"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2CA9EAA4"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4AEC778A"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6CB2BB8D"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1FD208EF"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4</w:t>
            </w:r>
          </w:p>
        </w:tc>
        <w:tc>
          <w:tcPr>
            <w:tcW w:w="1035" w:type="dxa"/>
            <w:tcBorders>
              <w:top w:val="nil"/>
              <w:left w:val="nil"/>
              <w:bottom w:val="single" w:sz="4" w:space="0" w:color="auto"/>
              <w:right w:val="single" w:sz="4" w:space="0" w:color="auto"/>
            </w:tcBorders>
            <w:noWrap/>
            <w:vAlign w:val="center"/>
            <w:hideMark/>
          </w:tcPr>
          <w:p w14:paraId="57AD8447"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3261" w:type="dxa"/>
            <w:tcBorders>
              <w:top w:val="nil"/>
              <w:left w:val="nil"/>
              <w:bottom w:val="single" w:sz="4" w:space="0" w:color="auto"/>
              <w:right w:val="single" w:sz="4" w:space="0" w:color="auto"/>
            </w:tcBorders>
            <w:vAlign w:val="center"/>
            <w:hideMark/>
          </w:tcPr>
          <w:p w14:paraId="36B86E43"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Electricista matriculado</w:t>
            </w:r>
          </w:p>
        </w:tc>
        <w:tc>
          <w:tcPr>
            <w:tcW w:w="1701" w:type="dxa"/>
            <w:tcBorders>
              <w:top w:val="nil"/>
              <w:left w:val="nil"/>
              <w:bottom w:val="single" w:sz="4" w:space="0" w:color="auto"/>
              <w:right w:val="single" w:sz="4" w:space="0" w:color="auto"/>
            </w:tcBorders>
            <w:noWrap/>
            <w:vAlign w:val="center"/>
            <w:hideMark/>
          </w:tcPr>
          <w:p w14:paraId="5C6ACB57"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0807C1FE"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49790F62" w14:textId="77777777" w:rsidTr="00F100C4">
        <w:trPr>
          <w:trHeight w:val="255"/>
          <w:jc w:val="center"/>
        </w:trPr>
        <w:tc>
          <w:tcPr>
            <w:tcW w:w="704" w:type="dxa"/>
            <w:vMerge/>
            <w:tcBorders>
              <w:top w:val="nil"/>
              <w:left w:val="single" w:sz="4" w:space="0" w:color="auto"/>
              <w:bottom w:val="single" w:sz="4" w:space="0" w:color="auto"/>
              <w:right w:val="single" w:sz="4" w:space="0" w:color="auto"/>
            </w:tcBorders>
            <w:vAlign w:val="center"/>
            <w:hideMark/>
          </w:tcPr>
          <w:p w14:paraId="0D9B665B"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1DB25D32"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4</w:t>
            </w:r>
          </w:p>
        </w:tc>
        <w:tc>
          <w:tcPr>
            <w:tcW w:w="5336"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5EADFA1D"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AMBIENTACIÓN</w:t>
            </w:r>
          </w:p>
        </w:tc>
        <w:tc>
          <w:tcPr>
            <w:tcW w:w="1701" w:type="dxa"/>
            <w:tcBorders>
              <w:top w:val="nil"/>
              <w:left w:val="nil"/>
              <w:bottom w:val="single" w:sz="4" w:space="0" w:color="auto"/>
              <w:right w:val="single" w:sz="4" w:space="0" w:color="auto"/>
            </w:tcBorders>
            <w:shd w:val="clear" w:color="000000" w:fill="F2F2F2"/>
            <w:noWrap/>
            <w:vAlign w:val="center"/>
            <w:hideMark/>
          </w:tcPr>
          <w:p w14:paraId="53611828"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4EE88667"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4C88FFFB"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44500701"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4D299A7D"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5018812E"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1035" w:type="dxa"/>
            <w:tcBorders>
              <w:top w:val="nil"/>
              <w:left w:val="nil"/>
              <w:bottom w:val="single" w:sz="4" w:space="0" w:color="auto"/>
              <w:right w:val="single" w:sz="4" w:space="0" w:color="auto"/>
            </w:tcBorders>
            <w:noWrap/>
            <w:vAlign w:val="center"/>
            <w:hideMark/>
          </w:tcPr>
          <w:p w14:paraId="57209E65"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3261" w:type="dxa"/>
            <w:tcBorders>
              <w:top w:val="nil"/>
              <w:left w:val="nil"/>
              <w:bottom w:val="single" w:sz="4" w:space="0" w:color="auto"/>
              <w:right w:val="single" w:sz="4" w:space="0" w:color="auto"/>
            </w:tcBorders>
            <w:vAlign w:val="center"/>
            <w:hideMark/>
          </w:tcPr>
          <w:p w14:paraId="19697CFC"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Climatización de 30000 frigorías</w:t>
            </w:r>
          </w:p>
        </w:tc>
        <w:tc>
          <w:tcPr>
            <w:tcW w:w="1701" w:type="dxa"/>
            <w:tcBorders>
              <w:top w:val="nil"/>
              <w:left w:val="nil"/>
              <w:bottom w:val="single" w:sz="4" w:space="0" w:color="auto"/>
              <w:right w:val="single" w:sz="4" w:space="0" w:color="auto"/>
            </w:tcBorders>
            <w:noWrap/>
            <w:vAlign w:val="center"/>
            <w:hideMark/>
          </w:tcPr>
          <w:p w14:paraId="7EEC7F6C"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51E1550F"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58ACD599"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3ED130BA"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7A4722AA"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1609BE75"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2</w:t>
            </w:r>
          </w:p>
        </w:tc>
        <w:tc>
          <w:tcPr>
            <w:tcW w:w="1035" w:type="dxa"/>
            <w:tcBorders>
              <w:top w:val="nil"/>
              <w:left w:val="nil"/>
              <w:bottom w:val="single" w:sz="4" w:space="0" w:color="auto"/>
              <w:right w:val="single" w:sz="4" w:space="0" w:color="auto"/>
            </w:tcBorders>
            <w:noWrap/>
            <w:vAlign w:val="center"/>
            <w:hideMark/>
          </w:tcPr>
          <w:p w14:paraId="0EDC5B29"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50</w:t>
            </w:r>
          </w:p>
        </w:tc>
        <w:tc>
          <w:tcPr>
            <w:tcW w:w="3261" w:type="dxa"/>
            <w:tcBorders>
              <w:top w:val="nil"/>
              <w:left w:val="nil"/>
              <w:bottom w:val="single" w:sz="4" w:space="0" w:color="auto"/>
              <w:right w:val="single" w:sz="4" w:space="0" w:color="auto"/>
            </w:tcBorders>
            <w:vAlign w:val="center"/>
            <w:hideMark/>
          </w:tcPr>
          <w:p w14:paraId="36A1E067"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Asientos tipo puff</w:t>
            </w:r>
          </w:p>
        </w:tc>
        <w:tc>
          <w:tcPr>
            <w:tcW w:w="1701" w:type="dxa"/>
            <w:tcBorders>
              <w:top w:val="nil"/>
              <w:left w:val="nil"/>
              <w:bottom w:val="single" w:sz="4" w:space="0" w:color="auto"/>
              <w:right w:val="single" w:sz="4" w:space="0" w:color="auto"/>
            </w:tcBorders>
            <w:noWrap/>
            <w:vAlign w:val="center"/>
            <w:hideMark/>
          </w:tcPr>
          <w:p w14:paraId="7B2AA535"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2E10E1A2"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172EB0DA"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798B2EF0"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6B949DA7"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3F71023C"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3</w:t>
            </w:r>
          </w:p>
        </w:tc>
        <w:tc>
          <w:tcPr>
            <w:tcW w:w="1035" w:type="dxa"/>
            <w:tcBorders>
              <w:top w:val="nil"/>
              <w:left w:val="nil"/>
              <w:bottom w:val="single" w:sz="4" w:space="0" w:color="auto"/>
              <w:right w:val="single" w:sz="4" w:space="0" w:color="auto"/>
            </w:tcBorders>
            <w:noWrap/>
            <w:vAlign w:val="center"/>
            <w:hideMark/>
          </w:tcPr>
          <w:p w14:paraId="6D6F874B"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1</w:t>
            </w:r>
          </w:p>
        </w:tc>
        <w:tc>
          <w:tcPr>
            <w:tcW w:w="3261" w:type="dxa"/>
            <w:tcBorders>
              <w:top w:val="nil"/>
              <w:left w:val="nil"/>
              <w:bottom w:val="single" w:sz="4" w:space="0" w:color="auto"/>
              <w:right w:val="single" w:sz="4" w:space="0" w:color="auto"/>
            </w:tcBorders>
            <w:vAlign w:val="center"/>
            <w:hideMark/>
          </w:tcPr>
          <w:p w14:paraId="6AA63DBB"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Mesa de trabajo y operaciones</w:t>
            </w:r>
          </w:p>
        </w:tc>
        <w:tc>
          <w:tcPr>
            <w:tcW w:w="1701" w:type="dxa"/>
            <w:tcBorders>
              <w:top w:val="nil"/>
              <w:left w:val="nil"/>
              <w:bottom w:val="single" w:sz="4" w:space="0" w:color="auto"/>
              <w:right w:val="single" w:sz="4" w:space="0" w:color="auto"/>
            </w:tcBorders>
            <w:noWrap/>
            <w:vAlign w:val="center"/>
            <w:hideMark/>
          </w:tcPr>
          <w:p w14:paraId="069B27F2"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09582FCE"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76F4BB81"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75436BD1"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368C1BD9"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38153577"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4</w:t>
            </w:r>
          </w:p>
        </w:tc>
        <w:tc>
          <w:tcPr>
            <w:tcW w:w="1035" w:type="dxa"/>
            <w:tcBorders>
              <w:top w:val="nil"/>
              <w:left w:val="nil"/>
              <w:bottom w:val="single" w:sz="4" w:space="0" w:color="auto"/>
              <w:right w:val="single" w:sz="4" w:space="0" w:color="auto"/>
            </w:tcBorders>
            <w:noWrap/>
            <w:vAlign w:val="center"/>
            <w:hideMark/>
          </w:tcPr>
          <w:p w14:paraId="20B0E3B5"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3</w:t>
            </w:r>
          </w:p>
        </w:tc>
        <w:tc>
          <w:tcPr>
            <w:tcW w:w="3261" w:type="dxa"/>
            <w:tcBorders>
              <w:top w:val="nil"/>
              <w:left w:val="nil"/>
              <w:bottom w:val="single" w:sz="4" w:space="0" w:color="auto"/>
              <w:right w:val="single" w:sz="4" w:space="0" w:color="auto"/>
            </w:tcBorders>
            <w:vAlign w:val="center"/>
            <w:hideMark/>
          </w:tcPr>
          <w:p w14:paraId="3D1C698D"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 xml:space="preserve">Sillas ergonómicas </w:t>
            </w:r>
          </w:p>
        </w:tc>
        <w:tc>
          <w:tcPr>
            <w:tcW w:w="1701" w:type="dxa"/>
            <w:tcBorders>
              <w:top w:val="nil"/>
              <w:left w:val="nil"/>
              <w:bottom w:val="single" w:sz="4" w:space="0" w:color="auto"/>
              <w:right w:val="single" w:sz="4" w:space="0" w:color="auto"/>
            </w:tcBorders>
            <w:noWrap/>
            <w:vAlign w:val="center"/>
            <w:hideMark/>
          </w:tcPr>
          <w:p w14:paraId="060A150D"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4BD64A7F"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644F5193" w14:textId="77777777" w:rsidTr="00F100C4">
        <w:trPr>
          <w:trHeight w:val="255"/>
          <w:jc w:val="center"/>
        </w:trPr>
        <w:tc>
          <w:tcPr>
            <w:tcW w:w="704" w:type="dxa"/>
            <w:vMerge/>
            <w:tcBorders>
              <w:top w:val="nil"/>
              <w:left w:val="single" w:sz="4" w:space="0" w:color="auto"/>
              <w:bottom w:val="single" w:sz="4" w:space="0" w:color="auto"/>
              <w:right w:val="single" w:sz="4" w:space="0" w:color="auto"/>
            </w:tcBorders>
            <w:vAlign w:val="center"/>
            <w:hideMark/>
          </w:tcPr>
          <w:p w14:paraId="25CA4E1C"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5D234097"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5</w:t>
            </w:r>
          </w:p>
        </w:tc>
        <w:tc>
          <w:tcPr>
            <w:tcW w:w="5336"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2C71D871"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EQUIPO DE SEGURIDAD</w:t>
            </w:r>
          </w:p>
        </w:tc>
        <w:tc>
          <w:tcPr>
            <w:tcW w:w="1701" w:type="dxa"/>
            <w:tcBorders>
              <w:top w:val="nil"/>
              <w:left w:val="nil"/>
              <w:bottom w:val="single" w:sz="4" w:space="0" w:color="auto"/>
              <w:right w:val="single" w:sz="4" w:space="0" w:color="auto"/>
            </w:tcBorders>
            <w:shd w:val="clear" w:color="000000" w:fill="F2F2F2"/>
            <w:noWrap/>
            <w:vAlign w:val="center"/>
            <w:hideMark/>
          </w:tcPr>
          <w:p w14:paraId="26893CFF"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79F5C339"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4B88ED08"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51F95595"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65552585"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0E8D4AD8"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1</w:t>
            </w:r>
          </w:p>
        </w:tc>
        <w:tc>
          <w:tcPr>
            <w:tcW w:w="1035" w:type="dxa"/>
            <w:tcBorders>
              <w:top w:val="nil"/>
              <w:left w:val="nil"/>
              <w:bottom w:val="single" w:sz="4" w:space="0" w:color="auto"/>
              <w:right w:val="single" w:sz="4" w:space="0" w:color="auto"/>
            </w:tcBorders>
            <w:noWrap/>
            <w:vAlign w:val="center"/>
            <w:hideMark/>
          </w:tcPr>
          <w:p w14:paraId="5D7CE6AE"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C/N</w:t>
            </w:r>
          </w:p>
        </w:tc>
        <w:tc>
          <w:tcPr>
            <w:tcW w:w="3261" w:type="dxa"/>
            <w:tcBorders>
              <w:top w:val="nil"/>
              <w:left w:val="nil"/>
              <w:bottom w:val="single" w:sz="4" w:space="0" w:color="auto"/>
              <w:right w:val="single" w:sz="4" w:space="0" w:color="auto"/>
            </w:tcBorders>
            <w:vAlign w:val="center"/>
            <w:hideMark/>
          </w:tcPr>
          <w:p w14:paraId="1BAA937B"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Cartelería de salida de emergencia</w:t>
            </w:r>
          </w:p>
        </w:tc>
        <w:tc>
          <w:tcPr>
            <w:tcW w:w="1701" w:type="dxa"/>
            <w:tcBorders>
              <w:top w:val="nil"/>
              <w:left w:val="nil"/>
              <w:bottom w:val="single" w:sz="4" w:space="0" w:color="auto"/>
              <w:right w:val="single" w:sz="4" w:space="0" w:color="auto"/>
            </w:tcBorders>
            <w:noWrap/>
            <w:vAlign w:val="center"/>
            <w:hideMark/>
          </w:tcPr>
          <w:p w14:paraId="79E8893B"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68E59B6F"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07B0708E"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5EFA2179"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3CE3096E" w14:textId="77777777" w:rsidR="00F100C4" w:rsidRPr="00F100C4" w:rsidRDefault="00F100C4" w:rsidP="00F100C4">
            <w:pPr>
              <w:widowControl/>
              <w:autoSpaceDE/>
              <w:autoSpaceDN/>
              <w:adjustRightInd/>
              <w:rPr>
                <w:rFonts w:cs="Arial"/>
                <w:b/>
                <w:bCs/>
                <w:color w:val="000000"/>
                <w:lang w:val="es-AR" w:eastAsia="es-AR"/>
              </w:rPr>
            </w:pPr>
          </w:p>
        </w:tc>
        <w:tc>
          <w:tcPr>
            <w:tcW w:w="1040" w:type="dxa"/>
            <w:tcBorders>
              <w:top w:val="nil"/>
              <w:left w:val="nil"/>
              <w:bottom w:val="single" w:sz="4" w:space="0" w:color="auto"/>
              <w:right w:val="single" w:sz="4" w:space="0" w:color="auto"/>
            </w:tcBorders>
            <w:noWrap/>
            <w:vAlign w:val="center"/>
            <w:hideMark/>
          </w:tcPr>
          <w:p w14:paraId="6CED9F12"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2</w:t>
            </w:r>
          </w:p>
        </w:tc>
        <w:tc>
          <w:tcPr>
            <w:tcW w:w="1035" w:type="dxa"/>
            <w:tcBorders>
              <w:top w:val="nil"/>
              <w:left w:val="nil"/>
              <w:bottom w:val="single" w:sz="4" w:space="0" w:color="auto"/>
              <w:right w:val="single" w:sz="4" w:space="0" w:color="auto"/>
            </w:tcBorders>
            <w:noWrap/>
            <w:vAlign w:val="center"/>
            <w:hideMark/>
          </w:tcPr>
          <w:p w14:paraId="72FC54C5"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C/N</w:t>
            </w:r>
          </w:p>
        </w:tc>
        <w:tc>
          <w:tcPr>
            <w:tcW w:w="3261" w:type="dxa"/>
            <w:tcBorders>
              <w:top w:val="nil"/>
              <w:left w:val="nil"/>
              <w:bottom w:val="single" w:sz="4" w:space="0" w:color="auto"/>
              <w:right w:val="single" w:sz="4" w:space="0" w:color="auto"/>
            </w:tcBorders>
            <w:vAlign w:val="center"/>
            <w:hideMark/>
          </w:tcPr>
          <w:p w14:paraId="554D04AC" w14:textId="77777777" w:rsidR="00F100C4" w:rsidRPr="00F100C4" w:rsidRDefault="00F100C4" w:rsidP="00F100C4">
            <w:pPr>
              <w:widowControl/>
              <w:autoSpaceDE/>
              <w:autoSpaceDN/>
              <w:adjustRightInd/>
              <w:jc w:val="center"/>
              <w:rPr>
                <w:rFonts w:cs="Arial"/>
                <w:color w:val="000000"/>
                <w:lang w:val="es-AR" w:eastAsia="es-AR"/>
              </w:rPr>
            </w:pPr>
            <w:r w:rsidRPr="00F100C4">
              <w:rPr>
                <w:rFonts w:cs="Arial"/>
                <w:color w:val="000000"/>
                <w:lang w:val="es-AR" w:eastAsia="es-AR"/>
              </w:rPr>
              <w:t>Matafuegos</w:t>
            </w:r>
          </w:p>
        </w:tc>
        <w:tc>
          <w:tcPr>
            <w:tcW w:w="1701" w:type="dxa"/>
            <w:tcBorders>
              <w:top w:val="nil"/>
              <w:left w:val="nil"/>
              <w:bottom w:val="single" w:sz="4" w:space="0" w:color="auto"/>
              <w:right w:val="single" w:sz="4" w:space="0" w:color="auto"/>
            </w:tcBorders>
            <w:noWrap/>
            <w:vAlign w:val="center"/>
            <w:hideMark/>
          </w:tcPr>
          <w:p w14:paraId="06B9251C"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07D168DC"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40BAA756"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16DAA6A5"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5D37BE1D" w14:textId="77777777" w:rsidR="00F100C4" w:rsidRPr="00F100C4" w:rsidRDefault="00F100C4" w:rsidP="00F100C4">
            <w:pPr>
              <w:widowControl/>
              <w:autoSpaceDE/>
              <w:autoSpaceDN/>
              <w:adjustRightInd/>
              <w:jc w:val="center"/>
              <w:rPr>
                <w:rFonts w:cs="Arial"/>
                <w:b/>
                <w:bCs/>
                <w:color w:val="00B050"/>
                <w:lang w:val="es-AR" w:eastAsia="es-AR"/>
              </w:rPr>
            </w:pPr>
            <w:r w:rsidRPr="00F100C4">
              <w:rPr>
                <w:rFonts w:cs="Arial"/>
                <w:b/>
                <w:bCs/>
                <w:color w:val="00B050"/>
                <w:lang w:val="es-AR" w:eastAsia="es-AR"/>
              </w:rPr>
              <w:t>6</w:t>
            </w:r>
          </w:p>
        </w:tc>
        <w:tc>
          <w:tcPr>
            <w:tcW w:w="5336"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3E8544E3" w14:textId="77777777" w:rsidR="00F100C4" w:rsidRPr="00F100C4" w:rsidRDefault="00F100C4" w:rsidP="00F100C4">
            <w:pPr>
              <w:widowControl/>
              <w:autoSpaceDE/>
              <w:autoSpaceDN/>
              <w:adjustRightInd/>
              <w:jc w:val="center"/>
              <w:rPr>
                <w:rFonts w:cs="Arial"/>
                <w:b/>
                <w:bCs/>
                <w:color w:val="00B050"/>
                <w:lang w:val="es-AR" w:eastAsia="es-AR"/>
              </w:rPr>
            </w:pPr>
            <w:r w:rsidRPr="00F100C4">
              <w:rPr>
                <w:rFonts w:cs="Arial"/>
                <w:b/>
                <w:bCs/>
                <w:color w:val="00B050"/>
                <w:lang w:val="es-AR" w:eastAsia="es-AR"/>
              </w:rPr>
              <w:t>PROVISIÓN DE ENERGÍA ELÉCTRICA</w:t>
            </w:r>
          </w:p>
        </w:tc>
        <w:tc>
          <w:tcPr>
            <w:tcW w:w="1701" w:type="dxa"/>
            <w:tcBorders>
              <w:top w:val="nil"/>
              <w:left w:val="nil"/>
              <w:bottom w:val="single" w:sz="4" w:space="0" w:color="auto"/>
              <w:right w:val="single" w:sz="4" w:space="0" w:color="auto"/>
            </w:tcBorders>
            <w:shd w:val="clear" w:color="000000" w:fill="F2F2F2"/>
            <w:noWrap/>
            <w:vAlign w:val="center"/>
            <w:hideMark/>
          </w:tcPr>
          <w:p w14:paraId="19B096F4"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269BC3FE"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7D3163B0"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53B273B2"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000D4B42" w14:textId="77777777" w:rsidR="00F100C4" w:rsidRPr="00F100C4" w:rsidRDefault="00F100C4" w:rsidP="00F100C4">
            <w:pPr>
              <w:widowControl/>
              <w:autoSpaceDE/>
              <w:autoSpaceDN/>
              <w:adjustRightInd/>
              <w:rPr>
                <w:rFonts w:cs="Arial"/>
                <w:b/>
                <w:bCs/>
                <w:color w:val="00B050"/>
                <w:lang w:val="es-AR" w:eastAsia="es-AR"/>
              </w:rPr>
            </w:pPr>
          </w:p>
        </w:tc>
        <w:tc>
          <w:tcPr>
            <w:tcW w:w="1040" w:type="dxa"/>
            <w:tcBorders>
              <w:top w:val="nil"/>
              <w:left w:val="nil"/>
              <w:bottom w:val="single" w:sz="4" w:space="0" w:color="auto"/>
              <w:right w:val="single" w:sz="4" w:space="0" w:color="auto"/>
            </w:tcBorders>
            <w:noWrap/>
            <w:vAlign w:val="center"/>
            <w:hideMark/>
          </w:tcPr>
          <w:p w14:paraId="190CE36B"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1</w:t>
            </w:r>
          </w:p>
        </w:tc>
        <w:tc>
          <w:tcPr>
            <w:tcW w:w="1035" w:type="dxa"/>
            <w:tcBorders>
              <w:top w:val="nil"/>
              <w:left w:val="nil"/>
              <w:bottom w:val="single" w:sz="4" w:space="0" w:color="auto"/>
              <w:right w:val="single" w:sz="4" w:space="0" w:color="auto"/>
            </w:tcBorders>
            <w:noWrap/>
            <w:vAlign w:val="center"/>
            <w:hideMark/>
          </w:tcPr>
          <w:p w14:paraId="1E7D3B71"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1</w:t>
            </w:r>
          </w:p>
        </w:tc>
        <w:tc>
          <w:tcPr>
            <w:tcW w:w="3261" w:type="dxa"/>
            <w:tcBorders>
              <w:top w:val="nil"/>
              <w:left w:val="nil"/>
              <w:bottom w:val="single" w:sz="4" w:space="0" w:color="auto"/>
              <w:right w:val="single" w:sz="4" w:space="0" w:color="auto"/>
            </w:tcBorders>
            <w:vAlign w:val="center"/>
            <w:hideMark/>
          </w:tcPr>
          <w:p w14:paraId="455E2EB1"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Alquiler de generador eléctrico para la provisión de energía de respaldo</w:t>
            </w:r>
          </w:p>
        </w:tc>
        <w:tc>
          <w:tcPr>
            <w:tcW w:w="1701" w:type="dxa"/>
            <w:tcBorders>
              <w:top w:val="nil"/>
              <w:left w:val="nil"/>
              <w:bottom w:val="single" w:sz="4" w:space="0" w:color="auto"/>
              <w:right w:val="single" w:sz="4" w:space="0" w:color="auto"/>
            </w:tcBorders>
            <w:noWrap/>
            <w:vAlign w:val="center"/>
            <w:hideMark/>
          </w:tcPr>
          <w:p w14:paraId="49321F5B"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22E9C4D8"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6E5A29C9"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6ACA533E"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6EE8588C" w14:textId="77777777" w:rsidR="00F100C4" w:rsidRPr="00F100C4" w:rsidRDefault="00F100C4" w:rsidP="00F100C4">
            <w:pPr>
              <w:widowControl/>
              <w:autoSpaceDE/>
              <w:autoSpaceDN/>
              <w:adjustRightInd/>
              <w:rPr>
                <w:rFonts w:cs="Arial"/>
                <w:b/>
                <w:bCs/>
                <w:color w:val="00B050"/>
                <w:lang w:val="es-AR" w:eastAsia="es-AR"/>
              </w:rPr>
            </w:pPr>
          </w:p>
        </w:tc>
        <w:tc>
          <w:tcPr>
            <w:tcW w:w="1040" w:type="dxa"/>
            <w:tcBorders>
              <w:top w:val="nil"/>
              <w:left w:val="nil"/>
              <w:bottom w:val="single" w:sz="4" w:space="0" w:color="auto"/>
              <w:right w:val="single" w:sz="4" w:space="0" w:color="auto"/>
            </w:tcBorders>
            <w:noWrap/>
            <w:vAlign w:val="center"/>
            <w:hideMark/>
          </w:tcPr>
          <w:p w14:paraId="6299E9C5"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2</w:t>
            </w:r>
          </w:p>
        </w:tc>
        <w:tc>
          <w:tcPr>
            <w:tcW w:w="1035" w:type="dxa"/>
            <w:tcBorders>
              <w:top w:val="nil"/>
              <w:left w:val="nil"/>
              <w:bottom w:val="single" w:sz="4" w:space="0" w:color="auto"/>
              <w:right w:val="single" w:sz="4" w:space="0" w:color="auto"/>
            </w:tcBorders>
            <w:noWrap/>
            <w:vAlign w:val="center"/>
            <w:hideMark/>
          </w:tcPr>
          <w:p w14:paraId="45AA0E98"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1</w:t>
            </w:r>
          </w:p>
        </w:tc>
        <w:tc>
          <w:tcPr>
            <w:tcW w:w="3261" w:type="dxa"/>
            <w:tcBorders>
              <w:top w:val="nil"/>
              <w:left w:val="nil"/>
              <w:bottom w:val="single" w:sz="4" w:space="0" w:color="auto"/>
              <w:right w:val="single" w:sz="4" w:space="0" w:color="auto"/>
            </w:tcBorders>
            <w:vAlign w:val="center"/>
            <w:hideMark/>
          </w:tcPr>
          <w:p w14:paraId="27FEC9DE"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Guardia Técnica</w:t>
            </w:r>
          </w:p>
        </w:tc>
        <w:tc>
          <w:tcPr>
            <w:tcW w:w="1701" w:type="dxa"/>
            <w:tcBorders>
              <w:top w:val="nil"/>
              <w:left w:val="nil"/>
              <w:bottom w:val="single" w:sz="4" w:space="0" w:color="auto"/>
              <w:right w:val="single" w:sz="4" w:space="0" w:color="auto"/>
            </w:tcBorders>
            <w:noWrap/>
            <w:vAlign w:val="center"/>
            <w:hideMark/>
          </w:tcPr>
          <w:p w14:paraId="74930BA8"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48332D35"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27D6C911"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1401F491"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2A100B8F" w14:textId="77777777" w:rsidR="00F100C4" w:rsidRPr="00F100C4" w:rsidRDefault="00F100C4" w:rsidP="00F100C4">
            <w:pPr>
              <w:widowControl/>
              <w:autoSpaceDE/>
              <w:autoSpaceDN/>
              <w:adjustRightInd/>
              <w:jc w:val="center"/>
              <w:rPr>
                <w:rFonts w:cs="Arial"/>
                <w:b/>
                <w:bCs/>
                <w:color w:val="00B050"/>
                <w:lang w:val="es-AR" w:eastAsia="es-AR"/>
              </w:rPr>
            </w:pPr>
            <w:r w:rsidRPr="00F100C4">
              <w:rPr>
                <w:rFonts w:cs="Arial"/>
                <w:b/>
                <w:bCs/>
                <w:color w:val="00B050"/>
                <w:lang w:val="es-AR" w:eastAsia="es-AR"/>
              </w:rPr>
              <w:t>7</w:t>
            </w:r>
          </w:p>
        </w:tc>
        <w:tc>
          <w:tcPr>
            <w:tcW w:w="5336"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44983F38" w14:textId="77777777" w:rsidR="00F100C4" w:rsidRPr="00F100C4" w:rsidRDefault="00F100C4" w:rsidP="00F100C4">
            <w:pPr>
              <w:widowControl/>
              <w:autoSpaceDE/>
              <w:autoSpaceDN/>
              <w:adjustRightInd/>
              <w:jc w:val="center"/>
              <w:rPr>
                <w:rFonts w:cs="Arial"/>
                <w:b/>
                <w:bCs/>
                <w:color w:val="00B050"/>
                <w:lang w:val="es-AR" w:eastAsia="es-AR"/>
              </w:rPr>
            </w:pPr>
            <w:r w:rsidRPr="00F100C4">
              <w:rPr>
                <w:rFonts w:cs="Arial"/>
                <w:b/>
                <w:bCs/>
                <w:color w:val="00B050"/>
                <w:lang w:val="es-AR" w:eastAsia="es-AR"/>
              </w:rPr>
              <w:t>PERMISOS Y SEGUROS</w:t>
            </w:r>
          </w:p>
        </w:tc>
        <w:tc>
          <w:tcPr>
            <w:tcW w:w="1701" w:type="dxa"/>
            <w:tcBorders>
              <w:top w:val="nil"/>
              <w:left w:val="nil"/>
              <w:bottom w:val="single" w:sz="4" w:space="0" w:color="auto"/>
              <w:right w:val="single" w:sz="4" w:space="0" w:color="auto"/>
            </w:tcBorders>
            <w:shd w:val="clear" w:color="000000" w:fill="F2F2F2"/>
            <w:noWrap/>
            <w:vAlign w:val="center"/>
            <w:hideMark/>
          </w:tcPr>
          <w:p w14:paraId="1FBE321E"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5E957C84"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0BC71A27" w14:textId="77777777" w:rsidTr="00F100C4">
        <w:trPr>
          <w:trHeight w:val="765"/>
          <w:jc w:val="center"/>
        </w:trPr>
        <w:tc>
          <w:tcPr>
            <w:tcW w:w="704" w:type="dxa"/>
            <w:vMerge/>
            <w:tcBorders>
              <w:top w:val="nil"/>
              <w:left w:val="single" w:sz="4" w:space="0" w:color="auto"/>
              <w:bottom w:val="single" w:sz="4" w:space="0" w:color="auto"/>
              <w:right w:val="single" w:sz="4" w:space="0" w:color="auto"/>
            </w:tcBorders>
            <w:vAlign w:val="center"/>
            <w:hideMark/>
          </w:tcPr>
          <w:p w14:paraId="75EC6757" w14:textId="77777777" w:rsidR="00F100C4" w:rsidRPr="00F100C4" w:rsidRDefault="00F100C4" w:rsidP="00F100C4">
            <w:pPr>
              <w:widowControl/>
              <w:autoSpaceDE/>
              <w:autoSpaceDN/>
              <w:adjustRightInd/>
              <w:rPr>
                <w:rFonts w:cs="Arial"/>
                <w:b/>
                <w:bCs/>
                <w:color w:val="000000"/>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09457077" w14:textId="77777777" w:rsidR="00F100C4" w:rsidRPr="00F100C4" w:rsidRDefault="00F100C4" w:rsidP="00F100C4">
            <w:pPr>
              <w:widowControl/>
              <w:autoSpaceDE/>
              <w:autoSpaceDN/>
              <w:adjustRightInd/>
              <w:rPr>
                <w:rFonts w:cs="Arial"/>
                <w:b/>
                <w:bCs/>
                <w:color w:val="00B050"/>
                <w:lang w:val="es-AR" w:eastAsia="es-AR"/>
              </w:rPr>
            </w:pPr>
          </w:p>
        </w:tc>
        <w:tc>
          <w:tcPr>
            <w:tcW w:w="1040" w:type="dxa"/>
            <w:tcBorders>
              <w:top w:val="nil"/>
              <w:left w:val="nil"/>
              <w:bottom w:val="single" w:sz="4" w:space="0" w:color="auto"/>
              <w:right w:val="single" w:sz="4" w:space="0" w:color="auto"/>
            </w:tcBorders>
            <w:noWrap/>
            <w:vAlign w:val="center"/>
            <w:hideMark/>
          </w:tcPr>
          <w:p w14:paraId="47F84272"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1</w:t>
            </w:r>
          </w:p>
        </w:tc>
        <w:tc>
          <w:tcPr>
            <w:tcW w:w="1035" w:type="dxa"/>
            <w:tcBorders>
              <w:top w:val="nil"/>
              <w:left w:val="nil"/>
              <w:bottom w:val="single" w:sz="4" w:space="0" w:color="auto"/>
              <w:right w:val="single" w:sz="4" w:space="0" w:color="auto"/>
            </w:tcBorders>
            <w:noWrap/>
            <w:vAlign w:val="center"/>
            <w:hideMark/>
          </w:tcPr>
          <w:p w14:paraId="1A19F89E"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1</w:t>
            </w:r>
          </w:p>
        </w:tc>
        <w:tc>
          <w:tcPr>
            <w:tcW w:w="3261" w:type="dxa"/>
            <w:tcBorders>
              <w:top w:val="nil"/>
              <w:left w:val="nil"/>
              <w:bottom w:val="single" w:sz="4" w:space="0" w:color="auto"/>
              <w:right w:val="single" w:sz="4" w:space="0" w:color="auto"/>
            </w:tcBorders>
            <w:vAlign w:val="center"/>
            <w:hideMark/>
          </w:tcPr>
          <w:p w14:paraId="716379C5" w14:textId="77777777" w:rsidR="00F100C4" w:rsidRPr="00F100C4" w:rsidRDefault="00F100C4" w:rsidP="00F100C4">
            <w:pPr>
              <w:widowControl/>
              <w:autoSpaceDE/>
              <w:autoSpaceDN/>
              <w:adjustRightInd/>
              <w:jc w:val="center"/>
              <w:rPr>
                <w:rFonts w:cs="Arial"/>
                <w:color w:val="00B050"/>
                <w:lang w:val="es-AR" w:eastAsia="es-AR"/>
              </w:rPr>
            </w:pPr>
            <w:r w:rsidRPr="00F100C4">
              <w:rPr>
                <w:rFonts w:cs="Arial"/>
                <w:color w:val="00B050"/>
                <w:lang w:val="es-AR" w:eastAsia="es-AR"/>
              </w:rPr>
              <w:t>Gestión de autorizaciones, habilitaciones y seguro de responsabilidad civil para la instalación del domo y su operativa.</w:t>
            </w:r>
          </w:p>
        </w:tc>
        <w:tc>
          <w:tcPr>
            <w:tcW w:w="1701" w:type="dxa"/>
            <w:tcBorders>
              <w:top w:val="nil"/>
              <w:left w:val="nil"/>
              <w:bottom w:val="single" w:sz="4" w:space="0" w:color="auto"/>
              <w:right w:val="single" w:sz="4" w:space="0" w:color="auto"/>
            </w:tcBorders>
            <w:noWrap/>
            <w:vAlign w:val="center"/>
            <w:hideMark/>
          </w:tcPr>
          <w:p w14:paraId="10437980"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c>
          <w:tcPr>
            <w:tcW w:w="1701" w:type="dxa"/>
            <w:tcBorders>
              <w:top w:val="nil"/>
              <w:left w:val="nil"/>
              <w:bottom w:val="single" w:sz="4" w:space="0" w:color="auto"/>
              <w:right w:val="single" w:sz="4" w:space="0" w:color="auto"/>
            </w:tcBorders>
            <w:noWrap/>
            <w:vAlign w:val="center"/>
            <w:hideMark/>
          </w:tcPr>
          <w:p w14:paraId="0798CB97" w14:textId="77777777" w:rsidR="00F100C4" w:rsidRPr="00F100C4" w:rsidRDefault="00F100C4" w:rsidP="00F100C4">
            <w:pPr>
              <w:widowControl/>
              <w:autoSpaceDE/>
              <w:autoSpaceDN/>
              <w:adjustRightInd/>
              <w:rPr>
                <w:rFonts w:cs="Arial"/>
                <w:color w:val="000000"/>
                <w:lang w:val="es-AR" w:eastAsia="es-AR"/>
              </w:rPr>
            </w:pPr>
            <w:r w:rsidRPr="00F100C4">
              <w:rPr>
                <w:rFonts w:cs="Arial"/>
                <w:color w:val="000000"/>
                <w:lang w:val="es-AR" w:eastAsia="es-AR"/>
              </w:rPr>
              <w:t> </w:t>
            </w:r>
          </w:p>
        </w:tc>
      </w:tr>
      <w:tr w:rsidR="00F100C4" w:rsidRPr="00F100C4" w14:paraId="2F5A86B7" w14:textId="77777777" w:rsidTr="00F100C4">
        <w:trPr>
          <w:trHeight w:val="300"/>
          <w:jc w:val="center"/>
        </w:trPr>
        <w:tc>
          <w:tcPr>
            <w:tcW w:w="6658" w:type="dxa"/>
            <w:gridSpan w:val="5"/>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704309C8"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TOTAL COTIZADO LOTE N.º 1 EN ARS (IMPUESTOS INCLUIDOS) *</w:t>
            </w:r>
          </w:p>
        </w:tc>
        <w:tc>
          <w:tcPr>
            <w:tcW w:w="3402" w:type="dxa"/>
            <w:gridSpan w:val="2"/>
            <w:tcBorders>
              <w:top w:val="single" w:sz="4" w:space="0" w:color="auto"/>
              <w:left w:val="nil"/>
              <w:bottom w:val="single" w:sz="4" w:space="0" w:color="auto"/>
              <w:right w:val="single" w:sz="4" w:space="0" w:color="000000"/>
            </w:tcBorders>
            <w:shd w:val="clear" w:color="000000" w:fill="DEEAF6"/>
            <w:vAlign w:val="center"/>
            <w:hideMark/>
          </w:tcPr>
          <w:p w14:paraId="56DB1FA9" w14:textId="77777777" w:rsidR="00F100C4" w:rsidRPr="00F100C4" w:rsidRDefault="00F100C4" w:rsidP="00F100C4">
            <w:pPr>
              <w:widowControl/>
              <w:autoSpaceDE/>
              <w:autoSpaceDN/>
              <w:adjustRightInd/>
              <w:jc w:val="center"/>
              <w:rPr>
                <w:rFonts w:cs="Arial"/>
                <w:b/>
                <w:bCs/>
                <w:color w:val="000000"/>
                <w:lang w:val="es-AR" w:eastAsia="es-AR"/>
              </w:rPr>
            </w:pPr>
            <w:r w:rsidRPr="00F100C4">
              <w:rPr>
                <w:rFonts w:cs="Arial"/>
                <w:b/>
                <w:bCs/>
                <w:color w:val="000000"/>
                <w:lang w:val="es-AR" w:eastAsia="es-AR"/>
              </w:rPr>
              <w:t> </w:t>
            </w:r>
          </w:p>
        </w:tc>
      </w:tr>
    </w:tbl>
    <w:p w14:paraId="15E741D9" w14:textId="77777777" w:rsidR="00F100C4" w:rsidRDefault="00F100C4" w:rsidP="00034A0A">
      <w:pPr>
        <w:jc w:val="both"/>
        <w:rPr>
          <w:rFonts w:cs="Arial"/>
          <w:i/>
          <w:sz w:val="22"/>
          <w:szCs w:val="22"/>
        </w:rPr>
      </w:pPr>
    </w:p>
    <w:p w14:paraId="2EA90891" w14:textId="469D26D3" w:rsidR="00034A0A" w:rsidRPr="00E8647C" w:rsidRDefault="00034A0A" w:rsidP="00034A0A">
      <w:pPr>
        <w:jc w:val="both"/>
        <w:rPr>
          <w:rFonts w:cs="Arial"/>
          <w:i/>
          <w:sz w:val="22"/>
          <w:szCs w:val="22"/>
        </w:rPr>
      </w:pPr>
      <w:r w:rsidRPr="00E8647C">
        <w:rPr>
          <w:rFonts w:cs="Arial"/>
          <w:i/>
          <w:sz w:val="22"/>
          <w:szCs w:val="22"/>
        </w:rPr>
        <w:t>* Los valores cotizados deberán incluir todos los impuestos y gastos derivados relacionados</w:t>
      </w:r>
      <w:r w:rsidR="00E8647C" w:rsidRPr="00E8647C">
        <w:rPr>
          <w:rFonts w:cs="Arial"/>
          <w:i/>
          <w:sz w:val="22"/>
          <w:szCs w:val="22"/>
        </w:rPr>
        <w:t xml:space="preserve"> al servicio (flete, personal, seguros, etc.)</w:t>
      </w:r>
      <w:r w:rsidRPr="00E8647C">
        <w:rPr>
          <w:rFonts w:cs="Arial"/>
          <w:i/>
          <w:sz w:val="22"/>
          <w:szCs w:val="22"/>
        </w:rPr>
        <w:t xml:space="preserve"> y los mismos deberán ser cotizados en pesos argentinos. </w:t>
      </w:r>
    </w:p>
    <w:bookmarkEnd w:id="12"/>
    <w:p w14:paraId="04368F28" w14:textId="77777777" w:rsidR="00301EBC" w:rsidRPr="0048383B" w:rsidRDefault="00301EBC" w:rsidP="00301EBC">
      <w:pPr>
        <w:jc w:val="both"/>
        <w:rPr>
          <w:rFonts w:cs="Arial"/>
          <w:sz w:val="22"/>
          <w:szCs w:val="22"/>
        </w:rPr>
      </w:pPr>
    </w:p>
    <w:p w14:paraId="63492321" w14:textId="77777777" w:rsidR="008462F9" w:rsidRPr="0048383B" w:rsidRDefault="008462F9" w:rsidP="008462F9">
      <w:pPr>
        <w:rPr>
          <w:rFonts w:cs="Arial"/>
          <w:sz w:val="22"/>
          <w:szCs w:val="22"/>
        </w:rPr>
      </w:pPr>
    </w:p>
    <w:p w14:paraId="07D58C6C" w14:textId="77777777" w:rsidR="008462F9" w:rsidRPr="0048383B" w:rsidRDefault="008462F9" w:rsidP="008462F9">
      <w:pPr>
        <w:rPr>
          <w:rFonts w:cs="Arial"/>
          <w:sz w:val="22"/>
          <w:szCs w:val="22"/>
        </w:rPr>
      </w:pPr>
      <w:r w:rsidRPr="0048383B">
        <w:rPr>
          <w:rFonts w:cs="Arial"/>
          <w:b/>
          <w:sz w:val="22"/>
          <w:szCs w:val="22"/>
        </w:rPr>
        <w:t xml:space="preserve">IMPORTANTE: </w:t>
      </w:r>
      <w:r w:rsidRPr="0048383B">
        <w:rPr>
          <w:rFonts w:cs="Arial"/>
          <w:sz w:val="22"/>
          <w:szCs w:val="22"/>
        </w:rPr>
        <w:t>Se admitirán únicamente cotizaciones con DOS (2) decimales</w:t>
      </w:r>
    </w:p>
    <w:p w14:paraId="1615FD01" w14:textId="2DDF433C" w:rsidR="00D32709" w:rsidRDefault="00D32709" w:rsidP="00034A0A">
      <w:pPr>
        <w:jc w:val="both"/>
        <w:rPr>
          <w:rFonts w:cs="Arial"/>
          <w:sz w:val="22"/>
          <w:szCs w:val="22"/>
        </w:rPr>
      </w:pPr>
    </w:p>
    <w:p w14:paraId="69233334" w14:textId="5077C0E6" w:rsidR="008462F9" w:rsidRDefault="008462F9" w:rsidP="00034A0A">
      <w:pPr>
        <w:jc w:val="both"/>
        <w:rPr>
          <w:rFonts w:cs="Arial"/>
          <w:sz w:val="22"/>
          <w:szCs w:val="22"/>
        </w:rPr>
      </w:pPr>
      <w:r w:rsidRPr="008462F9">
        <w:rPr>
          <w:rFonts w:cs="Arial"/>
          <w:b/>
          <w:sz w:val="22"/>
          <w:szCs w:val="22"/>
        </w:rPr>
        <w:t>FORMA DE PAGO</w:t>
      </w:r>
      <w:r>
        <w:rPr>
          <w:rFonts w:cs="Arial"/>
          <w:sz w:val="22"/>
          <w:szCs w:val="22"/>
        </w:rPr>
        <w:t xml:space="preserve"> </w:t>
      </w:r>
      <w:r w:rsidRPr="00022208">
        <w:rPr>
          <w:rFonts w:cs="Arial"/>
          <w:i/>
          <w:szCs w:val="22"/>
          <w:u w:val="single"/>
        </w:rPr>
        <w:t>(tildar la opción que corresponda</w:t>
      </w:r>
      <w:r w:rsidRPr="008462F9">
        <w:rPr>
          <w:rFonts w:cs="Arial"/>
          <w:i/>
          <w:szCs w:val="22"/>
        </w:rPr>
        <w:t>)</w:t>
      </w:r>
      <w:r>
        <w:rPr>
          <w:rFonts w:cs="Arial"/>
          <w:sz w:val="22"/>
          <w:szCs w:val="22"/>
        </w:rPr>
        <w:t xml:space="preserve">: </w:t>
      </w:r>
    </w:p>
    <w:p w14:paraId="21F18CD4" w14:textId="12ED9B87" w:rsidR="008462F9" w:rsidRDefault="008462F9" w:rsidP="00034A0A">
      <w:pPr>
        <w:jc w:val="both"/>
        <w:rPr>
          <w:rFonts w:cs="Arial"/>
          <w:sz w:val="22"/>
          <w:szCs w:val="22"/>
        </w:rPr>
      </w:pPr>
      <w:r w:rsidRPr="008462F9">
        <w:rPr>
          <w:rFonts w:cs="Arial"/>
          <w:sz w:val="32"/>
          <w:szCs w:val="22"/>
        </w:rPr>
        <w:t>□</w:t>
      </w:r>
      <w:r>
        <w:rPr>
          <w:rFonts w:cs="Arial"/>
          <w:sz w:val="32"/>
          <w:szCs w:val="22"/>
        </w:rPr>
        <w:t xml:space="preserve"> </w:t>
      </w:r>
      <w:r w:rsidRPr="008462F9">
        <w:rPr>
          <w:rFonts w:cs="Arial"/>
          <w:sz w:val="22"/>
          <w:szCs w:val="22"/>
        </w:rPr>
        <w:t xml:space="preserve">Confirma forma de pago según clausula CGC </w:t>
      </w:r>
      <w:r>
        <w:rPr>
          <w:rFonts w:cs="Arial"/>
          <w:sz w:val="22"/>
          <w:szCs w:val="22"/>
        </w:rPr>
        <w:t>14.16/14.19 - Apartado B del presente Pliego de bases y condiciones particulares</w:t>
      </w:r>
    </w:p>
    <w:p w14:paraId="2EDE7B14" w14:textId="557EE604" w:rsidR="00034A0A" w:rsidRPr="0048383B" w:rsidRDefault="00DE7BFF" w:rsidP="00034A0A">
      <w:pPr>
        <w:jc w:val="both"/>
        <w:rPr>
          <w:rFonts w:cs="Arial"/>
          <w:sz w:val="22"/>
          <w:szCs w:val="22"/>
        </w:rPr>
      </w:pPr>
      <w:r w:rsidRPr="008462F9">
        <w:rPr>
          <w:rFonts w:cs="Arial"/>
          <w:sz w:val="32"/>
          <w:szCs w:val="22"/>
        </w:rPr>
        <w:t>□</w:t>
      </w:r>
      <w:r>
        <w:rPr>
          <w:rFonts w:cs="Arial"/>
          <w:sz w:val="22"/>
          <w:szCs w:val="22"/>
        </w:rPr>
        <w:t xml:space="preserve"> </w:t>
      </w:r>
      <w:r w:rsidR="00D32709" w:rsidRPr="00D32709">
        <w:rPr>
          <w:rFonts w:cs="Arial"/>
          <w:sz w:val="22"/>
          <w:szCs w:val="22"/>
        </w:rPr>
        <w:t xml:space="preserve">En caso de que el Concursante ofrezca una forma de pago distinta a la </w:t>
      </w:r>
      <w:r w:rsidR="007A6199">
        <w:rPr>
          <w:rFonts w:cs="Arial"/>
          <w:sz w:val="22"/>
          <w:szCs w:val="22"/>
        </w:rPr>
        <w:t>referenciada</w:t>
      </w:r>
      <w:r w:rsidR="00D32709" w:rsidRPr="00D32709">
        <w:rPr>
          <w:rFonts w:cs="Arial"/>
          <w:sz w:val="22"/>
          <w:szCs w:val="22"/>
        </w:rPr>
        <w:t xml:space="preserve">, deberá indicarlo en su respectiva oferta </w:t>
      </w:r>
      <w:r w:rsidR="007A6199">
        <w:rPr>
          <w:rFonts w:cs="Arial"/>
          <w:sz w:val="22"/>
          <w:szCs w:val="22"/>
        </w:rPr>
        <w:t>en el presente formulario, n</w:t>
      </w:r>
      <w:r w:rsidR="00D32709" w:rsidRPr="00D32709">
        <w:rPr>
          <w:rFonts w:cs="Arial"/>
          <w:sz w:val="22"/>
          <w:szCs w:val="22"/>
        </w:rPr>
        <w:t>o estando la OEI obligado a aceptarlo.</w:t>
      </w:r>
    </w:p>
    <w:p w14:paraId="0FA988CF" w14:textId="77777777" w:rsidR="00034A0A" w:rsidRPr="0048383B" w:rsidRDefault="00034A0A" w:rsidP="00034A0A">
      <w:pPr>
        <w:ind w:left="708" w:hanging="708"/>
        <w:rPr>
          <w:rFonts w:cs="Arial"/>
          <w:sz w:val="22"/>
          <w:szCs w:val="22"/>
        </w:rPr>
      </w:pPr>
    </w:p>
    <w:p w14:paraId="00930E48" w14:textId="77777777" w:rsidR="00C35B33" w:rsidRPr="0048383B" w:rsidRDefault="00C35B33" w:rsidP="00C35B33">
      <w:pPr>
        <w:spacing w:line="276" w:lineRule="auto"/>
        <w:rPr>
          <w:rFonts w:cs="Arial"/>
          <w:i/>
          <w:iCs/>
        </w:rPr>
      </w:pPr>
    </w:p>
    <w:p w14:paraId="24979C1A" w14:textId="77777777" w:rsidR="00C35B33" w:rsidRPr="0048383B" w:rsidRDefault="00C35B33" w:rsidP="00C35B33">
      <w:pPr>
        <w:spacing w:line="276" w:lineRule="auto"/>
        <w:rPr>
          <w:rFonts w:cs="Arial"/>
          <w:i/>
          <w:iCs/>
        </w:rPr>
      </w:pPr>
    </w:p>
    <w:p w14:paraId="674C50E9" w14:textId="77777777" w:rsidR="00C35B33" w:rsidRPr="0048383B" w:rsidRDefault="00C35B33" w:rsidP="00C35B33">
      <w:pPr>
        <w:spacing w:line="276" w:lineRule="auto"/>
        <w:rPr>
          <w:rFonts w:cs="Arial"/>
          <w:i/>
          <w:iCs/>
        </w:rPr>
      </w:pPr>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7DF022EE" w14:textId="7CEA2DEE" w:rsidR="00C35B33" w:rsidRPr="0048383B" w:rsidRDefault="00C35B33" w:rsidP="007A6199">
      <w:pPr>
        <w:spacing w:line="276" w:lineRule="auto"/>
        <w:rPr>
          <w:rFonts w:eastAsiaTheme="majorEastAsia" w:cs="Arial"/>
          <w:b/>
          <w:bCs/>
          <w:color w:val="4472C4" w:themeColor="accent1"/>
          <w:sz w:val="22"/>
        </w:rPr>
      </w:pPr>
      <w:r w:rsidRPr="0048383B">
        <w:rPr>
          <w:rFonts w:cs="Arial"/>
          <w:i/>
          <w:iCs/>
          <w:color w:val="0070C0"/>
        </w:rPr>
        <w:t xml:space="preserve"> </w:t>
      </w:r>
      <w:r w:rsidR="007B76CA">
        <w:rPr>
          <w:rFonts w:cs="Arial"/>
          <w:i/>
          <w:iCs/>
          <w:color w:val="0070C0"/>
        </w:rPr>
        <w:t xml:space="preserve">    </w:t>
      </w:r>
      <w:r w:rsidRPr="0048383B">
        <w:rPr>
          <w:rFonts w:cs="Arial"/>
          <w:i/>
          <w:iCs/>
          <w:color w:val="0070C0"/>
        </w:rPr>
        <w:t>[Firma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t xml:space="preserve">   [Aclaración]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bookmarkStart w:id="13" w:name="_Toc320713144"/>
      <w:bookmarkStart w:id="14" w:name="_Toc333306609"/>
      <w:bookmarkEnd w:id="10"/>
      <w:bookmarkEnd w:id="11"/>
      <w:r w:rsidRPr="0048383B">
        <w:rPr>
          <w:rFonts w:cs="Arial"/>
          <w:sz w:val="22"/>
        </w:rPr>
        <w:br w:type="page"/>
      </w:r>
    </w:p>
    <w:p w14:paraId="2D76B569" w14:textId="41B69095" w:rsidR="0089248A" w:rsidRPr="00022208" w:rsidRDefault="0089248A" w:rsidP="0089248A">
      <w:pPr>
        <w:pStyle w:val="Ttulo3"/>
        <w:jc w:val="center"/>
        <w:rPr>
          <w:rFonts w:ascii="Arial" w:hAnsi="Arial" w:cs="Arial"/>
          <w:sz w:val="22"/>
        </w:rPr>
      </w:pPr>
      <w:bookmarkStart w:id="15" w:name="_2.3_CUMPLIMIENTO_ESPECIFICACIONES"/>
      <w:bookmarkStart w:id="16" w:name="_2.3_CUMPLIMIENTO_DE"/>
      <w:bookmarkStart w:id="17" w:name="_Toc108436751"/>
      <w:bookmarkStart w:id="18" w:name="_Toc204669462"/>
      <w:bookmarkStart w:id="19" w:name="_Hlk171687826"/>
      <w:bookmarkStart w:id="20" w:name="_Hlk172536993"/>
      <w:bookmarkStart w:id="21" w:name="_Hlk137217361"/>
      <w:bookmarkEnd w:id="13"/>
      <w:bookmarkEnd w:id="14"/>
      <w:bookmarkEnd w:id="15"/>
      <w:bookmarkEnd w:id="16"/>
      <w:r w:rsidRPr="00022208">
        <w:rPr>
          <w:rFonts w:ascii="Arial" w:hAnsi="Arial" w:cs="Arial"/>
          <w:sz w:val="22"/>
        </w:rPr>
        <w:lastRenderedPageBreak/>
        <w:t>2.3 CUMPLIMIENTO DE REQUERIMIENTOS TÉCNICOS</w:t>
      </w:r>
      <w:bookmarkEnd w:id="17"/>
      <w:bookmarkEnd w:id="18"/>
      <w:r w:rsidRPr="00022208">
        <w:rPr>
          <w:rFonts w:ascii="Arial" w:hAnsi="Arial" w:cs="Arial"/>
          <w:sz w:val="22"/>
        </w:rPr>
        <w:t xml:space="preserve"> </w:t>
      </w:r>
    </w:p>
    <w:p w14:paraId="3E1A460D" w14:textId="77777777" w:rsidR="0089248A" w:rsidRPr="008C00D1" w:rsidRDefault="0089248A" w:rsidP="0089248A">
      <w:pPr>
        <w:jc w:val="center"/>
        <w:rPr>
          <w:b/>
          <w:color w:val="4472C4" w:themeColor="accent1"/>
        </w:rPr>
      </w:pPr>
      <w:r w:rsidRPr="00022208">
        <w:rPr>
          <w:b/>
          <w:color w:val="4472C4" w:themeColor="accent1"/>
        </w:rPr>
        <w:t>(</w:t>
      </w:r>
      <w:r w:rsidRPr="00022208">
        <w:rPr>
          <w:b/>
          <w:color w:val="4472C4" w:themeColor="accent1"/>
          <w:sz w:val="22"/>
        </w:rPr>
        <w:t>Servicios</w:t>
      </w:r>
      <w:r w:rsidRPr="00022208">
        <w:rPr>
          <w:b/>
          <w:color w:val="4472C4" w:themeColor="accent1"/>
        </w:rPr>
        <w:t>)</w:t>
      </w:r>
    </w:p>
    <w:p w14:paraId="10FE3073" w14:textId="77777777" w:rsidR="0089248A" w:rsidRDefault="0089248A" w:rsidP="0089248A">
      <w:pPr>
        <w:widowControl/>
        <w:autoSpaceDE/>
        <w:autoSpaceDN/>
        <w:adjustRightInd/>
        <w:spacing w:after="160" w:line="259" w:lineRule="auto"/>
        <w:contextualSpacing/>
        <w:jc w:val="both"/>
        <w:rPr>
          <w:rFonts w:cs="Arial"/>
          <w:i/>
          <w:sz w:val="22"/>
          <w:szCs w:val="22"/>
        </w:rPr>
      </w:pPr>
    </w:p>
    <w:p w14:paraId="3BC495D7" w14:textId="77777777" w:rsidR="001764AC" w:rsidRPr="0048383B" w:rsidRDefault="001764AC" w:rsidP="001764AC">
      <w:pPr>
        <w:shd w:val="clear" w:color="auto" w:fill="FFFFFF"/>
        <w:tabs>
          <w:tab w:val="left" w:pos="426"/>
        </w:tabs>
        <w:spacing w:line="276" w:lineRule="auto"/>
        <w:jc w:val="right"/>
        <w:rPr>
          <w:rFonts w:cs="Arial"/>
          <w:spacing w:val="1"/>
        </w:rPr>
      </w:pPr>
      <w:bookmarkStart w:id="22" w:name="_Hlk204585707"/>
      <w:r w:rsidRPr="0048383B">
        <w:rPr>
          <w:rFonts w:cs="Arial"/>
          <w:b/>
          <w:spacing w:val="-3"/>
        </w:rPr>
        <w:t xml:space="preserve">REFERENCIA: </w:t>
      </w:r>
      <w:r w:rsidRPr="0048383B">
        <w:rPr>
          <w:rFonts w:cs="Arial"/>
          <w:spacing w:val="1"/>
        </w:rPr>
        <w:t xml:space="preserve">CONCURSO DE PRECIOS </w:t>
      </w:r>
    </w:p>
    <w:p w14:paraId="7FB527B4" w14:textId="77777777" w:rsidR="001764AC" w:rsidRDefault="001764AC" w:rsidP="001764AC">
      <w:pPr>
        <w:shd w:val="clear" w:color="auto" w:fill="FFFFFF"/>
        <w:tabs>
          <w:tab w:val="left" w:pos="426"/>
        </w:tabs>
        <w:spacing w:line="276" w:lineRule="auto"/>
        <w:jc w:val="right"/>
        <w:rPr>
          <w:rFonts w:cs="Arial"/>
          <w:spacing w:val="1"/>
        </w:rPr>
      </w:pPr>
      <w:r w:rsidRPr="0048383B">
        <w:rPr>
          <w:rFonts w:cs="Arial"/>
          <w:spacing w:val="1"/>
        </w:rPr>
        <w:t xml:space="preserve">OEI BUE CP </w:t>
      </w:r>
      <w:r>
        <w:rPr>
          <w:rFonts w:cs="Arial"/>
          <w:spacing w:val="1"/>
        </w:rPr>
        <w:t>01</w:t>
      </w:r>
      <w:r w:rsidRPr="0048383B">
        <w:rPr>
          <w:rFonts w:cs="Arial"/>
          <w:spacing w:val="1"/>
        </w:rPr>
        <w:t>/202</w:t>
      </w:r>
      <w:r>
        <w:rPr>
          <w:rFonts w:cs="Arial"/>
          <w:spacing w:val="1"/>
        </w:rPr>
        <w:t>5</w:t>
      </w:r>
      <w:r w:rsidRPr="0048383B">
        <w:rPr>
          <w:rFonts w:cs="Arial"/>
          <w:spacing w:val="1"/>
        </w:rPr>
        <w:t xml:space="preserve"> </w:t>
      </w:r>
    </w:p>
    <w:p w14:paraId="63C112FC" w14:textId="77777777" w:rsidR="001764AC" w:rsidRPr="0048383B" w:rsidRDefault="001764AC" w:rsidP="001764AC">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bookmarkEnd w:id="22"/>
    <w:p w14:paraId="01022B49" w14:textId="77777777" w:rsidR="001764AC" w:rsidRPr="0048383B" w:rsidRDefault="001764AC" w:rsidP="004729FB">
      <w:pPr>
        <w:spacing w:line="276" w:lineRule="auto"/>
        <w:rPr>
          <w:rFonts w:cs="Arial"/>
          <w:lang w:eastAsia="ar-SA"/>
        </w:rPr>
      </w:pPr>
    </w:p>
    <w:p w14:paraId="64A09272" w14:textId="77777777" w:rsidR="0089248A" w:rsidRDefault="0089248A" w:rsidP="004729FB">
      <w:pPr>
        <w:widowControl/>
        <w:autoSpaceDE/>
        <w:autoSpaceDN/>
        <w:adjustRightInd/>
        <w:spacing w:after="160" w:line="276" w:lineRule="auto"/>
        <w:contextualSpacing/>
        <w:jc w:val="both"/>
        <w:rPr>
          <w:rFonts w:cs="Arial"/>
          <w:i/>
          <w:sz w:val="22"/>
          <w:szCs w:val="22"/>
        </w:rPr>
      </w:pPr>
    </w:p>
    <w:p w14:paraId="7F1F1C3E" w14:textId="77777777" w:rsidR="0089248A" w:rsidRPr="008E18DC" w:rsidRDefault="0089248A" w:rsidP="004729FB">
      <w:pPr>
        <w:widowControl/>
        <w:autoSpaceDE/>
        <w:autoSpaceDN/>
        <w:adjustRightInd/>
        <w:spacing w:after="160" w:line="276" w:lineRule="auto"/>
        <w:contextualSpacing/>
        <w:jc w:val="both"/>
        <w:rPr>
          <w:rFonts w:cs="Arial"/>
          <w:i/>
          <w:iCs/>
          <w:color w:val="0070C0"/>
        </w:rPr>
      </w:pPr>
      <w:r w:rsidRPr="008E18DC">
        <w:rPr>
          <w:rFonts w:cs="Arial"/>
          <w:i/>
          <w:iCs/>
          <w:color w:val="0070C0"/>
        </w:rPr>
        <w:t>[El oferente deberá adjuntar en su carpeta técnica la documentación requerida en la columna C a efectos de facilitar la evaluación técnica. Por su parte, en requisitos técnicos deberá evidenciar en la misma columna el cumplimiento de los requisitos solicitados en la columna B].</w:t>
      </w:r>
    </w:p>
    <w:tbl>
      <w:tblPr>
        <w:tblW w:w="9541" w:type="dxa"/>
        <w:jc w:val="center"/>
        <w:tblCellMar>
          <w:left w:w="70" w:type="dxa"/>
          <w:right w:w="70" w:type="dxa"/>
        </w:tblCellMar>
        <w:tblLook w:val="04A0" w:firstRow="1" w:lastRow="0" w:firstColumn="1" w:lastColumn="0" w:noHBand="0" w:noVBand="1"/>
      </w:tblPr>
      <w:tblGrid>
        <w:gridCol w:w="1696"/>
        <w:gridCol w:w="3402"/>
        <w:gridCol w:w="2551"/>
        <w:gridCol w:w="1892"/>
      </w:tblGrid>
      <w:tr w:rsidR="0089248A" w:rsidRPr="0048383B" w14:paraId="78CD505A" w14:textId="77777777" w:rsidTr="00FB5CDD">
        <w:trPr>
          <w:trHeight w:val="315"/>
          <w:jc w:val="center"/>
        </w:trPr>
        <w:tc>
          <w:tcPr>
            <w:tcW w:w="1696" w:type="dxa"/>
            <w:tcBorders>
              <w:top w:val="single" w:sz="4" w:space="0" w:color="auto"/>
              <w:left w:val="single" w:sz="4" w:space="0" w:color="auto"/>
              <w:bottom w:val="single" w:sz="8" w:space="0" w:color="auto"/>
              <w:right w:val="single" w:sz="4" w:space="0" w:color="auto"/>
            </w:tcBorders>
            <w:shd w:val="clear" w:color="auto" w:fill="DEEAF6" w:themeFill="accent5" w:themeFillTint="33"/>
            <w:noWrap/>
            <w:vAlign w:val="center"/>
            <w:hideMark/>
          </w:tcPr>
          <w:p w14:paraId="678B67E3" w14:textId="66CC98F0" w:rsidR="0089248A" w:rsidRDefault="00301EBC" w:rsidP="00301EBC">
            <w:pPr>
              <w:pStyle w:val="Prrafodelista"/>
              <w:rPr>
                <w:rFonts w:cs="Arial"/>
                <w:b/>
              </w:rPr>
            </w:pPr>
            <w:r>
              <w:rPr>
                <w:rFonts w:cs="Arial"/>
                <w:b/>
              </w:rPr>
              <w:t>(A)</w:t>
            </w:r>
          </w:p>
          <w:p w14:paraId="6A1D68EC" w14:textId="77777777" w:rsidR="0089248A" w:rsidRPr="00F0510C" w:rsidRDefault="0089248A" w:rsidP="00301EBC">
            <w:pPr>
              <w:jc w:val="center"/>
              <w:rPr>
                <w:rFonts w:cs="Arial"/>
                <w:b/>
              </w:rPr>
            </w:pPr>
            <w:r w:rsidRPr="00F0510C">
              <w:rPr>
                <w:rFonts w:cs="Arial"/>
                <w:b/>
              </w:rPr>
              <w:t>CONCEPTO</w:t>
            </w:r>
          </w:p>
        </w:tc>
        <w:tc>
          <w:tcPr>
            <w:tcW w:w="3402" w:type="dxa"/>
            <w:tcBorders>
              <w:top w:val="single" w:sz="4" w:space="0" w:color="auto"/>
              <w:left w:val="single" w:sz="4" w:space="0" w:color="auto"/>
              <w:bottom w:val="nil"/>
              <w:right w:val="single" w:sz="4" w:space="0" w:color="auto"/>
            </w:tcBorders>
            <w:shd w:val="clear" w:color="auto" w:fill="DEEAF6" w:themeFill="accent5" w:themeFillTint="33"/>
            <w:noWrap/>
            <w:vAlign w:val="center"/>
            <w:hideMark/>
          </w:tcPr>
          <w:p w14:paraId="054F1070" w14:textId="77777777" w:rsidR="0089248A" w:rsidRDefault="0089248A" w:rsidP="00DB7A52">
            <w:pPr>
              <w:ind w:left="-1"/>
              <w:jc w:val="center"/>
              <w:rPr>
                <w:rFonts w:cs="Arial"/>
                <w:b/>
              </w:rPr>
            </w:pPr>
            <w:r>
              <w:rPr>
                <w:rFonts w:cs="Arial"/>
                <w:b/>
              </w:rPr>
              <w:t>(B)</w:t>
            </w:r>
          </w:p>
          <w:p w14:paraId="45363EFA" w14:textId="77777777" w:rsidR="0089248A" w:rsidRPr="0048383B" w:rsidRDefault="0089248A" w:rsidP="00DB7A52">
            <w:pPr>
              <w:ind w:left="-1"/>
              <w:jc w:val="center"/>
              <w:rPr>
                <w:rFonts w:cs="Arial"/>
                <w:b/>
              </w:rPr>
            </w:pPr>
            <w:r>
              <w:rPr>
                <w:rFonts w:cs="Arial"/>
                <w:b/>
              </w:rPr>
              <w:t>REQUISITOS TÉCNICOS</w:t>
            </w:r>
          </w:p>
        </w:tc>
        <w:tc>
          <w:tcPr>
            <w:tcW w:w="2551" w:type="dxa"/>
            <w:tcBorders>
              <w:top w:val="single" w:sz="4" w:space="0" w:color="auto"/>
              <w:bottom w:val="single" w:sz="4" w:space="0" w:color="auto"/>
              <w:right w:val="single" w:sz="4" w:space="0" w:color="auto"/>
            </w:tcBorders>
            <w:shd w:val="clear" w:color="auto" w:fill="DEEAF6" w:themeFill="accent5" w:themeFillTint="33"/>
            <w:vAlign w:val="center"/>
          </w:tcPr>
          <w:p w14:paraId="4D1ACFB1" w14:textId="77777777" w:rsidR="0089248A" w:rsidRPr="00F0510C" w:rsidRDefault="0089248A" w:rsidP="00DB7A52">
            <w:pPr>
              <w:jc w:val="center"/>
              <w:rPr>
                <w:rFonts w:cs="Arial"/>
                <w:b/>
              </w:rPr>
            </w:pPr>
            <w:r>
              <w:rPr>
                <w:rFonts w:cs="Arial"/>
                <w:b/>
              </w:rPr>
              <w:t>(C)</w:t>
            </w:r>
          </w:p>
          <w:p w14:paraId="189E8F19" w14:textId="77777777" w:rsidR="0089248A" w:rsidRPr="00F0510C" w:rsidRDefault="0089248A" w:rsidP="00DB7A52">
            <w:pPr>
              <w:ind w:left="-1"/>
              <w:jc w:val="center"/>
              <w:rPr>
                <w:rFonts w:cs="Arial"/>
                <w:b/>
              </w:rPr>
            </w:pPr>
            <w:r w:rsidRPr="00F0510C">
              <w:rPr>
                <w:rFonts w:cs="Arial"/>
                <w:b/>
              </w:rPr>
              <w:t>REQUISITOS TÉCNICOS / PROPUESTA TÉCNICA OFRECIDA (*)</w:t>
            </w:r>
          </w:p>
        </w:tc>
        <w:tc>
          <w:tcPr>
            <w:tcW w:w="1892" w:type="dxa"/>
            <w:tcBorders>
              <w:top w:val="single" w:sz="4" w:space="0" w:color="auto"/>
              <w:bottom w:val="single" w:sz="4" w:space="0" w:color="auto"/>
              <w:right w:val="single" w:sz="4" w:space="0" w:color="auto"/>
            </w:tcBorders>
            <w:shd w:val="clear" w:color="auto" w:fill="DEEAF6" w:themeFill="accent5" w:themeFillTint="33"/>
          </w:tcPr>
          <w:p w14:paraId="15E464BD" w14:textId="77777777" w:rsidR="0089248A" w:rsidRDefault="0089248A" w:rsidP="00DB7A52">
            <w:pPr>
              <w:ind w:hanging="24"/>
              <w:jc w:val="center"/>
              <w:rPr>
                <w:rFonts w:cs="Arial"/>
                <w:b/>
              </w:rPr>
            </w:pPr>
            <w:r>
              <w:rPr>
                <w:rFonts w:cs="Arial"/>
                <w:b/>
              </w:rPr>
              <w:t xml:space="preserve">(D) </w:t>
            </w:r>
          </w:p>
          <w:p w14:paraId="75F9520A" w14:textId="77777777" w:rsidR="0089248A" w:rsidRPr="0048383B" w:rsidRDefault="0089248A" w:rsidP="00DB7A52">
            <w:pPr>
              <w:ind w:hanging="24"/>
              <w:jc w:val="center"/>
              <w:rPr>
                <w:rFonts w:cs="Arial"/>
                <w:b/>
              </w:rPr>
            </w:pPr>
            <w:r w:rsidRPr="0048383B">
              <w:rPr>
                <w:rFonts w:cs="Arial"/>
                <w:b/>
              </w:rPr>
              <w:t>FOLIO DE LA OFERTA DONDE SE PUEDE CONSTATAR (*)</w:t>
            </w:r>
          </w:p>
        </w:tc>
      </w:tr>
      <w:tr w:rsidR="0089248A" w:rsidRPr="0048383B" w14:paraId="14AE7DC3" w14:textId="77777777" w:rsidTr="00FB5CDD">
        <w:trPr>
          <w:trHeight w:val="345"/>
          <w:jc w:val="center"/>
        </w:trPr>
        <w:tc>
          <w:tcPr>
            <w:tcW w:w="1696" w:type="dxa"/>
            <w:vMerge w:val="restart"/>
            <w:tcBorders>
              <w:top w:val="single" w:sz="8" w:space="0" w:color="auto"/>
              <w:left w:val="single" w:sz="8" w:space="0" w:color="auto"/>
              <w:bottom w:val="single" w:sz="4" w:space="0" w:color="auto"/>
              <w:right w:val="single" w:sz="8" w:space="0" w:color="auto"/>
            </w:tcBorders>
            <w:vAlign w:val="center"/>
          </w:tcPr>
          <w:p w14:paraId="77907D4F" w14:textId="77777777" w:rsidR="0089248A" w:rsidRPr="00764038" w:rsidRDefault="0089248A" w:rsidP="00DB7A52">
            <w:pPr>
              <w:ind w:firstLine="1"/>
              <w:jc w:val="center"/>
              <w:rPr>
                <w:rFonts w:cs="Arial"/>
              </w:rPr>
            </w:pPr>
            <w:r w:rsidRPr="00764038">
              <w:rPr>
                <w:rFonts w:cs="Arial"/>
              </w:rPr>
              <w:t>Carpeta técnica</w:t>
            </w:r>
          </w:p>
        </w:tc>
        <w:tc>
          <w:tcPr>
            <w:tcW w:w="3402" w:type="dxa"/>
            <w:tcBorders>
              <w:top w:val="single" w:sz="8" w:space="0" w:color="auto"/>
              <w:left w:val="nil"/>
              <w:bottom w:val="single" w:sz="4" w:space="0" w:color="auto"/>
              <w:right w:val="single" w:sz="8" w:space="0" w:color="auto"/>
            </w:tcBorders>
            <w:vAlign w:val="center"/>
          </w:tcPr>
          <w:p w14:paraId="7D244033" w14:textId="36C55E46" w:rsidR="0089248A" w:rsidRPr="00764038" w:rsidRDefault="00764038" w:rsidP="00DB7A52">
            <w:pPr>
              <w:ind w:firstLine="1"/>
              <w:jc w:val="center"/>
              <w:rPr>
                <w:rFonts w:cs="Arial"/>
              </w:rPr>
            </w:pPr>
            <w:r w:rsidRPr="00764038">
              <w:rPr>
                <w:rFonts w:cs="Arial"/>
              </w:rPr>
              <w:t>Cumplimiento de las especificaciones técnicas</w:t>
            </w:r>
          </w:p>
        </w:tc>
        <w:tc>
          <w:tcPr>
            <w:tcW w:w="2551" w:type="dxa"/>
            <w:tcBorders>
              <w:top w:val="single" w:sz="4" w:space="0" w:color="auto"/>
              <w:bottom w:val="single" w:sz="4" w:space="0" w:color="auto"/>
              <w:right w:val="single" w:sz="4" w:space="0" w:color="auto"/>
            </w:tcBorders>
            <w:vAlign w:val="center"/>
          </w:tcPr>
          <w:p w14:paraId="72BFD225" w14:textId="55606D2A" w:rsidR="0089248A" w:rsidRPr="0048383B" w:rsidRDefault="00764038" w:rsidP="00DB7A52">
            <w:pPr>
              <w:ind w:firstLine="1"/>
              <w:jc w:val="center"/>
              <w:rPr>
                <w:rFonts w:cs="Arial"/>
              </w:rPr>
            </w:pPr>
            <w:r>
              <w:rPr>
                <w:rFonts w:cs="Arial"/>
              </w:rPr>
              <w:t>Formulario 2.3</w:t>
            </w:r>
          </w:p>
        </w:tc>
        <w:tc>
          <w:tcPr>
            <w:tcW w:w="1892" w:type="dxa"/>
            <w:tcBorders>
              <w:top w:val="single" w:sz="4" w:space="0" w:color="auto"/>
              <w:bottom w:val="single" w:sz="4" w:space="0" w:color="auto"/>
              <w:right w:val="single" w:sz="4" w:space="0" w:color="auto"/>
            </w:tcBorders>
            <w:shd w:val="clear" w:color="auto" w:fill="AEAAAA" w:themeFill="background2" w:themeFillShade="BF"/>
          </w:tcPr>
          <w:p w14:paraId="43EDCBC1" w14:textId="0A2D6566" w:rsidR="0089248A" w:rsidRPr="0048383B" w:rsidRDefault="0089248A" w:rsidP="00DB7A52">
            <w:pPr>
              <w:ind w:firstLine="1"/>
              <w:jc w:val="center"/>
              <w:rPr>
                <w:rFonts w:cs="Arial"/>
              </w:rPr>
            </w:pPr>
          </w:p>
        </w:tc>
      </w:tr>
      <w:tr w:rsidR="0089248A" w:rsidRPr="0048383B" w14:paraId="580F23E0" w14:textId="77777777" w:rsidTr="00FB5CDD">
        <w:trPr>
          <w:trHeight w:val="300"/>
          <w:jc w:val="center"/>
        </w:trPr>
        <w:tc>
          <w:tcPr>
            <w:tcW w:w="1696" w:type="dxa"/>
            <w:vMerge/>
            <w:tcBorders>
              <w:top w:val="single" w:sz="4" w:space="0" w:color="auto"/>
              <w:left w:val="single" w:sz="8" w:space="0" w:color="auto"/>
              <w:bottom w:val="single" w:sz="4" w:space="0" w:color="auto"/>
              <w:right w:val="single" w:sz="8" w:space="0" w:color="auto"/>
            </w:tcBorders>
            <w:vAlign w:val="center"/>
          </w:tcPr>
          <w:p w14:paraId="051B62BB" w14:textId="77777777" w:rsidR="0089248A" w:rsidRPr="00764038" w:rsidRDefault="0089248A" w:rsidP="00DB7A52">
            <w:pPr>
              <w:ind w:firstLine="1"/>
              <w:jc w:val="center"/>
              <w:rPr>
                <w:rFonts w:cs="Arial"/>
              </w:rPr>
            </w:pPr>
          </w:p>
        </w:tc>
        <w:tc>
          <w:tcPr>
            <w:tcW w:w="3402" w:type="dxa"/>
            <w:tcBorders>
              <w:top w:val="single" w:sz="4" w:space="0" w:color="auto"/>
              <w:left w:val="nil"/>
              <w:bottom w:val="single" w:sz="4" w:space="0" w:color="auto"/>
              <w:right w:val="single" w:sz="8" w:space="0" w:color="auto"/>
            </w:tcBorders>
            <w:vAlign w:val="center"/>
          </w:tcPr>
          <w:p w14:paraId="06A75EF4" w14:textId="7248B712" w:rsidR="0089248A" w:rsidRPr="00764038" w:rsidRDefault="00764038" w:rsidP="00DB7A52">
            <w:pPr>
              <w:ind w:firstLine="1"/>
              <w:jc w:val="center"/>
              <w:rPr>
                <w:rFonts w:cs="Arial"/>
              </w:rPr>
            </w:pPr>
            <w:r w:rsidRPr="00764038">
              <w:rPr>
                <w:rFonts w:cs="Arial"/>
              </w:rPr>
              <w:t>Declaración de todos los productos</w:t>
            </w:r>
            <w:r w:rsidR="007B76CA">
              <w:rPr>
                <w:rFonts w:cs="Arial"/>
              </w:rPr>
              <w:t xml:space="preserve"> y profesionales</w:t>
            </w:r>
            <w:r w:rsidRPr="00764038">
              <w:rPr>
                <w:rFonts w:cs="Arial"/>
              </w:rPr>
              <w:t xml:space="preserve"> incluidos</w:t>
            </w:r>
            <w:r w:rsidR="00080EF3">
              <w:rPr>
                <w:rFonts w:cs="Arial"/>
              </w:rPr>
              <w:t>.</w:t>
            </w:r>
          </w:p>
        </w:tc>
        <w:tc>
          <w:tcPr>
            <w:tcW w:w="2551" w:type="dxa"/>
            <w:tcBorders>
              <w:top w:val="single" w:sz="4" w:space="0" w:color="auto"/>
              <w:bottom w:val="single" w:sz="4" w:space="0" w:color="auto"/>
              <w:right w:val="single" w:sz="4" w:space="0" w:color="auto"/>
            </w:tcBorders>
            <w:vAlign w:val="center"/>
          </w:tcPr>
          <w:p w14:paraId="5DF260E6" w14:textId="005DCA20" w:rsidR="0089248A" w:rsidRPr="0048383B" w:rsidRDefault="00764038" w:rsidP="00DB7A52">
            <w:pPr>
              <w:ind w:firstLine="1"/>
              <w:jc w:val="center"/>
              <w:rPr>
                <w:rFonts w:cs="Arial"/>
              </w:rPr>
            </w:pPr>
            <w:r>
              <w:rPr>
                <w:rFonts w:cs="Arial"/>
              </w:rPr>
              <w:t>Propuesta técnica con imágenes</w:t>
            </w:r>
          </w:p>
        </w:tc>
        <w:tc>
          <w:tcPr>
            <w:tcW w:w="1892" w:type="dxa"/>
            <w:tcBorders>
              <w:top w:val="single" w:sz="4" w:space="0" w:color="auto"/>
              <w:bottom w:val="single" w:sz="4" w:space="0" w:color="auto"/>
              <w:right w:val="single" w:sz="4" w:space="0" w:color="auto"/>
            </w:tcBorders>
          </w:tcPr>
          <w:p w14:paraId="367C427A" w14:textId="77777777" w:rsidR="0089248A" w:rsidRPr="0048383B" w:rsidRDefault="0089248A" w:rsidP="00DB7A52">
            <w:pPr>
              <w:ind w:firstLine="1"/>
              <w:jc w:val="center"/>
              <w:rPr>
                <w:rFonts w:cs="Arial"/>
              </w:rPr>
            </w:pPr>
          </w:p>
        </w:tc>
      </w:tr>
      <w:tr w:rsidR="0089248A" w:rsidRPr="0048383B" w14:paraId="2A0A0E54" w14:textId="77777777" w:rsidTr="00FB5CDD">
        <w:trPr>
          <w:trHeight w:val="345"/>
          <w:jc w:val="center"/>
        </w:trPr>
        <w:tc>
          <w:tcPr>
            <w:tcW w:w="1696" w:type="dxa"/>
            <w:vMerge/>
            <w:tcBorders>
              <w:left w:val="single" w:sz="8" w:space="0" w:color="auto"/>
              <w:bottom w:val="single" w:sz="4" w:space="0" w:color="auto"/>
              <w:right w:val="single" w:sz="8" w:space="0" w:color="auto"/>
            </w:tcBorders>
            <w:vAlign w:val="center"/>
          </w:tcPr>
          <w:p w14:paraId="57E0353F" w14:textId="77777777" w:rsidR="0089248A" w:rsidRPr="00764038" w:rsidRDefault="0089248A" w:rsidP="00DB7A52">
            <w:pPr>
              <w:ind w:firstLine="1"/>
              <w:jc w:val="center"/>
              <w:rPr>
                <w:rFonts w:cs="Arial"/>
              </w:rPr>
            </w:pPr>
          </w:p>
        </w:tc>
        <w:tc>
          <w:tcPr>
            <w:tcW w:w="3402" w:type="dxa"/>
            <w:tcBorders>
              <w:top w:val="nil"/>
              <w:left w:val="nil"/>
              <w:bottom w:val="single" w:sz="8" w:space="0" w:color="auto"/>
              <w:right w:val="single" w:sz="8" w:space="0" w:color="auto"/>
            </w:tcBorders>
            <w:vAlign w:val="center"/>
          </w:tcPr>
          <w:p w14:paraId="4F6788CE" w14:textId="2785EA70" w:rsidR="0089248A" w:rsidRPr="00764038" w:rsidRDefault="00764038" w:rsidP="00DB7A52">
            <w:pPr>
              <w:ind w:firstLine="1"/>
              <w:jc w:val="center"/>
              <w:rPr>
                <w:rFonts w:cs="Arial"/>
              </w:rPr>
            </w:pPr>
            <w:r w:rsidRPr="00764038">
              <w:rPr>
                <w:rFonts w:cs="Arial"/>
              </w:rPr>
              <w:t>Capacidad de cumplimiento de plazos</w:t>
            </w:r>
          </w:p>
        </w:tc>
        <w:tc>
          <w:tcPr>
            <w:tcW w:w="2551" w:type="dxa"/>
            <w:tcBorders>
              <w:top w:val="single" w:sz="4" w:space="0" w:color="auto"/>
              <w:bottom w:val="single" w:sz="4" w:space="0" w:color="auto"/>
              <w:right w:val="single" w:sz="4" w:space="0" w:color="auto"/>
            </w:tcBorders>
            <w:vAlign w:val="center"/>
          </w:tcPr>
          <w:p w14:paraId="51F81549" w14:textId="12BD7DA5" w:rsidR="0089248A" w:rsidRPr="0048383B" w:rsidRDefault="00764038" w:rsidP="00DB7A52">
            <w:pPr>
              <w:ind w:firstLine="1"/>
              <w:jc w:val="center"/>
              <w:rPr>
                <w:rFonts w:cs="Arial"/>
              </w:rPr>
            </w:pPr>
            <w:r>
              <w:rPr>
                <w:rFonts w:cs="Arial"/>
              </w:rPr>
              <w:t>Formulario 2.4</w:t>
            </w:r>
          </w:p>
        </w:tc>
        <w:tc>
          <w:tcPr>
            <w:tcW w:w="1892" w:type="dxa"/>
            <w:tcBorders>
              <w:top w:val="single" w:sz="4" w:space="0" w:color="auto"/>
              <w:bottom w:val="single" w:sz="4" w:space="0" w:color="auto"/>
              <w:right w:val="single" w:sz="4" w:space="0" w:color="auto"/>
            </w:tcBorders>
          </w:tcPr>
          <w:p w14:paraId="3555722E" w14:textId="77777777" w:rsidR="0089248A" w:rsidRPr="0048383B" w:rsidRDefault="0089248A" w:rsidP="00DB7A52">
            <w:pPr>
              <w:ind w:firstLine="1"/>
              <w:jc w:val="center"/>
              <w:rPr>
                <w:rFonts w:cs="Arial"/>
              </w:rPr>
            </w:pPr>
          </w:p>
        </w:tc>
      </w:tr>
      <w:tr w:rsidR="0089248A" w:rsidRPr="0048383B" w14:paraId="1F91924A" w14:textId="77777777" w:rsidTr="00FB5CDD">
        <w:trPr>
          <w:trHeight w:val="330"/>
          <w:jc w:val="center"/>
        </w:trPr>
        <w:tc>
          <w:tcPr>
            <w:tcW w:w="1696" w:type="dxa"/>
            <w:vMerge/>
            <w:tcBorders>
              <w:left w:val="single" w:sz="8" w:space="0" w:color="auto"/>
              <w:bottom w:val="single" w:sz="4" w:space="0" w:color="auto"/>
              <w:right w:val="single" w:sz="8" w:space="0" w:color="auto"/>
            </w:tcBorders>
            <w:vAlign w:val="center"/>
          </w:tcPr>
          <w:p w14:paraId="5ED46828" w14:textId="77777777" w:rsidR="0089248A" w:rsidRPr="00764038" w:rsidRDefault="0089248A" w:rsidP="00DB7A52">
            <w:pPr>
              <w:ind w:firstLine="1"/>
              <w:jc w:val="center"/>
              <w:rPr>
                <w:rFonts w:cs="Arial"/>
              </w:rPr>
            </w:pPr>
          </w:p>
        </w:tc>
        <w:tc>
          <w:tcPr>
            <w:tcW w:w="3402" w:type="dxa"/>
            <w:tcBorders>
              <w:top w:val="nil"/>
              <w:left w:val="nil"/>
              <w:bottom w:val="single" w:sz="4" w:space="0" w:color="auto"/>
              <w:right w:val="single" w:sz="8" w:space="0" w:color="auto"/>
            </w:tcBorders>
            <w:vAlign w:val="center"/>
          </w:tcPr>
          <w:p w14:paraId="15ACB6DA" w14:textId="1E93C0A9" w:rsidR="0089248A" w:rsidRPr="00764038" w:rsidRDefault="00764038" w:rsidP="00DB7A52">
            <w:pPr>
              <w:ind w:firstLine="1"/>
              <w:jc w:val="center"/>
              <w:rPr>
                <w:rFonts w:cs="Arial"/>
              </w:rPr>
            </w:pPr>
            <w:r w:rsidRPr="00764038">
              <w:rPr>
                <w:rFonts w:cs="Arial"/>
              </w:rPr>
              <w:t>Listado de antecedentes</w:t>
            </w:r>
          </w:p>
        </w:tc>
        <w:tc>
          <w:tcPr>
            <w:tcW w:w="2551" w:type="dxa"/>
            <w:tcBorders>
              <w:top w:val="single" w:sz="4" w:space="0" w:color="auto"/>
              <w:bottom w:val="single" w:sz="4" w:space="0" w:color="auto"/>
              <w:right w:val="single" w:sz="4" w:space="0" w:color="auto"/>
            </w:tcBorders>
            <w:vAlign w:val="center"/>
          </w:tcPr>
          <w:p w14:paraId="1DEF8763" w14:textId="1170ED64" w:rsidR="0089248A" w:rsidRPr="0048383B" w:rsidRDefault="00764038" w:rsidP="00DB7A52">
            <w:pPr>
              <w:ind w:firstLine="1"/>
              <w:jc w:val="center"/>
              <w:rPr>
                <w:rFonts w:cs="Arial"/>
              </w:rPr>
            </w:pPr>
            <w:r>
              <w:rPr>
                <w:rFonts w:cs="Arial"/>
              </w:rPr>
              <w:t xml:space="preserve">Formulario </w:t>
            </w:r>
            <w:r w:rsidR="0089248A">
              <w:rPr>
                <w:rFonts w:cs="Arial"/>
              </w:rPr>
              <w:t>2.</w:t>
            </w:r>
            <w:r>
              <w:rPr>
                <w:rFonts w:cs="Arial"/>
              </w:rPr>
              <w:t>5</w:t>
            </w:r>
          </w:p>
        </w:tc>
        <w:tc>
          <w:tcPr>
            <w:tcW w:w="1892" w:type="dxa"/>
            <w:tcBorders>
              <w:top w:val="single" w:sz="4" w:space="0" w:color="auto"/>
              <w:bottom w:val="single" w:sz="4" w:space="0" w:color="auto"/>
              <w:right w:val="single" w:sz="4" w:space="0" w:color="auto"/>
            </w:tcBorders>
          </w:tcPr>
          <w:p w14:paraId="0929B1AB" w14:textId="77777777" w:rsidR="0089248A" w:rsidRPr="0048383B" w:rsidRDefault="0089248A" w:rsidP="00DB7A52">
            <w:pPr>
              <w:ind w:firstLine="1"/>
              <w:jc w:val="center"/>
              <w:rPr>
                <w:rFonts w:cs="Arial"/>
              </w:rPr>
            </w:pPr>
          </w:p>
        </w:tc>
      </w:tr>
    </w:tbl>
    <w:p w14:paraId="42F77EE0" w14:textId="344FC848" w:rsidR="0089248A" w:rsidRPr="0048383B" w:rsidRDefault="0089248A" w:rsidP="0089248A">
      <w:pPr>
        <w:widowControl/>
        <w:jc w:val="both"/>
        <w:rPr>
          <w:rFonts w:eastAsiaTheme="minorHAnsi" w:cs="Arial"/>
          <w:color w:val="000000"/>
          <w:sz w:val="22"/>
          <w:szCs w:val="22"/>
          <w:lang w:val="es-AR" w:eastAsia="en-US"/>
        </w:rPr>
      </w:pPr>
      <w:r w:rsidRPr="0048383B">
        <w:rPr>
          <w:rFonts w:eastAsiaTheme="minorHAnsi" w:cs="Arial"/>
          <w:i/>
          <w:iCs/>
          <w:color w:val="000000"/>
          <w:sz w:val="22"/>
          <w:szCs w:val="22"/>
          <w:lang w:val="es-AR" w:eastAsia="en-US"/>
        </w:rPr>
        <w:t xml:space="preserve">(*) Insertar tantas líneas como sean necesarias de acuerdo a </w:t>
      </w:r>
      <w:r>
        <w:rPr>
          <w:rFonts w:eastAsiaTheme="minorHAnsi" w:cs="Arial"/>
          <w:i/>
          <w:iCs/>
          <w:color w:val="000000"/>
          <w:sz w:val="22"/>
          <w:szCs w:val="22"/>
          <w:lang w:val="es-AR" w:eastAsia="en-US"/>
        </w:rPr>
        <w:t>la documentación solicitada o presentada</w:t>
      </w:r>
      <w:r w:rsidRPr="0048383B">
        <w:rPr>
          <w:rFonts w:eastAsiaTheme="minorHAnsi" w:cs="Arial"/>
          <w:i/>
          <w:iCs/>
          <w:color w:val="000000"/>
          <w:sz w:val="22"/>
          <w:szCs w:val="22"/>
          <w:lang w:val="es-AR" w:eastAsia="en-US"/>
        </w:rPr>
        <w:t xml:space="preserve">. </w:t>
      </w:r>
    </w:p>
    <w:p w14:paraId="2BCB326A" w14:textId="77777777" w:rsidR="0089248A" w:rsidRDefault="0089248A" w:rsidP="0089248A">
      <w:pPr>
        <w:widowControl/>
        <w:autoSpaceDE/>
        <w:autoSpaceDN/>
        <w:adjustRightInd/>
        <w:spacing w:after="160" w:line="259" w:lineRule="auto"/>
        <w:contextualSpacing/>
        <w:jc w:val="both"/>
        <w:rPr>
          <w:rFonts w:cs="Arial"/>
          <w:i/>
          <w:sz w:val="22"/>
          <w:szCs w:val="22"/>
        </w:rPr>
      </w:pPr>
    </w:p>
    <w:p w14:paraId="4350E65B" w14:textId="77777777" w:rsidR="00764038" w:rsidRPr="0048383B" w:rsidRDefault="00764038" w:rsidP="0089248A">
      <w:pPr>
        <w:widowControl/>
        <w:autoSpaceDE/>
        <w:autoSpaceDN/>
        <w:adjustRightInd/>
        <w:spacing w:after="160" w:line="259" w:lineRule="auto"/>
        <w:contextualSpacing/>
        <w:jc w:val="both"/>
        <w:rPr>
          <w:rFonts w:cs="Arial"/>
          <w:i/>
          <w:sz w:val="22"/>
          <w:szCs w:val="22"/>
        </w:rPr>
      </w:pPr>
    </w:p>
    <w:p w14:paraId="2D59DA96" w14:textId="77777777" w:rsidR="0089248A" w:rsidRPr="0048383B" w:rsidRDefault="0089248A" w:rsidP="0089248A">
      <w:pPr>
        <w:widowControl/>
        <w:autoSpaceDE/>
        <w:autoSpaceDN/>
        <w:adjustRightInd/>
        <w:spacing w:after="200" w:line="276" w:lineRule="auto"/>
        <w:rPr>
          <w:rFonts w:cs="Arial"/>
          <w:i/>
          <w:sz w:val="22"/>
          <w:szCs w:val="22"/>
        </w:rPr>
      </w:pPr>
    </w:p>
    <w:p w14:paraId="48B22CEB" w14:textId="2E437304" w:rsidR="0089248A" w:rsidRPr="004729FB" w:rsidRDefault="0089248A" w:rsidP="004729FB">
      <w:pPr>
        <w:widowControl/>
        <w:autoSpaceDE/>
        <w:autoSpaceDN/>
        <w:adjustRightInd/>
        <w:spacing w:after="200" w:line="276" w:lineRule="auto"/>
        <w:rPr>
          <w:rFonts w:cs="Arial"/>
          <w:i/>
          <w:sz w:val="22"/>
          <w:szCs w:val="22"/>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2C60E991" w14:textId="6F2BCFBB" w:rsidR="0089248A" w:rsidRPr="00301EBC" w:rsidRDefault="0089248A" w:rsidP="00301EBC">
      <w:pPr>
        <w:pStyle w:val="Ttulo3"/>
        <w:jc w:val="center"/>
        <w:rPr>
          <w:rFonts w:ascii="Arial" w:hAnsi="Arial" w:cs="Arial"/>
          <w:spacing w:val="-2"/>
        </w:rPr>
      </w:pPr>
      <w:bookmarkStart w:id="23" w:name="_2.4._CAPACIDAD_DE"/>
      <w:bookmarkEnd w:id="23"/>
      <w:r w:rsidRPr="0048383B">
        <w:rPr>
          <w:rFonts w:ascii="Arial" w:hAnsi="Arial" w:cs="Arial"/>
          <w:spacing w:val="-2"/>
        </w:rPr>
        <w:br w:type="page"/>
      </w:r>
      <w:bookmarkEnd w:id="19"/>
    </w:p>
    <w:p w14:paraId="13B96D65" w14:textId="7C8746D2" w:rsidR="00C35B33" w:rsidRPr="0048383B" w:rsidRDefault="00C35B33" w:rsidP="00C35B33">
      <w:pPr>
        <w:pStyle w:val="Ttulo3"/>
        <w:jc w:val="center"/>
        <w:rPr>
          <w:rFonts w:ascii="Arial" w:hAnsi="Arial" w:cs="Arial"/>
          <w:sz w:val="22"/>
        </w:rPr>
      </w:pPr>
      <w:bookmarkStart w:id="24" w:name="_2.4._CAPACIDAD_DE_1"/>
      <w:bookmarkStart w:id="25" w:name="_Toc204669463"/>
      <w:bookmarkEnd w:id="20"/>
      <w:bookmarkEnd w:id="24"/>
      <w:r w:rsidRPr="00FC19A2">
        <w:rPr>
          <w:rFonts w:ascii="Arial" w:hAnsi="Arial" w:cs="Arial"/>
          <w:sz w:val="22"/>
        </w:rPr>
        <w:lastRenderedPageBreak/>
        <w:t>2.4. CAPACIDAD DE EJECUCION DE PLAZOS</w:t>
      </w:r>
      <w:bookmarkEnd w:id="25"/>
    </w:p>
    <w:p w14:paraId="4BA67409" w14:textId="77777777" w:rsidR="00C35B33" w:rsidRPr="0048383B" w:rsidRDefault="00C35B33" w:rsidP="00C35B33">
      <w:pPr>
        <w:widowControl/>
        <w:autoSpaceDE/>
        <w:autoSpaceDN/>
        <w:adjustRightInd/>
        <w:spacing w:after="160" w:line="259" w:lineRule="auto"/>
        <w:contextualSpacing/>
        <w:rPr>
          <w:rFonts w:cs="Arial"/>
          <w:sz w:val="22"/>
          <w:szCs w:val="22"/>
        </w:rPr>
      </w:pPr>
    </w:p>
    <w:p w14:paraId="4BBE6DE3" w14:textId="77777777" w:rsidR="00C35B33" w:rsidRPr="0048383B" w:rsidRDefault="00C35B33" w:rsidP="00C35B33">
      <w:pPr>
        <w:shd w:val="clear" w:color="auto" w:fill="FFFFFF"/>
        <w:tabs>
          <w:tab w:val="left" w:pos="426"/>
        </w:tabs>
        <w:spacing w:line="276" w:lineRule="auto"/>
        <w:jc w:val="right"/>
        <w:rPr>
          <w:rFonts w:cs="Arial"/>
          <w:b/>
          <w:spacing w:val="-3"/>
          <w:sz w:val="22"/>
          <w:szCs w:val="22"/>
        </w:rPr>
      </w:pPr>
    </w:p>
    <w:p w14:paraId="187610F1" w14:textId="77777777" w:rsidR="00764038" w:rsidRPr="0048383B" w:rsidRDefault="00764038" w:rsidP="00764038">
      <w:pPr>
        <w:shd w:val="clear" w:color="auto" w:fill="FFFFFF"/>
        <w:tabs>
          <w:tab w:val="left" w:pos="426"/>
        </w:tabs>
        <w:spacing w:line="276" w:lineRule="auto"/>
        <w:jc w:val="right"/>
        <w:rPr>
          <w:rFonts w:cs="Arial"/>
          <w:spacing w:val="1"/>
        </w:rPr>
      </w:pPr>
      <w:bookmarkStart w:id="26" w:name="_Hlk204586209"/>
      <w:r w:rsidRPr="0048383B">
        <w:rPr>
          <w:rFonts w:cs="Arial"/>
          <w:b/>
          <w:spacing w:val="-3"/>
        </w:rPr>
        <w:t xml:space="preserve">REFERENCIA: </w:t>
      </w:r>
      <w:r w:rsidRPr="0048383B">
        <w:rPr>
          <w:rFonts w:cs="Arial"/>
          <w:spacing w:val="1"/>
        </w:rPr>
        <w:t xml:space="preserve">CONCURSO DE PRECIOS </w:t>
      </w:r>
    </w:p>
    <w:p w14:paraId="0474B4F6" w14:textId="77777777" w:rsidR="00764038" w:rsidRDefault="00764038" w:rsidP="00764038">
      <w:pPr>
        <w:shd w:val="clear" w:color="auto" w:fill="FFFFFF"/>
        <w:tabs>
          <w:tab w:val="left" w:pos="426"/>
        </w:tabs>
        <w:spacing w:line="276" w:lineRule="auto"/>
        <w:jc w:val="right"/>
        <w:rPr>
          <w:rFonts w:cs="Arial"/>
          <w:spacing w:val="1"/>
        </w:rPr>
      </w:pPr>
      <w:r w:rsidRPr="0048383B">
        <w:rPr>
          <w:rFonts w:cs="Arial"/>
          <w:spacing w:val="1"/>
        </w:rPr>
        <w:t xml:space="preserve">OEI BUE CP </w:t>
      </w:r>
      <w:r>
        <w:rPr>
          <w:rFonts w:cs="Arial"/>
          <w:spacing w:val="1"/>
        </w:rPr>
        <w:t>01</w:t>
      </w:r>
      <w:r w:rsidRPr="0048383B">
        <w:rPr>
          <w:rFonts w:cs="Arial"/>
          <w:spacing w:val="1"/>
        </w:rPr>
        <w:t>/202</w:t>
      </w:r>
      <w:r>
        <w:rPr>
          <w:rFonts w:cs="Arial"/>
          <w:spacing w:val="1"/>
        </w:rPr>
        <w:t>5</w:t>
      </w:r>
      <w:r w:rsidRPr="0048383B">
        <w:rPr>
          <w:rFonts w:cs="Arial"/>
          <w:spacing w:val="1"/>
        </w:rPr>
        <w:t xml:space="preserve"> </w:t>
      </w:r>
    </w:p>
    <w:p w14:paraId="0C4EF8D1" w14:textId="77777777" w:rsidR="00764038" w:rsidRPr="0048383B" w:rsidRDefault="00764038" w:rsidP="00764038">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bookmarkEnd w:id="26"/>
    <w:p w14:paraId="0BA60CCB" w14:textId="64AB3DFD" w:rsidR="00C35B33" w:rsidRPr="0048383B" w:rsidRDefault="00C35B33" w:rsidP="004729FB">
      <w:pPr>
        <w:shd w:val="clear" w:color="auto" w:fill="FFFFFF"/>
        <w:tabs>
          <w:tab w:val="left" w:pos="426"/>
        </w:tabs>
        <w:spacing w:line="276" w:lineRule="auto"/>
        <w:jc w:val="right"/>
        <w:rPr>
          <w:rFonts w:cs="Arial"/>
        </w:rPr>
      </w:pPr>
    </w:p>
    <w:p w14:paraId="7C4570BB" w14:textId="77777777" w:rsidR="00C35B33" w:rsidRPr="0048383B" w:rsidRDefault="00C35B33" w:rsidP="004729FB">
      <w:pPr>
        <w:spacing w:line="276" w:lineRule="auto"/>
        <w:jc w:val="right"/>
        <w:rPr>
          <w:rFonts w:cs="Arial"/>
          <w:sz w:val="22"/>
          <w:szCs w:val="22"/>
        </w:rPr>
      </w:pPr>
    </w:p>
    <w:p w14:paraId="0F029D7D" w14:textId="4F9D9568" w:rsidR="00C35B33" w:rsidRPr="0048383B" w:rsidRDefault="00C35B33" w:rsidP="004729FB">
      <w:pPr>
        <w:spacing w:line="276" w:lineRule="auto"/>
        <w:jc w:val="both"/>
        <w:rPr>
          <w:rFonts w:cs="Arial"/>
          <w:spacing w:val="-3"/>
          <w:sz w:val="22"/>
          <w:szCs w:val="22"/>
          <w:lang w:val="es-AR"/>
        </w:rPr>
      </w:pPr>
      <w:r w:rsidRPr="0048383B">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el presente Concurso OEI BUE CP </w:t>
      </w:r>
      <w:r w:rsidR="00764038">
        <w:rPr>
          <w:rFonts w:cs="Arial"/>
          <w:spacing w:val="-3"/>
          <w:sz w:val="22"/>
          <w:szCs w:val="22"/>
          <w:lang w:val="es-AR"/>
        </w:rPr>
        <w:t>01</w:t>
      </w:r>
      <w:r w:rsidRPr="0048383B">
        <w:rPr>
          <w:rFonts w:cs="Arial"/>
          <w:spacing w:val="-3"/>
          <w:sz w:val="22"/>
          <w:szCs w:val="22"/>
          <w:lang w:val="es-AR"/>
        </w:rPr>
        <w:t>/202</w:t>
      </w:r>
      <w:r w:rsidR="00764038">
        <w:rPr>
          <w:rFonts w:cs="Arial"/>
          <w:spacing w:val="-3"/>
          <w:sz w:val="22"/>
          <w:szCs w:val="22"/>
          <w:lang w:val="es-AR"/>
        </w:rPr>
        <w:t>5</w:t>
      </w:r>
      <w:r w:rsidRPr="0048383B">
        <w:rPr>
          <w:rFonts w:cs="Arial"/>
          <w:spacing w:val="1"/>
          <w:sz w:val="22"/>
          <w:szCs w:val="22"/>
        </w:rPr>
        <w:t xml:space="preserve">, </w:t>
      </w:r>
      <w:r w:rsidRPr="0048383B">
        <w:rPr>
          <w:rFonts w:cs="Arial"/>
          <w:sz w:val="22"/>
          <w:szCs w:val="22"/>
        </w:rPr>
        <w:t xml:space="preserve">declara bajo juramento que la firma a la que represento </w:t>
      </w:r>
      <w:r w:rsidR="00764038">
        <w:rPr>
          <w:rFonts w:cs="Arial"/>
          <w:sz w:val="22"/>
          <w:szCs w:val="22"/>
        </w:rPr>
        <w:t xml:space="preserve">tendrá operativo </w:t>
      </w:r>
      <w:r w:rsidRPr="0048383B">
        <w:rPr>
          <w:rFonts w:cs="Arial"/>
          <w:sz w:val="22"/>
          <w:szCs w:val="22"/>
        </w:rPr>
        <w:t>lo requerido en los plazos que se detallan a continuación:</w:t>
      </w:r>
    </w:p>
    <w:p w14:paraId="72607915" w14:textId="77777777" w:rsidR="00C35B33" w:rsidRDefault="00C35B33" w:rsidP="004729FB">
      <w:pPr>
        <w:spacing w:line="276" w:lineRule="auto"/>
        <w:jc w:val="both"/>
        <w:rPr>
          <w:rFonts w:cs="Arial"/>
          <w:sz w:val="22"/>
          <w:szCs w:val="22"/>
        </w:rPr>
      </w:pPr>
    </w:p>
    <w:tbl>
      <w:tblPr>
        <w:tblW w:w="5000" w:type="pct"/>
        <w:tblCellMar>
          <w:left w:w="70" w:type="dxa"/>
          <w:right w:w="70" w:type="dxa"/>
        </w:tblCellMar>
        <w:tblLook w:val="04A0" w:firstRow="1" w:lastRow="0" w:firstColumn="1" w:lastColumn="0" w:noHBand="0" w:noVBand="1"/>
      </w:tblPr>
      <w:tblGrid>
        <w:gridCol w:w="857"/>
        <w:gridCol w:w="857"/>
        <w:gridCol w:w="1127"/>
        <w:gridCol w:w="1185"/>
        <w:gridCol w:w="3825"/>
        <w:gridCol w:w="1552"/>
      </w:tblGrid>
      <w:tr w:rsidR="00F100C4" w:rsidRPr="00EF3B59" w14:paraId="54BAF391" w14:textId="77777777" w:rsidTr="001611F9">
        <w:trPr>
          <w:trHeight w:val="405"/>
        </w:trPr>
        <w:tc>
          <w:tcPr>
            <w:tcW w:w="464" w:type="pct"/>
            <w:tcBorders>
              <w:top w:val="single" w:sz="4" w:space="0" w:color="auto"/>
              <w:left w:val="single" w:sz="4" w:space="0" w:color="auto"/>
              <w:bottom w:val="single" w:sz="4" w:space="0" w:color="auto"/>
              <w:right w:val="single" w:sz="4" w:space="0" w:color="auto"/>
            </w:tcBorders>
            <w:shd w:val="clear" w:color="000000" w:fill="DEEAF6"/>
            <w:vAlign w:val="center"/>
            <w:hideMark/>
          </w:tcPr>
          <w:p w14:paraId="63CB89BC" w14:textId="77777777" w:rsidR="00F100C4" w:rsidRPr="00EF3B59" w:rsidRDefault="00F100C4" w:rsidP="001611F9">
            <w:pPr>
              <w:jc w:val="center"/>
              <w:rPr>
                <w:rFonts w:cs="Arial"/>
                <w:b/>
                <w:bCs/>
                <w:color w:val="000000"/>
              </w:rPr>
            </w:pPr>
            <w:r w:rsidRPr="00EF3B59">
              <w:rPr>
                <w:rFonts w:cs="Arial"/>
                <w:b/>
                <w:bCs/>
                <w:color w:val="000000"/>
              </w:rPr>
              <w:t>LOTE</w:t>
            </w:r>
          </w:p>
        </w:tc>
        <w:tc>
          <w:tcPr>
            <w:tcW w:w="464" w:type="pct"/>
            <w:tcBorders>
              <w:top w:val="single" w:sz="4" w:space="0" w:color="auto"/>
              <w:left w:val="nil"/>
              <w:bottom w:val="single" w:sz="4" w:space="0" w:color="auto"/>
              <w:right w:val="single" w:sz="4" w:space="0" w:color="auto"/>
            </w:tcBorders>
            <w:shd w:val="clear" w:color="000000" w:fill="DEEAF6"/>
            <w:vAlign w:val="center"/>
            <w:hideMark/>
          </w:tcPr>
          <w:p w14:paraId="126FECC8" w14:textId="77777777" w:rsidR="00F100C4" w:rsidRPr="00EF3B59" w:rsidRDefault="00F100C4" w:rsidP="001611F9">
            <w:pPr>
              <w:jc w:val="center"/>
              <w:rPr>
                <w:rFonts w:cs="Arial"/>
                <w:b/>
                <w:bCs/>
                <w:color w:val="000000"/>
              </w:rPr>
            </w:pPr>
            <w:r w:rsidRPr="00EF3B59">
              <w:rPr>
                <w:rFonts w:cs="Arial"/>
                <w:b/>
                <w:bCs/>
                <w:color w:val="000000"/>
              </w:rPr>
              <w:t>ITEM</w:t>
            </w:r>
          </w:p>
        </w:tc>
        <w:tc>
          <w:tcPr>
            <w:tcW w:w="608" w:type="pct"/>
            <w:tcBorders>
              <w:top w:val="single" w:sz="4" w:space="0" w:color="auto"/>
              <w:left w:val="nil"/>
              <w:bottom w:val="single" w:sz="4" w:space="0" w:color="auto"/>
              <w:right w:val="single" w:sz="4" w:space="0" w:color="auto"/>
            </w:tcBorders>
            <w:shd w:val="clear" w:color="000000" w:fill="DEEAF6"/>
            <w:vAlign w:val="center"/>
            <w:hideMark/>
          </w:tcPr>
          <w:p w14:paraId="6ADB7551" w14:textId="77777777" w:rsidR="00F100C4" w:rsidRPr="00EF3B59" w:rsidRDefault="00F100C4" w:rsidP="001611F9">
            <w:pPr>
              <w:jc w:val="center"/>
              <w:rPr>
                <w:rFonts w:cs="Arial"/>
                <w:b/>
                <w:bCs/>
                <w:color w:val="000000"/>
              </w:rPr>
            </w:pPr>
            <w:r w:rsidRPr="00EF3B59">
              <w:rPr>
                <w:rFonts w:cs="Arial"/>
                <w:b/>
                <w:bCs/>
                <w:color w:val="000000"/>
              </w:rPr>
              <w:t>SUBITEM</w:t>
            </w:r>
          </w:p>
        </w:tc>
        <w:tc>
          <w:tcPr>
            <w:tcW w:w="615" w:type="pct"/>
            <w:tcBorders>
              <w:top w:val="single" w:sz="4" w:space="0" w:color="auto"/>
              <w:left w:val="nil"/>
              <w:bottom w:val="single" w:sz="4" w:space="0" w:color="auto"/>
              <w:right w:val="single" w:sz="4" w:space="0" w:color="auto"/>
            </w:tcBorders>
            <w:shd w:val="clear" w:color="000000" w:fill="DEEAF6"/>
            <w:vAlign w:val="center"/>
            <w:hideMark/>
          </w:tcPr>
          <w:p w14:paraId="00309B44" w14:textId="77777777" w:rsidR="00F100C4" w:rsidRPr="00EF3B59" w:rsidRDefault="00F100C4" w:rsidP="001611F9">
            <w:pPr>
              <w:jc w:val="center"/>
              <w:rPr>
                <w:rFonts w:cs="Arial"/>
                <w:b/>
                <w:bCs/>
                <w:color w:val="000000"/>
              </w:rPr>
            </w:pPr>
            <w:r w:rsidRPr="00EF3B59">
              <w:rPr>
                <w:rFonts w:cs="Arial"/>
                <w:b/>
                <w:bCs/>
                <w:color w:val="000000"/>
              </w:rPr>
              <w:t>CANTIDAD</w:t>
            </w:r>
          </w:p>
        </w:tc>
        <w:tc>
          <w:tcPr>
            <w:tcW w:w="2041" w:type="pct"/>
            <w:tcBorders>
              <w:top w:val="single" w:sz="4" w:space="0" w:color="auto"/>
              <w:left w:val="nil"/>
              <w:bottom w:val="single" w:sz="4" w:space="0" w:color="auto"/>
              <w:right w:val="single" w:sz="4" w:space="0" w:color="auto"/>
            </w:tcBorders>
            <w:shd w:val="clear" w:color="000000" w:fill="DEEAF6"/>
            <w:vAlign w:val="center"/>
            <w:hideMark/>
          </w:tcPr>
          <w:p w14:paraId="63C13679" w14:textId="77777777" w:rsidR="00F100C4" w:rsidRPr="00EF3B59" w:rsidRDefault="00F100C4" w:rsidP="001611F9">
            <w:pPr>
              <w:jc w:val="center"/>
              <w:rPr>
                <w:rFonts w:cs="Arial"/>
                <w:b/>
                <w:bCs/>
                <w:color w:val="000000"/>
              </w:rPr>
            </w:pPr>
            <w:r w:rsidRPr="00EF3B59">
              <w:rPr>
                <w:rFonts w:cs="Arial"/>
                <w:b/>
                <w:bCs/>
                <w:color w:val="000000"/>
              </w:rPr>
              <w:t>DESCRIPCIÓN</w:t>
            </w:r>
          </w:p>
        </w:tc>
        <w:tc>
          <w:tcPr>
            <w:tcW w:w="807" w:type="pct"/>
            <w:tcBorders>
              <w:top w:val="single" w:sz="4" w:space="0" w:color="auto"/>
              <w:left w:val="nil"/>
              <w:bottom w:val="single" w:sz="4" w:space="0" w:color="auto"/>
              <w:right w:val="single" w:sz="4" w:space="0" w:color="auto"/>
            </w:tcBorders>
            <w:shd w:val="clear" w:color="000000" w:fill="DEEAF6"/>
            <w:vAlign w:val="center"/>
            <w:hideMark/>
          </w:tcPr>
          <w:p w14:paraId="0653B7B3" w14:textId="77777777" w:rsidR="00F100C4" w:rsidRPr="00EF3B59" w:rsidRDefault="00F100C4" w:rsidP="001611F9">
            <w:pPr>
              <w:jc w:val="center"/>
              <w:rPr>
                <w:rFonts w:cs="Arial"/>
                <w:b/>
                <w:bCs/>
                <w:color w:val="000000"/>
              </w:rPr>
            </w:pPr>
            <w:r w:rsidRPr="00EF3B59">
              <w:rPr>
                <w:rFonts w:cs="Arial"/>
                <w:b/>
                <w:bCs/>
                <w:color w:val="000000"/>
              </w:rPr>
              <w:t>FECHA DE ENTREGA</w:t>
            </w:r>
          </w:p>
        </w:tc>
      </w:tr>
      <w:tr w:rsidR="00F100C4" w:rsidRPr="00EF3B59" w14:paraId="425EF588" w14:textId="77777777" w:rsidTr="001611F9">
        <w:trPr>
          <w:trHeight w:val="405"/>
        </w:trPr>
        <w:tc>
          <w:tcPr>
            <w:tcW w:w="464" w:type="pct"/>
            <w:vMerge w:val="restart"/>
            <w:tcBorders>
              <w:top w:val="nil"/>
              <w:left w:val="single" w:sz="4" w:space="0" w:color="auto"/>
              <w:bottom w:val="single" w:sz="4" w:space="0" w:color="auto"/>
              <w:right w:val="single" w:sz="4" w:space="0" w:color="auto"/>
            </w:tcBorders>
            <w:shd w:val="clear" w:color="000000" w:fill="DEEAF6"/>
            <w:noWrap/>
            <w:vAlign w:val="center"/>
            <w:hideMark/>
          </w:tcPr>
          <w:p w14:paraId="231EDB98" w14:textId="77777777" w:rsidR="00F100C4" w:rsidRPr="00EF3B59" w:rsidRDefault="00F100C4" w:rsidP="001611F9">
            <w:pPr>
              <w:jc w:val="center"/>
              <w:rPr>
                <w:rFonts w:cs="Arial"/>
                <w:b/>
                <w:bCs/>
                <w:color w:val="000000"/>
              </w:rPr>
            </w:pPr>
            <w:r w:rsidRPr="00EF3B59">
              <w:rPr>
                <w:rFonts w:cs="Arial"/>
                <w:b/>
                <w:bCs/>
                <w:color w:val="000000"/>
              </w:rPr>
              <w:t>1</w:t>
            </w:r>
          </w:p>
        </w:tc>
        <w:tc>
          <w:tcPr>
            <w:tcW w:w="3729" w:type="pct"/>
            <w:gridSpan w:val="4"/>
            <w:tcBorders>
              <w:top w:val="single" w:sz="4" w:space="0" w:color="auto"/>
              <w:left w:val="nil"/>
              <w:bottom w:val="single" w:sz="4" w:space="0" w:color="auto"/>
              <w:right w:val="single" w:sz="4" w:space="0" w:color="auto"/>
            </w:tcBorders>
            <w:shd w:val="clear" w:color="000000" w:fill="DEEAF6"/>
            <w:vAlign w:val="center"/>
            <w:hideMark/>
          </w:tcPr>
          <w:p w14:paraId="71DB087E" w14:textId="77777777" w:rsidR="00F100C4" w:rsidRPr="00EF3B59" w:rsidRDefault="00F100C4" w:rsidP="001611F9">
            <w:pPr>
              <w:jc w:val="center"/>
              <w:rPr>
                <w:rFonts w:cs="Arial"/>
                <w:b/>
                <w:bCs/>
                <w:color w:val="000000"/>
              </w:rPr>
            </w:pPr>
            <w:r w:rsidRPr="00EF3B59">
              <w:rPr>
                <w:rFonts w:cs="Arial"/>
                <w:b/>
                <w:bCs/>
                <w:color w:val="000000"/>
              </w:rPr>
              <w:t>DOMO INMERSIVO MULTIPROYECCIÓN 360</w:t>
            </w:r>
          </w:p>
        </w:tc>
        <w:tc>
          <w:tcPr>
            <w:tcW w:w="807" w:type="pct"/>
            <w:vMerge w:val="restart"/>
            <w:tcBorders>
              <w:top w:val="nil"/>
              <w:left w:val="single" w:sz="4" w:space="0" w:color="auto"/>
              <w:bottom w:val="single" w:sz="4" w:space="0" w:color="auto"/>
              <w:right w:val="single" w:sz="4" w:space="0" w:color="auto"/>
            </w:tcBorders>
            <w:shd w:val="clear" w:color="000000" w:fill="DEEAF6"/>
            <w:noWrap/>
            <w:vAlign w:val="center"/>
            <w:hideMark/>
          </w:tcPr>
          <w:p w14:paraId="16C8E932" w14:textId="77777777" w:rsidR="00683D45" w:rsidRPr="00683D45" w:rsidRDefault="00683D45" w:rsidP="00683D45">
            <w:pPr>
              <w:jc w:val="center"/>
              <w:rPr>
                <w:rFonts w:cs="Arial"/>
                <w:b/>
                <w:bCs/>
                <w:color w:val="00B050"/>
              </w:rPr>
            </w:pPr>
            <w:r w:rsidRPr="00683D45">
              <w:rPr>
                <w:rFonts w:cs="Arial"/>
                <w:b/>
                <w:bCs/>
                <w:color w:val="00B050"/>
              </w:rPr>
              <w:t xml:space="preserve">Instalación </w:t>
            </w:r>
          </w:p>
          <w:p w14:paraId="34A6E015" w14:textId="77777777" w:rsidR="00683D45" w:rsidRPr="00683D45" w:rsidRDefault="00683D45" w:rsidP="00683D45">
            <w:pPr>
              <w:jc w:val="center"/>
              <w:rPr>
                <w:rFonts w:cs="Arial"/>
                <w:b/>
                <w:bCs/>
                <w:color w:val="00B050"/>
              </w:rPr>
            </w:pPr>
            <w:r w:rsidRPr="00683D45">
              <w:rPr>
                <w:rFonts w:cs="Arial"/>
                <w:b/>
                <w:bCs/>
                <w:color w:val="00B050"/>
              </w:rPr>
              <w:t>20/09/2025</w:t>
            </w:r>
          </w:p>
          <w:p w14:paraId="00EF52F6" w14:textId="77777777" w:rsidR="00683D45" w:rsidRPr="00683D45" w:rsidRDefault="00683D45" w:rsidP="00683D45">
            <w:pPr>
              <w:jc w:val="center"/>
              <w:rPr>
                <w:rFonts w:cs="Arial"/>
                <w:b/>
                <w:bCs/>
                <w:color w:val="00B050"/>
              </w:rPr>
            </w:pPr>
          </w:p>
          <w:p w14:paraId="784E45DC" w14:textId="77777777" w:rsidR="00683D45" w:rsidRPr="00683D45" w:rsidRDefault="00683D45" w:rsidP="00683D45">
            <w:pPr>
              <w:jc w:val="center"/>
              <w:rPr>
                <w:rFonts w:cs="Arial"/>
                <w:b/>
                <w:bCs/>
                <w:color w:val="00B050"/>
              </w:rPr>
            </w:pPr>
            <w:r w:rsidRPr="00683D45">
              <w:rPr>
                <w:rFonts w:cs="Arial"/>
                <w:b/>
                <w:bCs/>
                <w:color w:val="00B050"/>
              </w:rPr>
              <w:t>Operativo:</w:t>
            </w:r>
          </w:p>
          <w:p w14:paraId="6DDB065A" w14:textId="77777777" w:rsidR="00683D45" w:rsidRPr="00683D45" w:rsidRDefault="00683D45" w:rsidP="00683D45">
            <w:pPr>
              <w:jc w:val="center"/>
              <w:rPr>
                <w:rFonts w:cs="Arial"/>
                <w:b/>
                <w:bCs/>
                <w:color w:val="00B050"/>
              </w:rPr>
            </w:pPr>
            <w:r w:rsidRPr="00683D45">
              <w:rPr>
                <w:rFonts w:cs="Arial"/>
                <w:b/>
                <w:bCs/>
                <w:color w:val="00B050"/>
              </w:rPr>
              <w:t>21/9/2025</w:t>
            </w:r>
          </w:p>
          <w:p w14:paraId="068F92A0" w14:textId="77777777" w:rsidR="00683D45" w:rsidRPr="00683D45" w:rsidRDefault="00683D45" w:rsidP="00683D45">
            <w:pPr>
              <w:jc w:val="center"/>
              <w:rPr>
                <w:rFonts w:cs="Arial"/>
                <w:b/>
                <w:bCs/>
                <w:color w:val="00B050"/>
              </w:rPr>
            </w:pPr>
          </w:p>
          <w:p w14:paraId="4CF8B534" w14:textId="77777777" w:rsidR="00683D45" w:rsidRPr="00683D45" w:rsidRDefault="00683D45" w:rsidP="00683D45">
            <w:pPr>
              <w:jc w:val="center"/>
              <w:rPr>
                <w:rFonts w:cs="Arial"/>
                <w:b/>
                <w:bCs/>
                <w:color w:val="00B050"/>
              </w:rPr>
            </w:pPr>
            <w:r w:rsidRPr="00683D45">
              <w:rPr>
                <w:rFonts w:cs="Arial"/>
                <w:b/>
                <w:bCs/>
                <w:color w:val="00B050"/>
              </w:rPr>
              <w:t xml:space="preserve">Desinstalación </w:t>
            </w:r>
          </w:p>
          <w:p w14:paraId="7C4C64C1" w14:textId="77777777" w:rsidR="00683D45" w:rsidRPr="00683D45" w:rsidRDefault="00683D45" w:rsidP="00683D45">
            <w:pPr>
              <w:jc w:val="center"/>
              <w:rPr>
                <w:rFonts w:cs="Arial"/>
                <w:b/>
                <w:bCs/>
                <w:color w:val="00B050"/>
              </w:rPr>
            </w:pPr>
            <w:r w:rsidRPr="00683D45">
              <w:rPr>
                <w:rFonts w:cs="Arial"/>
                <w:b/>
                <w:bCs/>
                <w:color w:val="00B050"/>
              </w:rPr>
              <w:t>21/09/2025</w:t>
            </w:r>
          </w:p>
          <w:p w14:paraId="19C22A4A" w14:textId="77777777" w:rsidR="00683D45" w:rsidRPr="00683D45" w:rsidRDefault="00683D45" w:rsidP="00683D45">
            <w:pPr>
              <w:jc w:val="center"/>
              <w:rPr>
                <w:rFonts w:cs="Arial"/>
                <w:b/>
                <w:bCs/>
                <w:color w:val="00B050"/>
              </w:rPr>
            </w:pPr>
            <w:r w:rsidRPr="00683D45">
              <w:rPr>
                <w:rFonts w:cs="Arial"/>
                <w:b/>
                <w:bCs/>
                <w:color w:val="00B050"/>
              </w:rPr>
              <w:t>(al finalizar</w:t>
            </w:r>
          </w:p>
          <w:p w14:paraId="7AE1C567" w14:textId="48DD1B32" w:rsidR="00F100C4" w:rsidRPr="00EF3B59" w:rsidRDefault="00683D45" w:rsidP="00683D45">
            <w:pPr>
              <w:jc w:val="center"/>
              <w:rPr>
                <w:rFonts w:cs="Arial"/>
                <w:b/>
                <w:bCs/>
                <w:color w:val="000000"/>
              </w:rPr>
            </w:pPr>
            <w:r w:rsidRPr="00683D45">
              <w:rPr>
                <w:rFonts w:cs="Arial"/>
                <w:b/>
                <w:bCs/>
                <w:color w:val="00B050"/>
              </w:rPr>
              <w:t xml:space="preserve"> la actividad)</w:t>
            </w:r>
          </w:p>
        </w:tc>
      </w:tr>
      <w:tr w:rsidR="00F100C4" w:rsidRPr="00EF3B59" w14:paraId="0A58756C"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4FFE38A6" w14:textId="77777777" w:rsidR="00F100C4" w:rsidRPr="00EF3B59" w:rsidRDefault="00F100C4" w:rsidP="001611F9">
            <w:pPr>
              <w:rPr>
                <w:rFonts w:cs="Arial"/>
                <w:b/>
                <w:bCs/>
                <w:color w:val="000000"/>
              </w:rPr>
            </w:pPr>
          </w:p>
        </w:tc>
        <w:tc>
          <w:tcPr>
            <w:tcW w:w="464"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66D014C4" w14:textId="77777777" w:rsidR="00F100C4" w:rsidRPr="00EF3B59" w:rsidRDefault="00F100C4" w:rsidP="001611F9">
            <w:pPr>
              <w:jc w:val="center"/>
              <w:rPr>
                <w:rFonts w:cs="Arial"/>
                <w:b/>
                <w:bCs/>
              </w:rPr>
            </w:pPr>
            <w:r w:rsidRPr="00EF3B59">
              <w:rPr>
                <w:rFonts w:cs="Arial"/>
                <w:b/>
                <w:bCs/>
              </w:rPr>
              <w:t>1</w:t>
            </w:r>
          </w:p>
        </w:tc>
        <w:tc>
          <w:tcPr>
            <w:tcW w:w="3265" w:type="pct"/>
            <w:gridSpan w:val="3"/>
            <w:tcBorders>
              <w:top w:val="single" w:sz="4" w:space="0" w:color="auto"/>
              <w:left w:val="nil"/>
              <w:bottom w:val="single" w:sz="4" w:space="0" w:color="auto"/>
              <w:right w:val="single" w:sz="4" w:space="0" w:color="auto"/>
            </w:tcBorders>
            <w:shd w:val="clear" w:color="000000" w:fill="F2F2F2"/>
            <w:vAlign w:val="center"/>
            <w:hideMark/>
          </w:tcPr>
          <w:p w14:paraId="57B98296" w14:textId="77777777" w:rsidR="00F100C4" w:rsidRPr="00EF3B59" w:rsidRDefault="00F100C4" w:rsidP="001611F9">
            <w:pPr>
              <w:jc w:val="center"/>
              <w:rPr>
                <w:rFonts w:cs="Arial"/>
                <w:b/>
                <w:bCs/>
              </w:rPr>
            </w:pPr>
            <w:r w:rsidRPr="00EF3B59">
              <w:rPr>
                <w:rFonts w:cs="Arial"/>
                <w:b/>
                <w:bCs/>
              </w:rPr>
              <w:t>SERVICIO DE ALQUILER, ARMADO Y DESARMADO DE DOMO</w:t>
            </w:r>
          </w:p>
        </w:tc>
        <w:tc>
          <w:tcPr>
            <w:tcW w:w="807" w:type="pct"/>
            <w:vMerge/>
            <w:tcBorders>
              <w:top w:val="nil"/>
              <w:left w:val="single" w:sz="4" w:space="0" w:color="auto"/>
              <w:bottom w:val="single" w:sz="4" w:space="0" w:color="auto"/>
              <w:right w:val="single" w:sz="4" w:space="0" w:color="auto"/>
            </w:tcBorders>
            <w:vAlign w:val="center"/>
            <w:hideMark/>
          </w:tcPr>
          <w:p w14:paraId="02D3971A" w14:textId="77777777" w:rsidR="00F100C4" w:rsidRPr="00EF3B59" w:rsidRDefault="00F100C4" w:rsidP="001611F9">
            <w:pPr>
              <w:rPr>
                <w:rFonts w:cs="Arial"/>
                <w:b/>
                <w:bCs/>
                <w:color w:val="000000"/>
              </w:rPr>
            </w:pPr>
          </w:p>
        </w:tc>
      </w:tr>
      <w:tr w:rsidR="00F100C4" w:rsidRPr="00EF3B59" w14:paraId="35D82852" w14:textId="77777777" w:rsidTr="001611F9">
        <w:trPr>
          <w:trHeight w:val="570"/>
        </w:trPr>
        <w:tc>
          <w:tcPr>
            <w:tcW w:w="464" w:type="pct"/>
            <w:vMerge/>
            <w:tcBorders>
              <w:top w:val="nil"/>
              <w:left w:val="single" w:sz="4" w:space="0" w:color="auto"/>
              <w:bottom w:val="single" w:sz="4" w:space="0" w:color="auto"/>
              <w:right w:val="single" w:sz="4" w:space="0" w:color="auto"/>
            </w:tcBorders>
            <w:vAlign w:val="center"/>
            <w:hideMark/>
          </w:tcPr>
          <w:p w14:paraId="7E9D73D2"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797129F9" w14:textId="77777777" w:rsidR="00F100C4" w:rsidRPr="00EF3B59" w:rsidRDefault="00F100C4" w:rsidP="001611F9">
            <w:pPr>
              <w:rPr>
                <w:rFonts w:cs="Arial"/>
                <w:b/>
                <w:bCs/>
              </w:rPr>
            </w:pPr>
          </w:p>
        </w:tc>
        <w:tc>
          <w:tcPr>
            <w:tcW w:w="608" w:type="pct"/>
            <w:tcBorders>
              <w:top w:val="nil"/>
              <w:left w:val="nil"/>
              <w:bottom w:val="single" w:sz="4" w:space="0" w:color="auto"/>
              <w:right w:val="single" w:sz="4" w:space="0" w:color="auto"/>
            </w:tcBorders>
            <w:noWrap/>
            <w:vAlign w:val="center"/>
            <w:hideMark/>
          </w:tcPr>
          <w:p w14:paraId="05643FB4" w14:textId="77777777" w:rsidR="00F100C4" w:rsidRPr="00EF3B59" w:rsidRDefault="00F100C4" w:rsidP="001611F9">
            <w:pPr>
              <w:jc w:val="center"/>
              <w:rPr>
                <w:rFonts w:cs="Arial"/>
                <w:color w:val="000000"/>
              </w:rPr>
            </w:pPr>
            <w:r w:rsidRPr="00EF3B59">
              <w:rPr>
                <w:rFonts w:cs="Arial"/>
                <w:color w:val="000000"/>
              </w:rPr>
              <w:t>1</w:t>
            </w:r>
          </w:p>
        </w:tc>
        <w:tc>
          <w:tcPr>
            <w:tcW w:w="615" w:type="pct"/>
            <w:tcBorders>
              <w:top w:val="nil"/>
              <w:left w:val="nil"/>
              <w:bottom w:val="single" w:sz="4" w:space="0" w:color="auto"/>
              <w:right w:val="single" w:sz="4" w:space="0" w:color="auto"/>
            </w:tcBorders>
            <w:noWrap/>
            <w:vAlign w:val="center"/>
            <w:hideMark/>
          </w:tcPr>
          <w:p w14:paraId="71EC94CF" w14:textId="77777777" w:rsidR="00F100C4" w:rsidRPr="00EF3B59" w:rsidRDefault="00F100C4" w:rsidP="001611F9">
            <w:pPr>
              <w:jc w:val="center"/>
              <w:rPr>
                <w:rFonts w:cs="Arial"/>
                <w:color w:val="000000"/>
              </w:rPr>
            </w:pPr>
            <w:r w:rsidRPr="00EF3B59">
              <w:rPr>
                <w:rFonts w:cs="Arial"/>
                <w:color w:val="000000"/>
              </w:rPr>
              <w:t>1</w:t>
            </w:r>
          </w:p>
        </w:tc>
        <w:tc>
          <w:tcPr>
            <w:tcW w:w="2041" w:type="pct"/>
            <w:tcBorders>
              <w:top w:val="nil"/>
              <w:left w:val="nil"/>
              <w:bottom w:val="single" w:sz="4" w:space="0" w:color="auto"/>
              <w:right w:val="single" w:sz="4" w:space="0" w:color="auto"/>
            </w:tcBorders>
            <w:vAlign w:val="center"/>
            <w:hideMark/>
          </w:tcPr>
          <w:p w14:paraId="1C15C0CA" w14:textId="77777777" w:rsidR="00F100C4" w:rsidRPr="00EF3B59" w:rsidRDefault="00F100C4" w:rsidP="001611F9">
            <w:pPr>
              <w:jc w:val="center"/>
              <w:rPr>
                <w:rFonts w:cs="Arial"/>
                <w:color w:val="000000"/>
              </w:rPr>
            </w:pPr>
            <w:r w:rsidRPr="00EF3B59">
              <w:rPr>
                <w:rFonts w:cs="Arial"/>
                <w:color w:val="000000"/>
              </w:rPr>
              <w:t xml:space="preserve">Domo Geodésico de setenta metros cuadrados (70 m²) </w:t>
            </w:r>
          </w:p>
        </w:tc>
        <w:tc>
          <w:tcPr>
            <w:tcW w:w="807" w:type="pct"/>
            <w:vMerge/>
            <w:tcBorders>
              <w:top w:val="nil"/>
              <w:left w:val="single" w:sz="4" w:space="0" w:color="auto"/>
              <w:bottom w:val="single" w:sz="4" w:space="0" w:color="auto"/>
              <w:right w:val="single" w:sz="4" w:space="0" w:color="auto"/>
            </w:tcBorders>
            <w:vAlign w:val="center"/>
            <w:hideMark/>
          </w:tcPr>
          <w:p w14:paraId="0991B4F7" w14:textId="77777777" w:rsidR="00F100C4" w:rsidRPr="00EF3B59" w:rsidRDefault="00F100C4" w:rsidP="001611F9">
            <w:pPr>
              <w:rPr>
                <w:rFonts w:cs="Arial"/>
                <w:b/>
                <w:bCs/>
                <w:color w:val="000000"/>
              </w:rPr>
            </w:pPr>
          </w:p>
        </w:tc>
      </w:tr>
      <w:tr w:rsidR="00F100C4" w:rsidRPr="00EF3B59" w14:paraId="5C46F94C" w14:textId="77777777" w:rsidTr="001611F9">
        <w:trPr>
          <w:trHeight w:val="285"/>
        </w:trPr>
        <w:tc>
          <w:tcPr>
            <w:tcW w:w="464" w:type="pct"/>
            <w:vMerge/>
            <w:tcBorders>
              <w:top w:val="nil"/>
              <w:left w:val="single" w:sz="4" w:space="0" w:color="auto"/>
              <w:bottom w:val="single" w:sz="4" w:space="0" w:color="auto"/>
              <w:right w:val="single" w:sz="4" w:space="0" w:color="auto"/>
            </w:tcBorders>
            <w:vAlign w:val="center"/>
            <w:hideMark/>
          </w:tcPr>
          <w:p w14:paraId="408F9B4B"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60456D5A" w14:textId="77777777" w:rsidR="00F100C4" w:rsidRPr="00EF3B59" w:rsidRDefault="00F100C4" w:rsidP="001611F9">
            <w:pPr>
              <w:rPr>
                <w:rFonts w:cs="Arial"/>
                <w:b/>
                <w:bCs/>
              </w:rPr>
            </w:pPr>
          </w:p>
        </w:tc>
        <w:tc>
          <w:tcPr>
            <w:tcW w:w="608" w:type="pct"/>
            <w:tcBorders>
              <w:top w:val="nil"/>
              <w:left w:val="nil"/>
              <w:bottom w:val="single" w:sz="4" w:space="0" w:color="auto"/>
              <w:right w:val="single" w:sz="4" w:space="0" w:color="auto"/>
            </w:tcBorders>
            <w:noWrap/>
            <w:vAlign w:val="center"/>
            <w:hideMark/>
          </w:tcPr>
          <w:p w14:paraId="6280FF1E" w14:textId="77777777" w:rsidR="00F100C4" w:rsidRPr="00EF3B59" w:rsidRDefault="00F100C4" w:rsidP="001611F9">
            <w:pPr>
              <w:jc w:val="center"/>
              <w:rPr>
                <w:rFonts w:cs="Arial"/>
                <w:color w:val="000000"/>
              </w:rPr>
            </w:pPr>
            <w:r w:rsidRPr="00EF3B59">
              <w:rPr>
                <w:rFonts w:cs="Arial"/>
                <w:color w:val="000000"/>
              </w:rPr>
              <w:t>2</w:t>
            </w:r>
          </w:p>
        </w:tc>
        <w:tc>
          <w:tcPr>
            <w:tcW w:w="615" w:type="pct"/>
            <w:tcBorders>
              <w:top w:val="nil"/>
              <w:left w:val="nil"/>
              <w:bottom w:val="single" w:sz="4" w:space="0" w:color="auto"/>
              <w:right w:val="single" w:sz="4" w:space="0" w:color="auto"/>
            </w:tcBorders>
            <w:noWrap/>
            <w:vAlign w:val="center"/>
            <w:hideMark/>
          </w:tcPr>
          <w:p w14:paraId="09C8118C" w14:textId="77777777" w:rsidR="00F100C4" w:rsidRPr="00EF3B59" w:rsidRDefault="00F100C4" w:rsidP="001611F9">
            <w:pPr>
              <w:jc w:val="center"/>
              <w:rPr>
                <w:rFonts w:cs="Arial"/>
                <w:color w:val="000000"/>
              </w:rPr>
            </w:pPr>
            <w:r w:rsidRPr="00EF3B59">
              <w:rPr>
                <w:rFonts w:cs="Arial"/>
                <w:color w:val="000000"/>
              </w:rPr>
              <w:t>1</w:t>
            </w:r>
          </w:p>
        </w:tc>
        <w:tc>
          <w:tcPr>
            <w:tcW w:w="2041" w:type="pct"/>
            <w:tcBorders>
              <w:top w:val="nil"/>
              <w:left w:val="nil"/>
              <w:bottom w:val="single" w:sz="4" w:space="0" w:color="auto"/>
              <w:right w:val="single" w:sz="4" w:space="0" w:color="auto"/>
            </w:tcBorders>
            <w:vAlign w:val="center"/>
            <w:hideMark/>
          </w:tcPr>
          <w:p w14:paraId="5B55CDB2" w14:textId="77777777" w:rsidR="00F100C4" w:rsidRPr="00EF3B59" w:rsidRDefault="00F100C4" w:rsidP="001611F9">
            <w:pPr>
              <w:jc w:val="center"/>
              <w:rPr>
                <w:rFonts w:cs="Arial"/>
                <w:color w:val="000000"/>
              </w:rPr>
            </w:pPr>
            <w:r w:rsidRPr="00EF3B59">
              <w:rPr>
                <w:rFonts w:cs="Arial"/>
                <w:color w:val="000000"/>
              </w:rPr>
              <w:t>Sistema de elevación para armado y desarme</w:t>
            </w:r>
          </w:p>
        </w:tc>
        <w:tc>
          <w:tcPr>
            <w:tcW w:w="807" w:type="pct"/>
            <w:vMerge/>
            <w:tcBorders>
              <w:top w:val="nil"/>
              <w:left w:val="single" w:sz="4" w:space="0" w:color="auto"/>
              <w:bottom w:val="single" w:sz="4" w:space="0" w:color="auto"/>
              <w:right w:val="single" w:sz="4" w:space="0" w:color="auto"/>
            </w:tcBorders>
            <w:vAlign w:val="center"/>
            <w:hideMark/>
          </w:tcPr>
          <w:p w14:paraId="05C11B75" w14:textId="77777777" w:rsidR="00F100C4" w:rsidRPr="00EF3B59" w:rsidRDefault="00F100C4" w:rsidP="001611F9">
            <w:pPr>
              <w:rPr>
                <w:rFonts w:cs="Arial"/>
                <w:b/>
                <w:bCs/>
                <w:color w:val="000000"/>
              </w:rPr>
            </w:pPr>
          </w:p>
        </w:tc>
      </w:tr>
      <w:tr w:rsidR="00F100C4" w:rsidRPr="00EF3B59" w14:paraId="56341F24" w14:textId="77777777" w:rsidTr="001611F9">
        <w:trPr>
          <w:trHeight w:val="570"/>
        </w:trPr>
        <w:tc>
          <w:tcPr>
            <w:tcW w:w="464" w:type="pct"/>
            <w:vMerge/>
            <w:tcBorders>
              <w:top w:val="nil"/>
              <w:left w:val="single" w:sz="4" w:space="0" w:color="auto"/>
              <w:bottom w:val="single" w:sz="4" w:space="0" w:color="auto"/>
              <w:right w:val="single" w:sz="4" w:space="0" w:color="auto"/>
            </w:tcBorders>
            <w:vAlign w:val="center"/>
            <w:hideMark/>
          </w:tcPr>
          <w:p w14:paraId="29D6AF61"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2C12DCC1" w14:textId="77777777" w:rsidR="00F100C4" w:rsidRPr="00EF3B59" w:rsidRDefault="00F100C4" w:rsidP="001611F9">
            <w:pPr>
              <w:rPr>
                <w:rFonts w:cs="Arial"/>
                <w:b/>
                <w:bCs/>
              </w:rPr>
            </w:pPr>
          </w:p>
        </w:tc>
        <w:tc>
          <w:tcPr>
            <w:tcW w:w="608" w:type="pct"/>
            <w:tcBorders>
              <w:top w:val="nil"/>
              <w:left w:val="nil"/>
              <w:bottom w:val="single" w:sz="4" w:space="0" w:color="auto"/>
              <w:right w:val="single" w:sz="4" w:space="0" w:color="auto"/>
            </w:tcBorders>
            <w:noWrap/>
            <w:vAlign w:val="center"/>
            <w:hideMark/>
          </w:tcPr>
          <w:p w14:paraId="6AAB9AA6" w14:textId="77777777" w:rsidR="00F100C4" w:rsidRPr="00EF3B59" w:rsidRDefault="00F100C4" w:rsidP="001611F9">
            <w:pPr>
              <w:jc w:val="center"/>
              <w:rPr>
                <w:rFonts w:cs="Arial"/>
                <w:color w:val="00B050"/>
              </w:rPr>
            </w:pPr>
            <w:r w:rsidRPr="00EF3B59">
              <w:rPr>
                <w:rFonts w:cs="Arial"/>
                <w:color w:val="00B050"/>
              </w:rPr>
              <w:t>3</w:t>
            </w:r>
          </w:p>
        </w:tc>
        <w:tc>
          <w:tcPr>
            <w:tcW w:w="615" w:type="pct"/>
            <w:tcBorders>
              <w:top w:val="nil"/>
              <w:left w:val="nil"/>
              <w:bottom w:val="single" w:sz="4" w:space="0" w:color="auto"/>
              <w:right w:val="single" w:sz="4" w:space="0" w:color="auto"/>
            </w:tcBorders>
            <w:noWrap/>
            <w:vAlign w:val="center"/>
            <w:hideMark/>
          </w:tcPr>
          <w:p w14:paraId="5458B788" w14:textId="77777777" w:rsidR="00F100C4" w:rsidRPr="00EF3B59" w:rsidRDefault="00F100C4" w:rsidP="001611F9">
            <w:pPr>
              <w:jc w:val="center"/>
              <w:rPr>
                <w:rFonts w:cs="Arial"/>
                <w:color w:val="00B050"/>
              </w:rPr>
            </w:pPr>
            <w:r w:rsidRPr="00EF3B59">
              <w:rPr>
                <w:rFonts w:cs="Arial"/>
                <w:color w:val="00B050"/>
              </w:rPr>
              <w:t>1</w:t>
            </w:r>
          </w:p>
        </w:tc>
        <w:tc>
          <w:tcPr>
            <w:tcW w:w="2041" w:type="pct"/>
            <w:tcBorders>
              <w:top w:val="nil"/>
              <w:left w:val="nil"/>
              <w:bottom w:val="single" w:sz="4" w:space="0" w:color="auto"/>
              <w:right w:val="single" w:sz="4" w:space="0" w:color="auto"/>
            </w:tcBorders>
            <w:vAlign w:val="center"/>
            <w:hideMark/>
          </w:tcPr>
          <w:p w14:paraId="6A85C574" w14:textId="77777777" w:rsidR="00F100C4" w:rsidRPr="00EF3B59" w:rsidRDefault="00F100C4" w:rsidP="001611F9">
            <w:pPr>
              <w:jc w:val="center"/>
              <w:rPr>
                <w:rFonts w:cs="Arial"/>
                <w:color w:val="00B050"/>
              </w:rPr>
            </w:pPr>
            <w:r w:rsidRPr="00EF3B59">
              <w:rPr>
                <w:rFonts w:cs="Arial"/>
                <w:color w:val="00B050"/>
              </w:rPr>
              <w:t>Sistema de anclaje básico apto para colocar sobre cemento</w:t>
            </w:r>
          </w:p>
        </w:tc>
        <w:tc>
          <w:tcPr>
            <w:tcW w:w="807" w:type="pct"/>
            <w:vMerge/>
            <w:tcBorders>
              <w:top w:val="nil"/>
              <w:left w:val="single" w:sz="4" w:space="0" w:color="auto"/>
              <w:bottom w:val="single" w:sz="4" w:space="0" w:color="auto"/>
              <w:right w:val="single" w:sz="4" w:space="0" w:color="auto"/>
            </w:tcBorders>
            <w:vAlign w:val="center"/>
            <w:hideMark/>
          </w:tcPr>
          <w:p w14:paraId="28F4E64F" w14:textId="77777777" w:rsidR="00F100C4" w:rsidRPr="00EF3B59" w:rsidRDefault="00F100C4" w:rsidP="001611F9">
            <w:pPr>
              <w:rPr>
                <w:rFonts w:cs="Arial"/>
                <w:b/>
                <w:bCs/>
                <w:color w:val="000000"/>
              </w:rPr>
            </w:pPr>
          </w:p>
        </w:tc>
      </w:tr>
      <w:tr w:rsidR="00F100C4" w:rsidRPr="00EF3B59" w14:paraId="0170980B" w14:textId="77777777" w:rsidTr="001611F9">
        <w:trPr>
          <w:trHeight w:val="570"/>
        </w:trPr>
        <w:tc>
          <w:tcPr>
            <w:tcW w:w="464" w:type="pct"/>
            <w:vMerge/>
            <w:tcBorders>
              <w:top w:val="nil"/>
              <w:left w:val="single" w:sz="4" w:space="0" w:color="auto"/>
              <w:bottom w:val="single" w:sz="4" w:space="0" w:color="auto"/>
              <w:right w:val="single" w:sz="4" w:space="0" w:color="auto"/>
            </w:tcBorders>
            <w:vAlign w:val="center"/>
            <w:hideMark/>
          </w:tcPr>
          <w:p w14:paraId="289B9BFE"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74BC3909" w14:textId="77777777" w:rsidR="00F100C4" w:rsidRPr="00EF3B59" w:rsidRDefault="00F100C4" w:rsidP="001611F9">
            <w:pPr>
              <w:rPr>
                <w:rFonts w:cs="Arial"/>
                <w:b/>
                <w:bCs/>
              </w:rPr>
            </w:pPr>
          </w:p>
        </w:tc>
        <w:tc>
          <w:tcPr>
            <w:tcW w:w="608" w:type="pct"/>
            <w:tcBorders>
              <w:top w:val="nil"/>
              <w:left w:val="nil"/>
              <w:bottom w:val="single" w:sz="4" w:space="0" w:color="auto"/>
              <w:right w:val="single" w:sz="4" w:space="0" w:color="auto"/>
            </w:tcBorders>
            <w:noWrap/>
            <w:vAlign w:val="center"/>
            <w:hideMark/>
          </w:tcPr>
          <w:p w14:paraId="73E4FF55" w14:textId="77777777" w:rsidR="00F100C4" w:rsidRPr="00EF3B59" w:rsidRDefault="00F100C4" w:rsidP="001611F9">
            <w:pPr>
              <w:jc w:val="center"/>
              <w:rPr>
                <w:rFonts w:cs="Arial"/>
                <w:color w:val="000000"/>
              </w:rPr>
            </w:pPr>
            <w:r w:rsidRPr="00EF3B59">
              <w:rPr>
                <w:rFonts w:cs="Arial"/>
                <w:color w:val="000000"/>
              </w:rPr>
              <w:t>4</w:t>
            </w:r>
          </w:p>
        </w:tc>
        <w:tc>
          <w:tcPr>
            <w:tcW w:w="615" w:type="pct"/>
            <w:tcBorders>
              <w:top w:val="nil"/>
              <w:left w:val="nil"/>
              <w:bottom w:val="single" w:sz="4" w:space="0" w:color="auto"/>
              <w:right w:val="single" w:sz="4" w:space="0" w:color="auto"/>
            </w:tcBorders>
            <w:noWrap/>
            <w:vAlign w:val="center"/>
            <w:hideMark/>
          </w:tcPr>
          <w:p w14:paraId="332463D4" w14:textId="77777777" w:rsidR="00F100C4" w:rsidRPr="00EF3B59" w:rsidRDefault="00F100C4" w:rsidP="001611F9">
            <w:pPr>
              <w:jc w:val="center"/>
              <w:rPr>
                <w:rFonts w:cs="Arial"/>
                <w:color w:val="000000"/>
              </w:rPr>
            </w:pPr>
            <w:r w:rsidRPr="00EF3B59">
              <w:rPr>
                <w:rFonts w:cs="Arial"/>
                <w:color w:val="000000"/>
              </w:rPr>
              <w:t>1</w:t>
            </w:r>
          </w:p>
        </w:tc>
        <w:tc>
          <w:tcPr>
            <w:tcW w:w="2041" w:type="pct"/>
            <w:tcBorders>
              <w:top w:val="nil"/>
              <w:left w:val="nil"/>
              <w:bottom w:val="single" w:sz="4" w:space="0" w:color="auto"/>
              <w:right w:val="single" w:sz="4" w:space="0" w:color="auto"/>
            </w:tcBorders>
            <w:vAlign w:val="center"/>
            <w:hideMark/>
          </w:tcPr>
          <w:p w14:paraId="161690EA" w14:textId="77777777" w:rsidR="00F100C4" w:rsidRPr="00EF3B59" w:rsidRDefault="00F100C4" w:rsidP="001611F9">
            <w:pPr>
              <w:jc w:val="center"/>
              <w:rPr>
                <w:rFonts w:cs="Arial"/>
                <w:color w:val="000000"/>
              </w:rPr>
            </w:pPr>
            <w:r w:rsidRPr="00EF3B59">
              <w:rPr>
                <w:rFonts w:cs="Arial"/>
                <w:color w:val="000000"/>
              </w:rPr>
              <w:t>Jefe de armado capacitado para trabajos en altura</w:t>
            </w:r>
          </w:p>
        </w:tc>
        <w:tc>
          <w:tcPr>
            <w:tcW w:w="807" w:type="pct"/>
            <w:vMerge/>
            <w:tcBorders>
              <w:top w:val="nil"/>
              <w:left w:val="single" w:sz="4" w:space="0" w:color="auto"/>
              <w:bottom w:val="single" w:sz="4" w:space="0" w:color="auto"/>
              <w:right w:val="single" w:sz="4" w:space="0" w:color="auto"/>
            </w:tcBorders>
            <w:vAlign w:val="center"/>
            <w:hideMark/>
          </w:tcPr>
          <w:p w14:paraId="7AC20CC3" w14:textId="77777777" w:rsidR="00F100C4" w:rsidRPr="00EF3B59" w:rsidRDefault="00F100C4" w:rsidP="001611F9">
            <w:pPr>
              <w:rPr>
                <w:rFonts w:cs="Arial"/>
                <w:b/>
                <w:bCs/>
                <w:color w:val="000000"/>
              </w:rPr>
            </w:pPr>
          </w:p>
        </w:tc>
      </w:tr>
      <w:tr w:rsidR="00F100C4" w:rsidRPr="00EF3B59" w14:paraId="2A5348D8" w14:textId="77777777" w:rsidTr="001611F9">
        <w:trPr>
          <w:trHeight w:val="285"/>
        </w:trPr>
        <w:tc>
          <w:tcPr>
            <w:tcW w:w="464" w:type="pct"/>
            <w:vMerge/>
            <w:tcBorders>
              <w:top w:val="nil"/>
              <w:left w:val="single" w:sz="4" w:space="0" w:color="auto"/>
              <w:bottom w:val="single" w:sz="4" w:space="0" w:color="auto"/>
              <w:right w:val="single" w:sz="4" w:space="0" w:color="auto"/>
            </w:tcBorders>
            <w:vAlign w:val="center"/>
            <w:hideMark/>
          </w:tcPr>
          <w:p w14:paraId="57859392"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3A7B1D02" w14:textId="77777777" w:rsidR="00F100C4" w:rsidRPr="00EF3B59" w:rsidRDefault="00F100C4" w:rsidP="001611F9">
            <w:pPr>
              <w:rPr>
                <w:rFonts w:cs="Arial"/>
                <w:b/>
                <w:bCs/>
              </w:rPr>
            </w:pPr>
          </w:p>
        </w:tc>
        <w:tc>
          <w:tcPr>
            <w:tcW w:w="608" w:type="pct"/>
            <w:tcBorders>
              <w:top w:val="nil"/>
              <w:left w:val="nil"/>
              <w:bottom w:val="single" w:sz="4" w:space="0" w:color="auto"/>
              <w:right w:val="single" w:sz="4" w:space="0" w:color="auto"/>
            </w:tcBorders>
            <w:noWrap/>
            <w:vAlign w:val="center"/>
            <w:hideMark/>
          </w:tcPr>
          <w:p w14:paraId="2014BA48" w14:textId="77777777" w:rsidR="00F100C4" w:rsidRPr="00EF3B59" w:rsidRDefault="00F100C4" w:rsidP="001611F9">
            <w:pPr>
              <w:jc w:val="center"/>
              <w:rPr>
                <w:rFonts w:cs="Arial"/>
                <w:color w:val="000000"/>
              </w:rPr>
            </w:pPr>
            <w:r w:rsidRPr="00EF3B59">
              <w:rPr>
                <w:rFonts w:cs="Arial"/>
                <w:color w:val="000000"/>
              </w:rPr>
              <w:t>5</w:t>
            </w:r>
          </w:p>
        </w:tc>
        <w:tc>
          <w:tcPr>
            <w:tcW w:w="615" w:type="pct"/>
            <w:tcBorders>
              <w:top w:val="nil"/>
              <w:left w:val="nil"/>
              <w:bottom w:val="single" w:sz="4" w:space="0" w:color="auto"/>
              <w:right w:val="single" w:sz="4" w:space="0" w:color="auto"/>
            </w:tcBorders>
            <w:noWrap/>
            <w:vAlign w:val="center"/>
            <w:hideMark/>
          </w:tcPr>
          <w:p w14:paraId="563B2CDA" w14:textId="77777777" w:rsidR="00F100C4" w:rsidRPr="00EF3B59" w:rsidRDefault="00F100C4" w:rsidP="001611F9">
            <w:pPr>
              <w:jc w:val="center"/>
              <w:rPr>
                <w:rFonts w:cs="Arial"/>
                <w:color w:val="000000"/>
              </w:rPr>
            </w:pPr>
            <w:r w:rsidRPr="00EF3B59">
              <w:rPr>
                <w:rFonts w:cs="Arial"/>
                <w:color w:val="000000"/>
              </w:rPr>
              <w:t>C/N</w:t>
            </w:r>
          </w:p>
        </w:tc>
        <w:tc>
          <w:tcPr>
            <w:tcW w:w="2041" w:type="pct"/>
            <w:tcBorders>
              <w:top w:val="nil"/>
              <w:left w:val="nil"/>
              <w:bottom w:val="single" w:sz="4" w:space="0" w:color="auto"/>
              <w:right w:val="single" w:sz="4" w:space="0" w:color="auto"/>
            </w:tcBorders>
            <w:vAlign w:val="center"/>
            <w:hideMark/>
          </w:tcPr>
          <w:p w14:paraId="37349916" w14:textId="77777777" w:rsidR="00F100C4" w:rsidRPr="00EF3B59" w:rsidRDefault="00F100C4" w:rsidP="001611F9">
            <w:pPr>
              <w:jc w:val="center"/>
              <w:rPr>
                <w:rFonts w:cs="Arial"/>
                <w:color w:val="000000"/>
              </w:rPr>
            </w:pPr>
            <w:r w:rsidRPr="00EF3B59">
              <w:rPr>
                <w:rFonts w:cs="Arial"/>
                <w:color w:val="000000"/>
              </w:rPr>
              <w:t>Asistente armador de domo</w:t>
            </w:r>
          </w:p>
        </w:tc>
        <w:tc>
          <w:tcPr>
            <w:tcW w:w="807" w:type="pct"/>
            <w:vMerge/>
            <w:tcBorders>
              <w:top w:val="nil"/>
              <w:left w:val="single" w:sz="4" w:space="0" w:color="auto"/>
              <w:bottom w:val="single" w:sz="4" w:space="0" w:color="auto"/>
              <w:right w:val="single" w:sz="4" w:space="0" w:color="auto"/>
            </w:tcBorders>
            <w:vAlign w:val="center"/>
            <w:hideMark/>
          </w:tcPr>
          <w:p w14:paraId="77E1BE6D" w14:textId="77777777" w:rsidR="00F100C4" w:rsidRPr="00EF3B59" w:rsidRDefault="00F100C4" w:rsidP="001611F9">
            <w:pPr>
              <w:rPr>
                <w:rFonts w:cs="Arial"/>
                <w:b/>
                <w:bCs/>
                <w:color w:val="000000"/>
              </w:rPr>
            </w:pPr>
          </w:p>
        </w:tc>
      </w:tr>
      <w:tr w:rsidR="00F100C4" w:rsidRPr="00EF3B59" w14:paraId="0F4692FD" w14:textId="77777777" w:rsidTr="001611F9">
        <w:trPr>
          <w:trHeight w:val="285"/>
        </w:trPr>
        <w:tc>
          <w:tcPr>
            <w:tcW w:w="464" w:type="pct"/>
            <w:vMerge/>
            <w:tcBorders>
              <w:top w:val="nil"/>
              <w:left w:val="single" w:sz="4" w:space="0" w:color="auto"/>
              <w:bottom w:val="single" w:sz="4" w:space="0" w:color="auto"/>
              <w:right w:val="single" w:sz="4" w:space="0" w:color="auto"/>
            </w:tcBorders>
            <w:vAlign w:val="center"/>
            <w:hideMark/>
          </w:tcPr>
          <w:p w14:paraId="581E5A03"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1F70133D" w14:textId="77777777" w:rsidR="00F100C4" w:rsidRPr="00EF3B59" w:rsidRDefault="00F100C4" w:rsidP="001611F9">
            <w:pPr>
              <w:rPr>
                <w:rFonts w:cs="Arial"/>
                <w:b/>
                <w:bCs/>
              </w:rPr>
            </w:pPr>
          </w:p>
        </w:tc>
        <w:tc>
          <w:tcPr>
            <w:tcW w:w="608" w:type="pct"/>
            <w:tcBorders>
              <w:top w:val="nil"/>
              <w:left w:val="nil"/>
              <w:bottom w:val="single" w:sz="4" w:space="0" w:color="auto"/>
              <w:right w:val="single" w:sz="4" w:space="0" w:color="auto"/>
            </w:tcBorders>
            <w:noWrap/>
            <w:vAlign w:val="center"/>
            <w:hideMark/>
          </w:tcPr>
          <w:p w14:paraId="299EBF16" w14:textId="77777777" w:rsidR="00F100C4" w:rsidRPr="00EF3B59" w:rsidRDefault="00F100C4" w:rsidP="001611F9">
            <w:pPr>
              <w:jc w:val="center"/>
              <w:rPr>
                <w:rFonts w:cs="Arial"/>
                <w:color w:val="00B050"/>
              </w:rPr>
            </w:pPr>
            <w:r w:rsidRPr="00EF3B59">
              <w:rPr>
                <w:rFonts w:cs="Arial"/>
                <w:color w:val="00B050"/>
              </w:rPr>
              <w:t>6</w:t>
            </w:r>
          </w:p>
        </w:tc>
        <w:tc>
          <w:tcPr>
            <w:tcW w:w="615" w:type="pct"/>
            <w:tcBorders>
              <w:top w:val="nil"/>
              <w:left w:val="nil"/>
              <w:bottom w:val="single" w:sz="4" w:space="0" w:color="auto"/>
              <w:right w:val="single" w:sz="4" w:space="0" w:color="auto"/>
            </w:tcBorders>
            <w:noWrap/>
            <w:vAlign w:val="center"/>
            <w:hideMark/>
          </w:tcPr>
          <w:p w14:paraId="4A15841C" w14:textId="77777777" w:rsidR="00F100C4" w:rsidRPr="00EF3B59" w:rsidRDefault="00F100C4" w:rsidP="001611F9">
            <w:pPr>
              <w:jc w:val="center"/>
              <w:rPr>
                <w:rFonts w:cs="Arial"/>
                <w:color w:val="00B050"/>
              </w:rPr>
            </w:pPr>
            <w:r w:rsidRPr="00EF3B59">
              <w:rPr>
                <w:rFonts w:cs="Arial"/>
                <w:color w:val="00B050"/>
              </w:rPr>
              <w:t>1</w:t>
            </w:r>
          </w:p>
        </w:tc>
        <w:tc>
          <w:tcPr>
            <w:tcW w:w="2041" w:type="pct"/>
            <w:tcBorders>
              <w:top w:val="nil"/>
              <w:left w:val="nil"/>
              <w:bottom w:val="single" w:sz="4" w:space="0" w:color="auto"/>
              <w:right w:val="single" w:sz="4" w:space="0" w:color="auto"/>
            </w:tcBorders>
            <w:vAlign w:val="center"/>
            <w:hideMark/>
          </w:tcPr>
          <w:p w14:paraId="367A0D33" w14:textId="77777777" w:rsidR="00F100C4" w:rsidRPr="00EF3B59" w:rsidRDefault="00F100C4" w:rsidP="001611F9">
            <w:pPr>
              <w:jc w:val="center"/>
              <w:rPr>
                <w:rFonts w:cs="Arial"/>
                <w:color w:val="00B050"/>
              </w:rPr>
            </w:pPr>
            <w:r w:rsidRPr="00EF3B59">
              <w:rPr>
                <w:rFonts w:cs="Arial"/>
                <w:color w:val="00B050"/>
              </w:rPr>
              <w:t>Piso de alfombra para interior de domo</w:t>
            </w:r>
          </w:p>
        </w:tc>
        <w:tc>
          <w:tcPr>
            <w:tcW w:w="807" w:type="pct"/>
            <w:vMerge/>
            <w:tcBorders>
              <w:top w:val="nil"/>
              <w:left w:val="single" w:sz="4" w:space="0" w:color="auto"/>
              <w:bottom w:val="single" w:sz="4" w:space="0" w:color="auto"/>
              <w:right w:val="single" w:sz="4" w:space="0" w:color="auto"/>
            </w:tcBorders>
            <w:vAlign w:val="center"/>
            <w:hideMark/>
          </w:tcPr>
          <w:p w14:paraId="03592E01" w14:textId="77777777" w:rsidR="00F100C4" w:rsidRPr="00EF3B59" w:rsidRDefault="00F100C4" w:rsidP="001611F9">
            <w:pPr>
              <w:rPr>
                <w:rFonts w:cs="Arial"/>
                <w:b/>
                <w:bCs/>
                <w:color w:val="000000"/>
              </w:rPr>
            </w:pPr>
          </w:p>
        </w:tc>
      </w:tr>
      <w:tr w:rsidR="00F100C4" w:rsidRPr="00EF3B59" w14:paraId="0F39FD32"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2181B759" w14:textId="77777777" w:rsidR="00F100C4" w:rsidRPr="00EF3B59" w:rsidRDefault="00F100C4" w:rsidP="001611F9">
            <w:pPr>
              <w:rPr>
                <w:rFonts w:cs="Arial"/>
                <w:b/>
                <w:bCs/>
                <w:color w:val="000000"/>
              </w:rPr>
            </w:pPr>
          </w:p>
        </w:tc>
        <w:tc>
          <w:tcPr>
            <w:tcW w:w="464"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08639718" w14:textId="77777777" w:rsidR="00F100C4" w:rsidRPr="00EF3B59" w:rsidRDefault="00F100C4" w:rsidP="001611F9">
            <w:pPr>
              <w:jc w:val="center"/>
              <w:rPr>
                <w:rFonts w:cs="Arial"/>
                <w:b/>
                <w:bCs/>
                <w:color w:val="000000"/>
              </w:rPr>
            </w:pPr>
            <w:r w:rsidRPr="00EF3B59">
              <w:rPr>
                <w:rFonts w:cs="Arial"/>
                <w:b/>
                <w:bCs/>
                <w:color w:val="000000"/>
              </w:rPr>
              <w:t>2</w:t>
            </w:r>
          </w:p>
        </w:tc>
        <w:tc>
          <w:tcPr>
            <w:tcW w:w="3265" w:type="pct"/>
            <w:gridSpan w:val="3"/>
            <w:tcBorders>
              <w:top w:val="single" w:sz="4" w:space="0" w:color="auto"/>
              <w:left w:val="nil"/>
              <w:bottom w:val="single" w:sz="4" w:space="0" w:color="auto"/>
              <w:right w:val="single" w:sz="4" w:space="0" w:color="auto"/>
            </w:tcBorders>
            <w:shd w:val="clear" w:color="000000" w:fill="F2F2F2"/>
            <w:vAlign w:val="center"/>
            <w:hideMark/>
          </w:tcPr>
          <w:p w14:paraId="6FA82B50" w14:textId="77777777" w:rsidR="00F100C4" w:rsidRPr="00EF3B59" w:rsidRDefault="00F100C4" w:rsidP="001611F9">
            <w:pPr>
              <w:jc w:val="center"/>
              <w:rPr>
                <w:rFonts w:cs="Arial"/>
                <w:b/>
                <w:bCs/>
                <w:color w:val="000000"/>
              </w:rPr>
            </w:pPr>
            <w:r w:rsidRPr="00EF3B59">
              <w:rPr>
                <w:rFonts w:cs="Arial"/>
                <w:b/>
                <w:bCs/>
                <w:color w:val="000000"/>
              </w:rPr>
              <w:t>EQUIPAMIENTO TÉCNICO DE IMAGEN, SONIDO Y CONEXIONES</w:t>
            </w:r>
          </w:p>
        </w:tc>
        <w:tc>
          <w:tcPr>
            <w:tcW w:w="807" w:type="pct"/>
            <w:vMerge/>
            <w:tcBorders>
              <w:top w:val="nil"/>
              <w:left w:val="single" w:sz="4" w:space="0" w:color="auto"/>
              <w:bottom w:val="single" w:sz="4" w:space="0" w:color="auto"/>
              <w:right w:val="single" w:sz="4" w:space="0" w:color="auto"/>
            </w:tcBorders>
            <w:vAlign w:val="center"/>
            <w:hideMark/>
          </w:tcPr>
          <w:p w14:paraId="219293BA" w14:textId="77777777" w:rsidR="00F100C4" w:rsidRPr="00EF3B59" w:rsidRDefault="00F100C4" w:rsidP="001611F9">
            <w:pPr>
              <w:rPr>
                <w:rFonts w:cs="Arial"/>
                <w:b/>
                <w:bCs/>
                <w:color w:val="000000"/>
              </w:rPr>
            </w:pPr>
          </w:p>
        </w:tc>
      </w:tr>
      <w:tr w:rsidR="00F100C4" w:rsidRPr="00EF3B59" w14:paraId="47066391" w14:textId="77777777" w:rsidTr="001611F9">
        <w:trPr>
          <w:trHeight w:val="285"/>
        </w:trPr>
        <w:tc>
          <w:tcPr>
            <w:tcW w:w="464" w:type="pct"/>
            <w:vMerge/>
            <w:tcBorders>
              <w:top w:val="nil"/>
              <w:left w:val="single" w:sz="4" w:space="0" w:color="auto"/>
              <w:bottom w:val="single" w:sz="4" w:space="0" w:color="auto"/>
              <w:right w:val="single" w:sz="4" w:space="0" w:color="auto"/>
            </w:tcBorders>
            <w:vAlign w:val="center"/>
            <w:hideMark/>
          </w:tcPr>
          <w:p w14:paraId="3EB32A9A"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7A761BB3" w14:textId="77777777" w:rsidR="00F100C4" w:rsidRPr="00EF3B59" w:rsidRDefault="00F100C4" w:rsidP="001611F9">
            <w:pPr>
              <w:rPr>
                <w:rFonts w:cs="Arial"/>
                <w:b/>
                <w:bCs/>
                <w:color w:val="000000"/>
              </w:rPr>
            </w:pPr>
          </w:p>
        </w:tc>
        <w:tc>
          <w:tcPr>
            <w:tcW w:w="608" w:type="pct"/>
            <w:tcBorders>
              <w:top w:val="nil"/>
              <w:left w:val="nil"/>
              <w:bottom w:val="single" w:sz="4" w:space="0" w:color="auto"/>
              <w:right w:val="single" w:sz="4" w:space="0" w:color="auto"/>
            </w:tcBorders>
            <w:noWrap/>
            <w:vAlign w:val="center"/>
            <w:hideMark/>
          </w:tcPr>
          <w:p w14:paraId="2011A65A" w14:textId="77777777" w:rsidR="00F100C4" w:rsidRPr="00EF3B59" w:rsidRDefault="00F100C4" w:rsidP="001611F9">
            <w:pPr>
              <w:jc w:val="center"/>
              <w:rPr>
                <w:rFonts w:cs="Arial"/>
                <w:color w:val="000000"/>
              </w:rPr>
            </w:pPr>
            <w:r w:rsidRPr="00EF3B59">
              <w:rPr>
                <w:rFonts w:cs="Arial"/>
                <w:color w:val="000000"/>
              </w:rPr>
              <w:t>1</w:t>
            </w:r>
          </w:p>
        </w:tc>
        <w:tc>
          <w:tcPr>
            <w:tcW w:w="615" w:type="pct"/>
            <w:tcBorders>
              <w:top w:val="nil"/>
              <w:left w:val="nil"/>
              <w:bottom w:val="single" w:sz="4" w:space="0" w:color="auto"/>
              <w:right w:val="single" w:sz="4" w:space="0" w:color="auto"/>
            </w:tcBorders>
            <w:noWrap/>
            <w:vAlign w:val="center"/>
            <w:hideMark/>
          </w:tcPr>
          <w:p w14:paraId="60279C24" w14:textId="77777777" w:rsidR="00F100C4" w:rsidRPr="00EF3B59" w:rsidRDefault="00F100C4" w:rsidP="001611F9">
            <w:pPr>
              <w:jc w:val="center"/>
              <w:rPr>
                <w:rFonts w:cs="Arial"/>
                <w:color w:val="000000"/>
              </w:rPr>
            </w:pPr>
            <w:r w:rsidRPr="00EF3B59">
              <w:rPr>
                <w:rFonts w:cs="Arial"/>
                <w:color w:val="000000"/>
              </w:rPr>
              <w:t>1</w:t>
            </w:r>
          </w:p>
        </w:tc>
        <w:tc>
          <w:tcPr>
            <w:tcW w:w="2041" w:type="pct"/>
            <w:tcBorders>
              <w:top w:val="nil"/>
              <w:left w:val="nil"/>
              <w:bottom w:val="single" w:sz="4" w:space="0" w:color="auto"/>
              <w:right w:val="single" w:sz="4" w:space="0" w:color="auto"/>
            </w:tcBorders>
            <w:vAlign w:val="center"/>
            <w:hideMark/>
          </w:tcPr>
          <w:p w14:paraId="6A9DFBEC" w14:textId="77777777" w:rsidR="00F100C4" w:rsidRPr="00EF3B59" w:rsidRDefault="00F100C4" w:rsidP="001611F9">
            <w:pPr>
              <w:jc w:val="center"/>
              <w:rPr>
                <w:rFonts w:cs="Arial"/>
                <w:color w:val="000000"/>
              </w:rPr>
            </w:pPr>
            <w:r w:rsidRPr="00EF3B59">
              <w:rPr>
                <w:rFonts w:cs="Arial"/>
                <w:color w:val="000000"/>
              </w:rPr>
              <w:t>Pantalla interna Presión negativa fulldome</w:t>
            </w:r>
          </w:p>
        </w:tc>
        <w:tc>
          <w:tcPr>
            <w:tcW w:w="807" w:type="pct"/>
            <w:vMerge/>
            <w:tcBorders>
              <w:top w:val="nil"/>
              <w:left w:val="single" w:sz="4" w:space="0" w:color="auto"/>
              <w:bottom w:val="single" w:sz="4" w:space="0" w:color="auto"/>
              <w:right w:val="single" w:sz="4" w:space="0" w:color="auto"/>
            </w:tcBorders>
            <w:vAlign w:val="center"/>
            <w:hideMark/>
          </w:tcPr>
          <w:p w14:paraId="49D68DB0" w14:textId="77777777" w:rsidR="00F100C4" w:rsidRPr="00EF3B59" w:rsidRDefault="00F100C4" w:rsidP="001611F9">
            <w:pPr>
              <w:rPr>
                <w:rFonts w:cs="Arial"/>
                <w:b/>
                <w:bCs/>
                <w:color w:val="000000"/>
              </w:rPr>
            </w:pPr>
          </w:p>
        </w:tc>
      </w:tr>
      <w:tr w:rsidR="00F100C4" w:rsidRPr="00EF3B59" w14:paraId="6B41319E" w14:textId="77777777" w:rsidTr="001611F9">
        <w:trPr>
          <w:trHeight w:val="285"/>
        </w:trPr>
        <w:tc>
          <w:tcPr>
            <w:tcW w:w="464" w:type="pct"/>
            <w:vMerge/>
            <w:tcBorders>
              <w:top w:val="nil"/>
              <w:left w:val="single" w:sz="4" w:space="0" w:color="auto"/>
              <w:bottom w:val="single" w:sz="4" w:space="0" w:color="auto"/>
              <w:right w:val="single" w:sz="4" w:space="0" w:color="auto"/>
            </w:tcBorders>
            <w:vAlign w:val="center"/>
            <w:hideMark/>
          </w:tcPr>
          <w:p w14:paraId="5B268837"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70449E50" w14:textId="77777777" w:rsidR="00F100C4" w:rsidRPr="00EF3B59" w:rsidRDefault="00F100C4" w:rsidP="001611F9">
            <w:pPr>
              <w:rPr>
                <w:rFonts w:cs="Arial"/>
                <w:b/>
                <w:bCs/>
                <w:color w:val="000000"/>
              </w:rPr>
            </w:pPr>
          </w:p>
        </w:tc>
        <w:tc>
          <w:tcPr>
            <w:tcW w:w="608" w:type="pct"/>
            <w:tcBorders>
              <w:top w:val="nil"/>
              <w:left w:val="nil"/>
              <w:bottom w:val="single" w:sz="4" w:space="0" w:color="auto"/>
              <w:right w:val="single" w:sz="4" w:space="0" w:color="auto"/>
            </w:tcBorders>
            <w:noWrap/>
            <w:vAlign w:val="center"/>
            <w:hideMark/>
          </w:tcPr>
          <w:p w14:paraId="137A5854" w14:textId="77777777" w:rsidR="00F100C4" w:rsidRPr="00EF3B59" w:rsidRDefault="00F100C4" w:rsidP="001611F9">
            <w:pPr>
              <w:jc w:val="center"/>
              <w:rPr>
                <w:rFonts w:cs="Arial"/>
                <w:color w:val="000000"/>
              </w:rPr>
            </w:pPr>
            <w:r w:rsidRPr="00EF3B59">
              <w:rPr>
                <w:rFonts w:cs="Arial"/>
                <w:color w:val="000000"/>
              </w:rPr>
              <w:t>2</w:t>
            </w:r>
          </w:p>
        </w:tc>
        <w:tc>
          <w:tcPr>
            <w:tcW w:w="615" w:type="pct"/>
            <w:tcBorders>
              <w:top w:val="nil"/>
              <w:left w:val="nil"/>
              <w:bottom w:val="single" w:sz="4" w:space="0" w:color="auto"/>
              <w:right w:val="single" w:sz="4" w:space="0" w:color="auto"/>
            </w:tcBorders>
            <w:noWrap/>
            <w:vAlign w:val="center"/>
            <w:hideMark/>
          </w:tcPr>
          <w:p w14:paraId="579B4C55" w14:textId="77777777" w:rsidR="00F100C4" w:rsidRPr="00EF3B59" w:rsidRDefault="00F100C4" w:rsidP="001611F9">
            <w:pPr>
              <w:jc w:val="center"/>
              <w:rPr>
                <w:rFonts w:cs="Arial"/>
                <w:color w:val="000000"/>
              </w:rPr>
            </w:pPr>
            <w:r w:rsidRPr="00EF3B59">
              <w:rPr>
                <w:rFonts w:cs="Arial"/>
                <w:color w:val="000000"/>
              </w:rPr>
              <w:t>1</w:t>
            </w:r>
          </w:p>
        </w:tc>
        <w:tc>
          <w:tcPr>
            <w:tcW w:w="2041" w:type="pct"/>
            <w:tcBorders>
              <w:top w:val="nil"/>
              <w:left w:val="nil"/>
              <w:bottom w:val="single" w:sz="4" w:space="0" w:color="auto"/>
              <w:right w:val="single" w:sz="4" w:space="0" w:color="auto"/>
            </w:tcBorders>
            <w:vAlign w:val="center"/>
            <w:hideMark/>
          </w:tcPr>
          <w:p w14:paraId="7BCC2D18" w14:textId="77777777" w:rsidR="00F100C4" w:rsidRPr="00EF3B59" w:rsidRDefault="00F100C4" w:rsidP="001611F9">
            <w:pPr>
              <w:jc w:val="center"/>
              <w:rPr>
                <w:rFonts w:cs="Arial"/>
                <w:color w:val="000000"/>
              </w:rPr>
            </w:pPr>
            <w:r w:rsidRPr="00EF3B59">
              <w:rPr>
                <w:rFonts w:cs="Arial"/>
                <w:color w:val="000000"/>
              </w:rPr>
              <w:t>Sistema de multiproyección</w:t>
            </w:r>
          </w:p>
        </w:tc>
        <w:tc>
          <w:tcPr>
            <w:tcW w:w="807" w:type="pct"/>
            <w:vMerge/>
            <w:tcBorders>
              <w:top w:val="nil"/>
              <w:left w:val="single" w:sz="4" w:space="0" w:color="auto"/>
              <w:bottom w:val="single" w:sz="4" w:space="0" w:color="auto"/>
              <w:right w:val="single" w:sz="4" w:space="0" w:color="auto"/>
            </w:tcBorders>
            <w:vAlign w:val="center"/>
            <w:hideMark/>
          </w:tcPr>
          <w:p w14:paraId="62EAF837" w14:textId="77777777" w:rsidR="00F100C4" w:rsidRPr="00EF3B59" w:rsidRDefault="00F100C4" w:rsidP="001611F9">
            <w:pPr>
              <w:rPr>
                <w:rFonts w:cs="Arial"/>
                <w:b/>
                <w:bCs/>
                <w:color w:val="000000"/>
              </w:rPr>
            </w:pPr>
          </w:p>
        </w:tc>
      </w:tr>
      <w:tr w:rsidR="00F100C4" w:rsidRPr="00EF3B59" w14:paraId="5798ED5C" w14:textId="77777777" w:rsidTr="001611F9">
        <w:trPr>
          <w:trHeight w:val="285"/>
        </w:trPr>
        <w:tc>
          <w:tcPr>
            <w:tcW w:w="464" w:type="pct"/>
            <w:vMerge/>
            <w:tcBorders>
              <w:top w:val="nil"/>
              <w:left w:val="single" w:sz="4" w:space="0" w:color="auto"/>
              <w:bottom w:val="single" w:sz="4" w:space="0" w:color="auto"/>
              <w:right w:val="single" w:sz="4" w:space="0" w:color="auto"/>
            </w:tcBorders>
            <w:vAlign w:val="center"/>
            <w:hideMark/>
          </w:tcPr>
          <w:p w14:paraId="3F1959DC"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4A991048" w14:textId="77777777" w:rsidR="00F100C4" w:rsidRPr="00EF3B59" w:rsidRDefault="00F100C4" w:rsidP="001611F9">
            <w:pPr>
              <w:rPr>
                <w:rFonts w:cs="Arial"/>
                <w:b/>
                <w:bCs/>
                <w:color w:val="000000"/>
              </w:rPr>
            </w:pPr>
          </w:p>
        </w:tc>
        <w:tc>
          <w:tcPr>
            <w:tcW w:w="608" w:type="pct"/>
            <w:tcBorders>
              <w:top w:val="nil"/>
              <w:left w:val="nil"/>
              <w:bottom w:val="single" w:sz="4" w:space="0" w:color="auto"/>
              <w:right w:val="single" w:sz="4" w:space="0" w:color="auto"/>
            </w:tcBorders>
            <w:noWrap/>
            <w:vAlign w:val="center"/>
            <w:hideMark/>
          </w:tcPr>
          <w:p w14:paraId="6D127F4F" w14:textId="77777777" w:rsidR="00F100C4" w:rsidRPr="00EF3B59" w:rsidRDefault="00F100C4" w:rsidP="001611F9">
            <w:pPr>
              <w:jc w:val="center"/>
              <w:rPr>
                <w:rFonts w:cs="Arial"/>
                <w:color w:val="000000"/>
              </w:rPr>
            </w:pPr>
            <w:r w:rsidRPr="00EF3B59">
              <w:rPr>
                <w:rFonts w:cs="Arial"/>
                <w:color w:val="000000"/>
              </w:rPr>
              <w:t>3</w:t>
            </w:r>
          </w:p>
        </w:tc>
        <w:tc>
          <w:tcPr>
            <w:tcW w:w="615" w:type="pct"/>
            <w:tcBorders>
              <w:top w:val="nil"/>
              <w:left w:val="nil"/>
              <w:bottom w:val="single" w:sz="4" w:space="0" w:color="auto"/>
              <w:right w:val="single" w:sz="4" w:space="0" w:color="auto"/>
            </w:tcBorders>
            <w:noWrap/>
            <w:vAlign w:val="center"/>
            <w:hideMark/>
          </w:tcPr>
          <w:p w14:paraId="79AADBC7" w14:textId="77777777" w:rsidR="00F100C4" w:rsidRPr="00EF3B59" w:rsidRDefault="00F100C4" w:rsidP="001611F9">
            <w:pPr>
              <w:jc w:val="center"/>
              <w:rPr>
                <w:rFonts w:cs="Arial"/>
                <w:color w:val="000000"/>
              </w:rPr>
            </w:pPr>
            <w:r w:rsidRPr="00EF3B59">
              <w:rPr>
                <w:rFonts w:cs="Arial"/>
                <w:color w:val="000000"/>
              </w:rPr>
              <w:t>1</w:t>
            </w:r>
          </w:p>
        </w:tc>
        <w:tc>
          <w:tcPr>
            <w:tcW w:w="2041" w:type="pct"/>
            <w:tcBorders>
              <w:top w:val="nil"/>
              <w:left w:val="nil"/>
              <w:bottom w:val="single" w:sz="4" w:space="0" w:color="auto"/>
              <w:right w:val="single" w:sz="4" w:space="0" w:color="auto"/>
            </w:tcBorders>
            <w:vAlign w:val="center"/>
            <w:hideMark/>
          </w:tcPr>
          <w:p w14:paraId="2ABE58A8" w14:textId="77777777" w:rsidR="00F100C4" w:rsidRPr="00EF3B59" w:rsidRDefault="00F100C4" w:rsidP="001611F9">
            <w:pPr>
              <w:jc w:val="center"/>
              <w:rPr>
                <w:rFonts w:cs="Arial"/>
                <w:color w:val="000000"/>
              </w:rPr>
            </w:pPr>
            <w:r w:rsidRPr="00EF3B59">
              <w:rPr>
                <w:rFonts w:cs="Arial"/>
                <w:color w:val="000000"/>
              </w:rPr>
              <w:t>Sistema de calibración automática</w:t>
            </w:r>
          </w:p>
        </w:tc>
        <w:tc>
          <w:tcPr>
            <w:tcW w:w="807" w:type="pct"/>
            <w:vMerge/>
            <w:tcBorders>
              <w:top w:val="nil"/>
              <w:left w:val="single" w:sz="4" w:space="0" w:color="auto"/>
              <w:bottom w:val="single" w:sz="4" w:space="0" w:color="auto"/>
              <w:right w:val="single" w:sz="4" w:space="0" w:color="auto"/>
            </w:tcBorders>
            <w:vAlign w:val="center"/>
            <w:hideMark/>
          </w:tcPr>
          <w:p w14:paraId="635BE624" w14:textId="77777777" w:rsidR="00F100C4" w:rsidRPr="00EF3B59" w:rsidRDefault="00F100C4" w:rsidP="001611F9">
            <w:pPr>
              <w:rPr>
                <w:rFonts w:cs="Arial"/>
                <w:b/>
                <w:bCs/>
                <w:color w:val="000000"/>
              </w:rPr>
            </w:pPr>
          </w:p>
        </w:tc>
      </w:tr>
      <w:tr w:rsidR="00F100C4" w:rsidRPr="00EF3B59" w14:paraId="42054D97" w14:textId="77777777" w:rsidTr="001611F9">
        <w:trPr>
          <w:trHeight w:val="570"/>
        </w:trPr>
        <w:tc>
          <w:tcPr>
            <w:tcW w:w="464" w:type="pct"/>
            <w:vMerge/>
            <w:tcBorders>
              <w:top w:val="nil"/>
              <w:left w:val="single" w:sz="4" w:space="0" w:color="auto"/>
              <w:bottom w:val="single" w:sz="4" w:space="0" w:color="auto"/>
              <w:right w:val="single" w:sz="4" w:space="0" w:color="auto"/>
            </w:tcBorders>
            <w:vAlign w:val="center"/>
            <w:hideMark/>
          </w:tcPr>
          <w:p w14:paraId="20D6CD0C"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6B850B0A" w14:textId="77777777" w:rsidR="00F100C4" w:rsidRPr="00EF3B59" w:rsidRDefault="00F100C4" w:rsidP="001611F9">
            <w:pPr>
              <w:rPr>
                <w:rFonts w:cs="Arial"/>
                <w:b/>
                <w:bCs/>
                <w:color w:val="000000"/>
              </w:rPr>
            </w:pPr>
          </w:p>
        </w:tc>
        <w:tc>
          <w:tcPr>
            <w:tcW w:w="608" w:type="pct"/>
            <w:tcBorders>
              <w:top w:val="nil"/>
              <w:left w:val="nil"/>
              <w:bottom w:val="single" w:sz="4" w:space="0" w:color="auto"/>
              <w:right w:val="single" w:sz="4" w:space="0" w:color="auto"/>
            </w:tcBorders>
            <w:noWrap/>
            <w:vAlign w:val="center"/>
            <w:hideMark/>
          </w:tcPr>
          <w:p w14:paraId="6A057BFC" w14:textId="77777777" w:rsidR="00F100C4" w:rsidRPr="00EF3B59" w:rsidRDefault="00F100C4" w:rsidP="001611F9">
            <w:pPr>
              <w:jc w:val="center"/>
              <w:rPr>
                <w:rFonts w:cs="Arial"/>
                <w:color w:val="000000"/>
              </w:rPr>
            </w:pPr>
            <w:r w:rsidRPr="00EF3B59">
              <w:rPr>
                <w:rFonts w:cs="Arial"/>
                <w:color w:val="000000"/>
              </w:rPr>
              <w:t>4</w:t>
            </w:r>
          </w:p>
        </w:tc>
        <w:tc>
          <w:tcPr>
            <w:tcW w:w="615" w:type="pct"/>
            <w:tcBorders>
              <w:top w:val="nil"/>
              <w:left w:val="nil"/>
              <w:bottom w:val="single" w:sz="4" w:space="0" w:color="auto"/>
              <w:right w:val="single" w:sz="4" w:space="0" w:color="auto"/>
            </w:tcBorders>
            <w:noWrap/>
            <w:vAlign w:val="center"/>
            <w:hideMark/>
          </w:tcPr>
          <w:p w14:paraId="6F726E67" w14:textId="77777777" w:rsidR="00F100C4" w:rsidRPr="00EF3B59" w:rsidRDefault="00F100C4" w:rsidP="001611F9">
            <w:pPr>
              <w:jc w:val="center"/>
              <w:rPr>
                <w:rFonts w:cs="Arial"/>
                <w:color w:val="000000"/>
              </w:rPr>
            </w:pPr>
            <w:r w:rsidRPr="00EF3B59">
              <w:rPr>
                <w:rFonts w:cs="Arial"/>
                <w:color w:val="000000"/>
              </w:rPr>
              <w:t>1</w:t>
            </w:r>
          </w:p>
        </w:tc>
        <w:tc>
          <w:tcPr>
            <w:tcW w:w="2041" w:type="pct"/>
            <w:tcBorders>
              <w:top w:val="nil"/>
              <w:left w:val="nil"/>
              <w:bottom w:val="single" w:sz="4" w:space="0" w:color="auto"/>
              <w:right w:val="single" w:sz="4" w:space="0" w:color="auto"/>
            </w:tcBorders>
            <w:vAlign w:val="center"/>
            <w:hideMark/>
          </w:tcPr>
          <w:p w14:paraId="140248ED" w14:textId="77777777" w:rsidR="00F100C4" w:rsidRPr="00EF3B59" w:rsidRDefault="00F100C4" w:rsidP="001611F9">
            <w:pPr>
              <w:jc w:val="center"/>
              <w:rPr>
                <w:rFonts w:cs="Arial"/>
                <w:color w:val="000000"/>
              </w:rPr>
            </w:pPr>
            <w:r w:rsidRPr="00EF3B59">
              <w:rPr>
                <w:rFonts w:cs="Arial"/>
                <w:color w:val="000000"/>
              </w:rPr>
              <w:t>Servidores con soft dedicado para proyección 360</w:t>
            </w:r>
          </w:p>
        </w:tc>
        <w:tc>
          <w:tcPr>
            <w:tcW w:w="807" w:type="pct"/>
            <w:vMerge/>
            <w:tcBorders>
              <w:top w:val="nil"/>
              <w:left w:val="single" w:sz="4" w:space="0" w:color="auto"/>
              <w:bottom w:val="single" w:sz="4" w:space="0" w:color="auto"/>
              <w:right w:val="single" w:sz="4" w:space="0" w:color="auto"/>
            </w:tcBorders>
            <w:vAlign w:val="center"/>
            <w:hideMark/>
          </w:tcPr>
          <w:p w14:paraId="36B467F7" w14:textId="77777777" w:rsidR="00F100C4" w:rsidRPr="00EF3B59" w:rsidRDefault="00F100C4" w:rsidP="001611F9">
            <w:pPr>
              <w:rPr>
                <w:rFonts w:cs="Arial"/>
                <w:b/>
                <w:bCs/>
                <w:color w:val="000000"/>
              </w:rPr>
            </w:pPr>
          </w:p>
        </w:tc>
      </w:tr>
      <w:tr w:rsidR="00F100C4" w:rsidRPr="00EF3B59" w14:paraId="3930812D" w14:textId="77777777" w:rsidTr="001611F9">
        <w:trPr>
          <w:trHeight w:val="285"/>
        </w:trPr>
        <w:tc>
          <w:tcPr>
            <w:tcW w:w="464" w:type="pct"/>
            <w:vMerge/>
            <w:tcBorders>
              <w:top w:val="nil"/>
              <w:left w:val="single" w:sz="4" w:space="0" w:color="auto"/>
              <w:bottom w:val="single" w:sz="4" w:space="0" w:color="auto"/>
              <w:right w:val="single" w:sz="4" w:space="0" w:color="auto"/>
            </w:tcBorders>
            <w:vAlign w:val="center"/>
            <w:hideMark/>
          </w:tcPr>
          <w:p w14:paraId="607E720B"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6DEA082E" w14:textId="77777777" w:rsidR="00F100C4" w:rsidRPr="00EF3B59" w:rsidRDefault="00F100C4" w:rsidP="001611F9">
            <w:pPr>
              <w:rPr>
                <w:rFonts w:cs="Arial"/>
                <w:b/>
                <w:bCs/>
                <w:color w:val="000000"/>
              </w:rPr>
            </w:pPr>
          </w:p>
        </w:tc>
        <w:tc>
          <w:tcPr>
            <w:tcW w:w="608" w:type="pct"/>
            <w:tcBorders>
              <w:top w:val="nil"/>
              <w:left w:val="nil"/>
              <w:bottom w:val="single" w:sz="4" w:space="0" w:color="auto"/>
              <w:right w:val="single" w:sz="4" w:space="0" w:color="auto"/>
            </w:tcBorders>
            <w:noWrap/>
            <w:vAlign w:val="center"/>
            <w:hideMark/>
          </w:tcPr>
          <w:p w14:paraId="4648B409" w14:textId="77777777" w:rsidR="00F100C4" w:rsidRPr="00EF3B59" w:rsidRDefault="00F100C4" w:rsidP="001611F9">
            <w:pPr>
              <w:jc w:val="center"/>
              <w:rPr>
                <w:rFonts w:cs="Arial"/>
                <w:color w:val="000000"/>
              </w:rPr>
            </w:pPr>
            <w:r w:rsidRPr="00EF3B59">
              <w:rPr>
                <w:rFonts w:cs="Arial"/>
                <w:color w:val="000000"/>
              </w:rPr>
              <w:t>5</w:t>
            </w:r>
          </w:p>
        </w:tc>
        <w:tc>
          <w:tcPr>
            <w:tcW w:w="615" w:type="pct"/>
            <w:tcBorders>
              <w:top w:val="nil"/>
              <w:left w:val="nil"/>
              <w:bottom w:val="single" w:sz="4" w:space="0" w:color="auto"/>
              <w:right w:val="single" w:sz="4" w:space="0" w:color="auto"/>
            </w:tcBorders>
            <w:noWrap/>
            <w:vAlign w:val="center"/>
            <w:hideMark/>
          </w:tcPr>
          <w:p w14:paraId="6E2FA9B0" w14:textId="77777777" w:rsidR="00F100C4" w:rsidRPr="00EF3B59" w:rsidRDefault="00F100C4" w:rsidP="001611F9">
            <w:pPr>
              <w:jc w:val="center"/>
              <w:rPr>
                <w:rFonts w:cs="Arial"/>
                <w:color w:val="000000"/>
              </w:rPr>
            </w:pPr>
            <w:r w:rsidRPr="00EF3B59">
              <w:rPr>
                <w:rFonts w:cs="Arial"/>
                <w:color w:val="000000"/>
              </w:rPr>
              <w:t>1</w:t>
            </w:r>
          </w:p>
        </w:tc>
        <w:tc>
          <w:tcPr>
            <w:tcW w:w="2041" w:type="pct"/>
            <w:tcBorders>
              <w:top w:val="nil"/>
              <w:left w:val="nil"/>
              <w:bottom w:val="single" w:sz="4" w:space="0" w:color="auto"/>
              <w:right w:val="single" w:sz="4" w:space="0" w:color="auto"/>
            </w:tcBorders>
            <w:vAlign w:val="center"/>
            <w:hideMark/>
          </w:tcPr>
          <w:p w14:paraId="358DBEC6" w14:textId="77777777" w:rsidR="00F100C4" w:rsidRPr="00EF3B59" w:rsidRDefault="00F100C4" w:rsidP="001611F9">
            <w:pPr>
              <w:jc w:val="center"/>
              <w:rPr>
                <w:rFonts w:cs="Arial"/>
                <w:color w:val="000000"/>
              </w:rPr>
            </w:pPr>
            <w:r w:rsidRPr="00EF3B59">
              <w:rPr>
                <w:rFonts w:cs="Arial"/>
                <w:color w:val="000000"/>
              </w:rPr>
              <w:t>Sistema de sonido doble stereo</w:t>
            </w:r>
          </w:p>
        </w:tc>
        <w:tc>
          <w:tcPr>
            <w:tcW w:w="807" w:type="pct"/>
            <w:vMerge/>
            <w:tcBorders>
              <w:top w:val="nil"/>
              <w:left w:val="single" w:sz="4" w:space="0" w:color="auto"/>
              <w:bottom w:val="single" w:sz="4" w:space="0" w:color="auto"/>
              <w:right w:val="single" w:sz="4" w:space="0" w:color="auto"/>
            </w:tcBorders>
            <w:vAlign w:val="center"/>
            <w:hideMark/>
          </w:tcPr>
          <w:p w14:paraId="19DC72E5" w14:textId="77777777" w:rsidR="00F100C4" w:rsidRPr="00EF3B59" w:rsidRDefault="00F100C4" w:rsidP="001611F9">
            <w:pPr>
              <w:rPr>
                <w:rFonts w:cs="Arial"/>
                <w:b/>
                <w:bCs/>
                <w:color w:val="000000"/>
              </w:rPr>
            </w:pPr>
          </w:p>
        </w:tc>
      </w:tr>
      <w:tr w:rsidR="00F100C4" w:rsidRPr="00EF3B59" w14:paraId="21AFDE71" w14:textId="77777777" w:rsidTr="001611F9">
        <w:trPr>
          <w:trHeight w:val="570"/>
        </w:trPr>
        <w:tc>
          <w:tcPr>
            <w:tcW w:w="464" w:type="pct"/>
            <w:vMerge/>
            <w:tcBorders>
              <w:top w:val="nil"/>
              <w:left w:val="single" w:sz="4" w:space="0" w:color="auto"/>
              <w:bottom w:val="single" w:sz="4" w:space="0" w:color="auto"/>
              <w:right w:val="single" w:sz="4" w:space="0" w:color="auto"/>
            </w:tcBorders>
            <w:vAlign w:val="center"/>
            <w:hideMark/>
          </w:tcPr>
          <w:p w14:paraId="14D867DA"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4D14DB21" w14:textId="77777777" w:rsidR="00F100C4" w:rsidRPr="00EF3B59" w:rsidRDefault="00F100C4" w:rsidP="001611F9">
            <w:pPr>
              <w:rPr>
                <w:rFonts w:cs="Arial"/>
                <w:b/>
                <w:bCs/>
                <w:color w:val="000000"/>
              </w:rPr>
            </w:pPr>
          </w:p>
        </w:tc>
        <w:tc>
          <w:tcPr>
            <w:tcW w:w="608" w:type="pct"/>
            <w:tcBorders>
              <w:top w:val="nil"/>
              <w:left w:val="nil"/>
              <w:bottom w:val="single" w:sz="4" w:space="0" w:color="auto"/>
              <w:right w:val="single" w:sz="4" w:space="0" w:color="auto"/>
            </w:tcBorders>
            <w:noWrap/>
            <w:vAlign w:val="center"/>
            <w:hideMark/>
          </w:tcPr>
          <w:p w14:paraId="34275F06" w14:textId="77777777" w:rsidR="00F100C4" w:rsidRPr="00EF3B59" w:rsidRDefault="00F100C4" w:rsidP="001611F9">
            <w:pPr>
              <w:jc w:val="center"/>
              <w:rPr>
                <w:rFonts w:cs="Arial"/>
                <w:color w:val="000000"/>
              </w:rPr>
            </w:pPr>
            <w:r w:rsidRPr="00EF3B59">
              <w:rPr>
                <w:rFonts w:cs="Arial"/>
                <w:color w:val="000000"/>
              </w:rPr>
              <w:t>6</w:t>
            </w:r>
          </w:p>
        </w:tc>
        <w:tc>
          <w:tcPr>
            <w:tcW w:w="615" w:type="pct"/>
            <w:tcBorders>
              <w:top w:val="nil"/>
              <w:left w:val="nil"/>
              <w:bottom w:val="single" w:sz="4" w:space="0" w:color="auto"/>
              <w:right w:val="single" w:sz="4" w:space="0" w:color="auto"/>
            </w:tcBorders>
            <w:noWrap/>
            <w:vAlign w:val="center"/>
            <w:hideMark/>
          </w:tcPr>
          <w:p w14:paraId="65754171" w14:textId="77777777" w:rsidR="00F100C4" w:rsidRPr="00EF3B59" w:rsidRDefault="00F100C4" w:rsidP="001611F9">
            <w:pPr>
              <w:jc w:val="center"/>
              <w:rPr>
                <w:rFonts w:cs="Arial"/>
                <w:color w:val="000000"/>
              </w:rPr>
            </w:pPr>
            <w:r w:rsidRPr="00EF3B59">
              <w:rPr>
                <w:rFonts w:cs="Arial"/>
                <w:color w:val="000000"/>
              </w:rPr>
              <w:t>1</w:t>
            </w:r>
          </w:p>
        </w:tc>
        <w:tc>
          <w:tcPr>
            <w:tcW w:w="2041" w:type="pct"/>
            <w:tcBorders>
              <w:top w:val="nil"/>
              <w:left w:val="nil"/>
              <w:bottom w:val="single" w:sz="4" w:space="0" w:color="auto"/>
              <w:right w:val="single" w:sz="4" w:space="0" w:color="auto"/>
            </w:tcBorders>
            <w:vAlign w:val="center"/>
            <w:hideMark/>
          </w:tcPr>
          <w:p w14:paraId="5E5C8B34" w14:textId="77777777" w:rsidR="00F100C4" w:rsidRPr="00EF3B59" w:rsidRDefault="00F100C4" w:rsidP="001611F9">
            <w:pPr>
              <w:jc w:val="center"/>
              <w:rPr>
                <w:rFonts w:cs="Arial"/>
                <w:color w:val="000000"/>
              </w:rPr>
            </w:pPr>
            <w:r w:rsidRPr="00EF3B59">
              <w:rPr>
                <w:rFonts w:cs="Arial"/>
                <w:color w:val="000000"/>
              </w:rPr>
              <w:t>Tablero eléctrico para recepción y distribución de energía al equipamiento</w:t>
            </w:r>
          </w:p>
        </w:tc>
        <w:tc>
          <w:tcPr>
            <w:tcW w:w="807" w:type="pct"/>
            <w:vMerge/>
            <w:tcBorders>
              <w:top w:val="nil"/>
              <w:left w:val="single" w:sz="4" w:space="0" w:color="auto"/>
              <w:bottom w:val="single" w:sz="4" w:space="0" w:color="auto"/>
              <w:right w:val="single" w:sz="4" w:space="0" w:color="auto"/>
            </w:tcBorders>
            <w:vAlign w:val="center"/>
            <w:hideMark/>
          </w:tcPr>
          <w:p w14:paraId="1F552D19" w14:textId="77777777" w:rsidR="00F100C4" w:rsidRPr="00EF3B59" w:rsidRDefault="00F100C4" w:rsidP="001611F9">
            <w:pPr>
              <w:rPr>
                <w:rFonts w:cs="Arial"/>
                <w:b/>
                <w:bCs/>
                <w:color w:val="000000"/>
              </w:rPr>
            </w:pPr>
          </w:p>
        </w:tc>
      </w:tr>
      <w:tr w:rsidR="00F100C4" w:rsidRPr="00EF3B59" w14:paraId="75BC1120" w14:textId="77777777" w:rsidTr="001611F9">
        <w:trPr>
          <w:trHeight w:val="285"/>
        </w:trPr>
        <w:tc>
          <w:tcPr>
            <w:tcW w:w="464" w:type="pct"/>
            <w:vMerge/>
            <w:tcBorders>
              <w:top w:val="nil"/>
              <w:left w:val="single" w:sz="4" w:space="0" w:color="auto"/>
              <w:bottom w:val="single" w:sz="4" w:space="0" w:color="auto"/>
              <w:right w:val="single" w:sz="4" w:space="0" w:color="auto"/>
            </w:tcBorders>
            <w:vAlign w:val="center"/>
            <w:hideMark/>
          </w:tcPr>
          <w:p w14:paraId="72F55E07"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4A252F99" w14:textId="77777777" w:rsidR="00F100C4" w:rsidRPr="00EF3B59" w:rsidRDefault="00F100C4" w:rsidP="001611F9">
            <w:pPr>
              <w:rPr>
                <w:rFonts w:cs="Arial"/>
                <w:b/>
                <w:bCs/>
                <w:color w:val="000000"/>
              </w:rPr>
            </w:pPr>
          </w:p>
        </w:tc>
        <w:tc>
          <w:tcPr>
            <w:tcW w:w="608" w:type="pct"/>
            <w:tcBorders>
              <w:top w:val="nil"/>
              <w:left w:val="nil"/>
              <w:bottom w:val="single" w:sz="4" w:space="0" w:color="auto"/>
              <w:right w:val="single" w:sz="4" w:space="0" w:color="auto"/>
            </w:tcBorders>
            <w:noWrap/>
            <w:vAlign w:val="center"/>
            <w:hideMark/>
          </w:tcPr>
          <w:p w14:paraId="0F9FE092" w14:textId="77777777" w:rsidR="00F100C4" w:rsidRPr="00EF3B59" w:rsidRDefault="00F100C4" w:rsidP="001611F9">
            <w:pPr>
              <w:jc w:val="center"/>
              <w:rPr>
                <w:rFonts w:cs="Arial"/>
                <w:color w:val="000000"/>
              </w:rPr>
            </w:pPr>
            <w:r w:rsidRPr="00EF3B59">
              <w:rPr>
                <w:rFonts w:cs="Arial"/>
                <w:color w:val="000000"/>
              </w:rPr>
              <w:t>7</w:t>
            </w:r>
          </w:p>
        </w:tc>
        <w:tc>
          <w:tcPr>
            <w:tcW w:w="615" w:type="pct"/>
            <w:tcBorders>
              <w:top w:val="nil"/>
              <w:left w:val="nil"/>
              <w:bottom w:val="single" w:sz="4" w:space="0" w:color="auto"/>
              <w:right w:val="single" w:sz="4" w:space="0" w:color="auto"/>
            </w:tcBorders>
            <w:noWrap/>
            <w:vAlign w:val="center"/>
            <w:hideMark/>
          </w:tcPr>
          <w:p w14:paraId="0376E84E" w14:textId="77777777" w:rsidR="00F100C4" w:rsidRPr="00EF3B59" w:rsidRDefault="00F100C4" w:rsidP="001611F9">
            <w:pPr>
              <w:jc w:val="center"/>
              <w:rPr>
                <w:rFonts w:cs="Arial"/>
                <w:color w:val="000000"/>
              </w:rPr>
            </w:pPr>
            <w:r w:rsidRPr="00EF3B59">
              <w:rPr>
                <w:rFonts w:cs="Arial"/>
                <w:color w:val="000000"/>
              </w:rPr>
              <w:t>C/N</w:t>
            </w:r>
          </w:p>
        </w:tc>
        <w:tc>
          <w:tcPr>
            <w:tcW w:w="2041" w:type="pct"/>
            <w:tcBorders>
              <w:top w:val="nil"/>
              <w:left w:val="nil"/>
              <w:bottom w:val="single" w:sz="4" w:space="0" w:color="auto"/>
              <w:right w:val="single" w:sz="4" w:space="0" w:color="auto"/>
            </w:tcBorders>
            <w:vAlign w:val="center"/>
            <w:hideMark/>
          </w:tcPr>
          <w:p w14:paraId="03BAB2B6" w14:textId="77777777" w:rsidR="00F100C4" w:rsidRPr="00EF3B59" w:rsidRDefault="00F100C4" w:rsidP="001611F9">
            <w:pPr>
              <w:jc w:val="center"/>
              <w:rPr>
                <w:rFonts w:cs="Arial"/>
                <w:color w:val="000000"/>
              </w:rPr>
            </w:pPr>
            <w:r w:rsidRPr="00EF3B59">
              <w:rPr>
                <w:rFonts w:cs="Arial"/>
                <w:color w:val="000000"/>
              </w:rPr>
              <w:t>Cables y pasacables dentro del domo</w:t>
            </w:r>
          </w:p>
        </w:tc>
        <w:tc>
          <w:tcPr>
            <w:tcW w:w="807" w:type="pct"/>
            <w:vMerge/>
            <w:tcBorders>
              <w:top w:val="nil"/>
              <w:left w:val="single" w:sz="4" w:space="0" w:color="auto"/>
              <w:bottom w:val="single" w:sz="4" w:space="0" w:color="auto"/>
              <w:right w:val="single" w:sz="4" w:space="0" w:color="auto"/>
            </w:tcBorders>
            <w:vAlign w:val="center"/>
            <w:hideMark/>
          </w:tcPr>
          <w:p w14:paraId="2C669056" w14:textId="77777777" w:rsidR="00F100C4" w:rsidRPr="00EF3B59" w:rsidRDefault="00F100C4" w:rsidP="001611F9">
            <w:pPr>
              <w:rPr>
                <w:rFonts w:cs="Arial"/>
                <w:b/>
                <w:bCs/>
                <w:color w:val="000000"/>
              </w:rPr>
            </w:pPr>
          </w:p>
        </w:tc>
      </w:tr>
      <w:tr w:rsidR="00F100C4" w:rsidRPr="00EF3B59" w14:paraId="74E79A64"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4AE9E951" w14:textId="77777777" w:rsidR="00F100C4" w:rsidRPr="00EF3B59" w:rsidRDefault="00F100C4" w:rsidP="001611F9">
            <w:pPr>
              <w:rPr>
                <w:rFonts w:cs="Arial"/>
                <w:b/>
                <w:bCs/>
                <w:color w:val="000000"/>
              </w:rPr>
            </w:pPr>
          </w:p>
        </w:tc>
        <w:tc>
          <w:tcPr>
            <w:tcW w:w="464"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0AA8A976" w14:textId="77777777" w:rsidR="00F100C4" w:rsidRPr="00EF3B59" w:rsidRDefault="00F100C4" w:rsidP="001611F9">
            <w:pPr>
              <w:jc w:val="center"/>
              <w:rPr>
                <w:rFonts w:cs="Arial"/>
                <w:b/>
                <w:bCs/>
                <w:color w:val="000000"/>
              </w:rPr>
            </w:pPr>
            <w:r w:rsidRPr="00EF3B59">
              <w:rPr>
                <w:rFonts w:cs="Arial"/>
                <w:b/>
                <w:bCs/>
                <w:color w:val="000000"/>
              </w:rPr>
              <w:t>3</w:t>
            </w:r>
          </w:p>
        </w:tc>
        <w:tc>
          <w:tcPr>
            <w:tcW w:w="3265"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0379CFF7" w14:textId="77777777" w:rsidR="00F100C4" w:rsidRPr="00EF3B59" w:rsidRDefault="00F100C4" w:rsidP="001611F9">
            <w:pPr>
              <w:jc w:val="center"/>
              <w:rPr>
                <w:rFonts w:cs="Arial"/>
                <w:b/>
                <w:bCs/>
                <w:color w:val="000000"/>
              </w:rPr>
            </w:pPr>
            <w:r w:rsidRPr="00EF3B59">
              <w:rPr>
                <w:rFonts w:cs="Arial"/>
                <w:b/>
                <w:bCs/>
                <w:color w:val="000000"/>
              </w:rPr>
              <w:t>PERSONAL TÉCNICO</w:t>
            </w:r>
          </w:p>
        </w:tc>
        <w:tc>
          <w:tcPr>
            <w:tcW w:w="807" w:type="pct"/>
            <w:vMerge/>
            <w:tcBorders>
              <w:top w:val="nil"/>
              <w:left w:val="single" w:sz="4" w:space="0" w:color="auto"/>
              <w:bottom w:val="single" w:sz="4" w:space="0" w:color="auto"/>
              <w:right w:val="single" w:sz="4" w:space="0" w:color="auto"/>
            </w:tcBorders>
            <w:vAlign w:val="center"/>
            <w:hideMark/>
          </w:tcPr>
          <w:p w14:paraId="732BDDC4" w14:textId="77777777" w:rsidR="00F100C4" w:rsidRPr="00EF3B59" w:rsidRDefault="00F100C4" w:rsidP="001611F9">
            <w:pPr>
              <w:rPr>
                <w:rFonts w:cs="Arial"/>
                <w:b/>
                <w:bCs/>
                <w:color w:val="000000"/>
              </w:rPr>
            </w:pPr>
          </w:p>
        </w:tc>
      </w:tr>
      <w:tr w:rsidR="00F100C4" w:rsidRPr="00EF3B59" w14:paraId="447CDF98"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741AE7A2"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4735350D" w14:textId="77777777" w:rsidR="00F100C4" w:rsidRPr="00EF3B59" w:rsidRDefault="00F100C4" w:rsidP="001611F9">
            <w:pPr>
              <w:rPr>
                <w:rFonts w:cs="Arial"/>
                <w:b/>
                <w:bCs/>
                <w:color w:val="000000"/>
              </w:rPr>
            </w:pPr>
          </w:p>
        </w:tc>
        <w:tc>
          <w:tcPr>
            <w:tcW w:w="608" w:type="pct"/>
            <w:tcBorders>
              <w:top w:val="nil"/>
              <w:left w:val="nil"/>
              <w:bottom w:val="single" w:sz="4" w:space="0" w:color="auto"/>
              <w:right w:val="single" w:sz="4" w:space="0" w:color="auto"/>
            </w:tcBorders>
            <w:noWrap/>
            <w:vAlign w:val="center"/>
            <w:hideMark/>
          </w:tcPr>
          <w:p w14:paraId="5F410FA8" w14:textId="77777777" w:rsidR="00F100C4" w:rsidRPr="00EF3B59" w:rsidRDefault="00F100C4" w:rsidP="001611F9">
            <w:pPr>
              <w:jc w:val="center"/>
              <w:rPr>
                <w:rFonts w:cs="Arial"/>
                <w:color w:val="000000"/>
              </w:rPr>
            </w:pPr>
            <w:r w:rsidRPr="00EF3B59">
              <w:rPr>
                <w:rFonts w:cs="Arial"/>
                <w:color w:val="000000"/>
              </w:rPr>
              <w:t>1</w:t>
            </w:r>
          </w:p>
        </w:tc>
        <w:tc>
          <w:tcPr>
            <w:tcW w:w="615" w:type="pct"/>
            <w:tcBorders>
              <w:top w:val="nil"/>
              <w:left w:val="nil"/>
              <w:bottom w:val="single" w:sz="4" w:space="0" w:color="auto"/>
              <w:right w:val="single" w:sz="4" w:space="0" w:color="auto"/>
            </w:tcBorders>
            <w:noWrap/>
            <w:vAlign w:val="center"/>
            <w:hideMark/>
          </w:tcPr>
          <w:p w14:paraId="5E029B5D" w14:textId="77777777" w:rsidR="00F100C4" w:rsidRPr="00EF3B59" w:rsidRDefault="00F100C4" w:rsidP="001611F9">
            <w:pPr>
              <w:jc w:val="center"/>
              <w:rPr>
                <w:rFonts w:cs="Arial"/>
                <w:color w:val="000000"/>
              </w:rPr>
            </w:pPr>
            <w:r w:rsidRPr="00EF3B59">
              <w:rPr>
                <w:rFonts w:cs="Arial"/>
                <w:color w:val="000000"/>
              </w:rPr>
              <w:t>1</w:t>
            </w:r>
          </w:p>
        </w:tc>
        <w:tc>
          <w:tcPr>
            <w:tcW w:w="2041" w:type="pct"/>
            <w:tcBorders>
              <w:top w:val="nil"/>
              <w:left w:val="nil"/>
              <w:bottom w:val="single" w:sz="4" w:space="0" w:color="auto"/>
              <w:right w:val="single" w:sz="4" w:space="0" w:color="auto"/>
            </w:tcBorders>
            <w:noWrap/>
            <w:vAlign w:val="center"/>
            <w:hideMark/>
          </w:tcPr>
          <w:p w14:paraId="250F17E0" w14:textId="77777777" w:rsidR="00F100C4" w:rsidRPr="00EF3B59" w:rsidRDefault="00F100C4" w:rsidP="001611F9">
            <w:pPr>
              <w:jc w:val="center"/>
              <w:rPr>
                <w:rFonts w:cs="Arial"/>
                <w:color w:val="000000"/>
              </w:rPr>
            </w:pPr>
            <w:r w:rsidRPr="00EF3B59">
              <w:rPr>
                <w:rFonts w:cs="Arial"/>
                <w:color w:val="000000"/>
              </w:rPr>
              <w:t>Director técnico y de operaciones</w:t>
            </w:r>
          </w:p>
        </w:tc>
        <w:tc>
          <w:tcPr>
            <w:tcW w:w="807" w:type="pct"/>
            <w:vMerge/>
            <w:tcBorders>
              <w:top w:val="nil"/>
              <w:left w:val="single" w:sz="4" w:space="0" w:color="auto"/>
              <w:bottom w:val="single" w:sz="4" w:space="0" w:color="auto"/>
              <w:right w:val="single" w:sz="4" w:space="0" w:color="auto"/>
            </w:tcBorders>
            <w:vAlign w:val="center"/>
            <w:hideMark/>
          </w:tcPr>
          <w:p w14:paraId="4F13C517" w14:textId="77777777" w:rsidR="00F100C4" w:rsidRPr="00EF3B59" w:rsidRDefault="00F100C4" w:rsidP="001611F9">
            <w:pPr>
              <w:rPr>
                <w:rFonts w:cs="Arial"/>
                <w:b/>
                <w:bCs/>
                <w:color w:val="000000"/>
              </w:rPr>
            </w:pPr>
          </w:p>
        </w:tc>
      </w:tr>
      <w:tr w:rsidR="00F100C4" w:rsidRPr="00EF3B59" w14:paraId="7D665E0B"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059A94B4"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16475FA3" w14:textId="77777777" w:rsidR="00F100C4" w:rsidRPr="00EF3B59" w:rsidRDefault="00F100C4" w:rsidP="001611F9">
            <w:pPr>
              <w:rPr>
                <w:rFonts w:cs="Arial"/>
                <w:b/>
                <w:bCs/>
                <w:color w:val="000000"/>
              </w:rPr>
            </w:pPr>
          </w:p>
        </w:tc>
        <w:tc>
          <w:tcPr>
            <w:tcW w:w="608" w:type="pct"/>
            <w:tcBorders>
              <w:top w:val="nil"/>
              <w:left w:val="nil"/>
              <w:bottom w:val="single" w:sz="4" w:space="0" w:color="auto"/>
              <w:right w:val="single" w:sz="4" w:space="0" w:color="auto"/>
            </w:tcBorders>
            <w:noWrap/>
            <w:vAlign w:val="center"/>
            <w:hideMark/>
          </w:tcPr>
          <w:p w14:paraId="4B2CA411" w14:textId="77777777" w:rsidR="00F100C4" w:rsidRPr="00EF3B59" w:rsidRDefault="00F100C4" w:rsidP="001611F9">
            <w:pPr>
              <w:jc w:val="center"/>
              <w:rPr>
                <w:rFonts w:cs="Arial"/>
                <w:color w:val="000000"/>
              </w:rPr>
            </w:pPr>
            <w:r w:rsidRPr="00EF3B59">
              <w:rPr>
                <w:rFonts w:cs="Arial"/>
                <w:color w:val="000000"/>
              </w:rPr>
              <w:t>2</w:t>
            </w:r>
          </w:p>
        </w:tc>
        <w:tc>
          <w:tcPr>
            <w:tcW w:w="615" w:type="pct"/>
            <w:tcBorders>
              <w:top w:val="nil"/>
              <w:left w:val="nil"/>
              <w:bottom w:val="single" w:sz="4" w:space="0" w:color="auto"/>
              <w:right w:val="single" w:sz="4" w:space="0" w:color="auto"/>
            </w:tcBorders>
            <w:noWrap/>
            <w:vAlign w:val="center"/>
            <w:hideMark/>
          </w:tcPr>
          <w:p w14:paraId="0A9EEE54" w14:textId="77777777" w:rsidR="00F100C4" w:rsidRPr="00EF3B59" w:rsidRDefault="00F100C4" w:rsidP="001611F9">
            <w:pPr>
              <w:jc w:val="center"/>
              <w:rPr>
                <w:rFonts w:cs="Arial"/>
                <w:color w:val="000000"/>
              </w:rPr>
            </w:pPr>
            <w:r w:rsidRPr="00EF3B59">
              <w:rPr>
                <w:rFonts w:cs="Arial"/>
                <w:color w:val="000000"/>
              </w:rPr>
              <w:t>1</w:t>
            </w:r>
          </w:p>
        </w:tc>
        <w:tc>
          <w:tcPr>
            <w:tcW w:w="2041" w:type="pct"/>
            <w:tcBorders>
              <w:top w:val="nil"/>
              <w:left w:val="nil"/>
              <w:bottom w:val="single" w:sz="4" w:space="0" w:color="auto"/>
              <w:right w:val="single" w:sz="4" w:space="0" w:color="auto"/>
            </w:tcBorders>
            <w:vAlign w:val="center"/>
            <w:hideMark/>
          </w:tcPr>
          <w:p w14:paraId="0E29D14E" w14:textId="77777777" w:rsidR="00F100C4" w:rsidRPr="00EF3B59" w:rsidRDefault="00F100C4" w:rsidP="001611F9">
            <w:pPr>
              <w:jc w:val="center"/>
              <w:rPr>
                <w:rFonts w:cs="Arial"/>
                <w:color w:val="000000"/>
              </w:rPr>
            </w:pPr>
            <w:r w:rsidRPr="00EF3B59">
              <w:rPr>
                <w:rFonts w:cs="Arial"/>
                <w:color w:val="000000"/>
              </w:rPr>
              <w:t>Productor fulldome</w:t>
            </w:r>
          </w:p>
        </w:tc>
        <w:tc>
          <w:tcPr>
            <w:tcW w:w="807" w:type="pct"/>
            <w:vMerge/>
            <w:tcBorders>
              <w:top w:val="nil"/>
              <w:left w:val="single" w:sz="4" w:space="0" w:color="auto"/>
              <w:bottom w:val="single" w:sz="4" w:space="0" w:color="auto"/>
              <w:right w:val="single" w:sz="4" w:space="0" w:color="auto"/>
            </w:tcBorders>
            <w:vAlign w:val="center"/>
            <w:hideMark/>
          </w:tcPr>
          <w:p w14:paraId="754F4711" w14:textId="77777777" w:rsidR="00F100C4" w:rsidRPr="00EF3B59" w:rsidRDefault="00F100C4" w:rsidP="001611F9">
            <w:pPr>
              <w:rPr>
                <w:rFonts w:cs="Arial"/>
                <w:b/>
                <w:bCs/>
                <w:color w:val="000000"/>
              </w:rPr>
            </w:pPr>
          </w:p>
        </w:tc>
      </w:tr>
      <w:tr w:rsidR="00F100C4" w:rsidRPr="00EF3B59" w14:paraId="40EC1251" w14:textId="77777777" w:rsidTr="001611F9">
        <w:trPr>
          <w:trHeight w:val="285"/>
        </w:trPr>
        <w:tc>
          <w:tcPr>
            <w:tcW w:w="464" w:type="pct"/>
            <w:vMerge/>
            <w:tcBorders>
              <w:top w:val="nil"/>
              <w:left w:val="single" w:sz="4" w:space="0" w:color="auto"/>
              <w:bottom w:val="single" w:sz="4" w:space="0" w:color="auto"/>
              <w:right w:val="single" w:sz="4" w:space="0" w:color="auto"/>
            </w:tcBorders>
            <w:vAlign w:val="center"/>
            <w:hideMark/>
          </w:tcPr>
          <w:p w14:paraId="5B32CA66"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468B9561" w14:textId="77777777" w:rsidR="00F100C4" w:rsidRPr="00EF3B59" w:rsidRDefault="00F100C4" w:rsidP="001611F9">
            <w:pPr>
              <w:rPr>
                <w:rFonts w:cs="Arial"/>
                <w:b/>
                <w:bCs/>
                <w:color w:val="000000"/>
              </w:rPr>
            </w:pPr>
          </w:p>
        </w:tc>
        <w:tc>
          <w:tcPr>
            <w:tcW w:w="608" w:type="pct"/>
            <w:tcBorders>
              <w:top w:val="nil"/>
              <w:left w:val="nil"/>
              <w:bottom w:val="single" w:sz="4" w:space="0" w:color="auto"/>
              <w:right w:val="single" w:sz="4" w:space="0" w:color="auto"/>
            </w:tcBorders>
            <w:noWrap/>
            <w:vAlign w:val="center"/>
            <w:hideMark/>
          </w:tcPr>
          <w:p w14:paraId="73EE7A69" w14:textId="77777777" w:rsidR="00F100C4" w:rsidRPr="00EF3B59" w:rsidRDefault="00F100C4" w:rsidP="001611F9">
            <w:pPr>
              <w:jc w:val="center"/>
              <w:rPr>
                <w:rFonts w:cs="Arial"/>
                <w:color w:val="000000"/>
              </w:rPr>
            </w:pPr>
            <w:r w:rsidRPr="00EF3B59">
              <w:rPr>
                <w:rFonts w:cs="Arial"/>
                <w:color w:val="000000"/>
              </w:rPr>
              <w:t>3</w:t>
            </w:r>
          </w:p>
        </w:tc>
        <w:tc>
          <w:tcPr>
            <w:tcW w:w="615" w:type="pct"/>
            <w:tcBorders>
              <w:top w:val="nil"/>
              <w:left w:val="nil"/>
              <w:bottom w:val="single" w:sz="4" w:space="0" w:color="auto"/>
              <w:right w:val="single" w:sz="4" w:space="0" w:color="auto"/>
            </w:tcBorders>
            <w:noWrap/>
            <w:vAlign w:val="center"/>
            <w:hideMark/>
          </w:tcPr>
          <w:p w14:paraId="1EDAF59F" w14:textId="77777777" w:rsidR="00F100C4" w:rsidRPr="00EF3B59" w:rsidRDefault="00F100C4" w:rsidP="001611F9">
            <w:pPr>
              <w:jc w:val="center"/>
              <w:rPr>
                <w:rFonts w:cs="Arial"/>
                <w:color w:val="000000"/>
              </w:rPr>
            </w:pPr>
            <w:r w:rsidRPr="00EF3B59">
              <w:rPr>
                <w:rFonts w:cs="Arial"/>
                <w:color w:val="000000"/>
              </w:rPr>
              <w:t>C/N</w:t>
            </w:r>
          </w:p>
        </w:tc>
        <w:tc>
          <w:tcPr>
            <w:tcW w:w="2041" w:type="pct"/>
            <w:tcBorders>
              <w:top w:val="nil"/>
              <w:left w:val="nil"/>
              <w:bottom w:val="single" w:sz="4" w:space="0" w:color="auto"/>
              <w:right w:val="single" w:sz="4" w:space="0" w:color="auto"/>
            </w:tcBorders>
            <w:vAlign w:val="center"/>
            <w:hideMark/>
          </w:tcPr>
          <w:p w14:paraId="510DA8C1" w14:textId="77777777" w:rsidR="00F100C4" w:rsidRPr="00EF3B59" w:rsidRDefault="00F100C4" w:rsidP="001611F9">
            <w:pPr>
              <w:jc w:val="center"/>
              <w:rPr>
                <w:rFonts w:cs="Arial"/>
                <w:color w:val="000000"/>
              </w:rPr>
            </w:pPr>
            <w:r w:rsidRPr="00EF3B59">
              <w:rPr>
                <w:rFonts w:cs="Arial"/>
                <w:color w:val="000000"/>
              </w:rPr>
              <w:t>Asistente operador técnico y sonidista</w:t>
            </w:r>
          </w:p>
        </w:tc>
        <w:tc>
          <w:tcPr>
            <w:tcW w:w="807" w:type="pct"/>
            <w:vMerge/>
            <w:tcBorders>
              <w:top w:val="nil"/>
              <w:left w:val="single" w:sz="4" w:space="0" w:color="auto"/>
              <w:bottom w:val="single" w:sz="4" w:space="0" w:color="auto"/>
              <w:right w:val="single" w:sz="4" w:space="0" w:color="auto"/>
            </w:tcBorders>
            <w:vAlign w:val="center"/>
            <w:hideMark/>
          </w:tcPr>
          <w:p w14:paraId="140FE5B5" w14:textId="77777777" w:rsidR="00F100C4" w:rsidRPr="00EF3B59" w:rsidRDefault="00F100C4" w:rsidP="001611F9">
            <w:pPr>
              <w:rPr>
                <w:rFonts w:cs="Arial"/>
                <w:b/>
                <w:bCs/>
                <w:color w:val="000000"/>
              </w:rPr>
            </w:pPr>
          </w:p>
        </w:tc>
      </w:tr>
      <w:tr w:rsidR="00F100C4" w:rsidRPr="00EF3B59" w14:paraId="329DB8CA" w14:textId="77777777" w:rsidTr="001611F9">
        <w:trPr>
          <w:trHeight w:val="285"/>
        </w:trPr>
        <w:tc>
          <w:tcPr>
            <w:tcW w:w="464" w:type="pct"/>
            <w:vMerge/>
            <w:tcBorders>
              <w:top w:val="nil"/>
              <w:left w:val="single" w:sz="4" w:space="0" w:color="auto"/>
              <w:bottom w:val="single" w:sz="4" w:space="0" w:color="auto"/>
              <w:right w:val="single" w:sz="4" w:space="0" w:color="auto"/>
            </w:tcBorders>
            <w:vAlign w:val="center"/>
            <w:hideMark/>
          </w:tcPr>
          <w:p w14:paraId="3B8784CB"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58FE31A4" w14:textId="77777777" w:rsidR="00F100C4" w:rsidRPr="00EF3B59" w:rsidRDefault="00F100C4" w:rsidP="001611F9">
            <w:pPr>
              <w:rPr>
                <w:rFonts w:cs="Arial"/>
                <w:b/>
                <w:bCs/>
                <w:color w:val="000000"/>
              </w:rPr>
            </w:pPr>
          </w:p>
        </w:tc>
        <w:tc>
          <w:tcPr>
            <w:tcW w:w="608" w:type="pct"/>
            <w:tcBorders>
              <w:top w:val="nil"/>
              <w:left w:val="nil"/>
              <w:bottom w:val="single" w:sz="4" w:space="0" w:color="auto"/>
              <w:right w:val="single" w:sz="4" w:space="0" w:color="auto"/>
            </w:tcBorders>
            <w:noWrap/>
            <w:vAlign w:val="center"/>
            <w:hideMark/>
          </w:tcPr>
          <w:p w14:paraId="2AC34EE0" w14:textId="77777777" w:rsidR="00F100C4" w:rsidRPr="00EF3B59" w:rsidRDefault="00F100C4" w:rsidP="001611F9">
            <w:pPr>
              <w:jc w:val="center"/>
              <w:rPr>
                <w:rFonts w:cs="Arial"/>
                <w:color w:val="000000"/>
              </w:rPr>
            </w:pPr>
            <w:r w:rsidRPr="00EF3B59">
              <w:rPr>
                <w:rFonts w:cs="Arial"/>
                <w:color w:val="000000"/>
              </w:rPr>
              <w:t>4</w:t>
            </w:r>
          </w:p>
        </w:tc>
        <w:tc>
          <w:tcPr>
            <w:tcW w:w="615" w:type="pct"/>
            <w:tcBorders>
              <w:top w:val="nil"/>
              <w:left w:val="nil"/>
              <w:bottom w:val="single" w:sz="4" w:space="0" w:color="auto"/>
              <w:right w:val="single" w:sz="4" w:space="0" w:color="auto"/>
            </w:tcBorders>
            <w:noWrap/>
            <w:vAlign w:val="center"/>
            <w:hideMark/>
          </w:tcPr>
          <w:p w14:paraId="21B5A93D" w14:textId="77777777" w:rsidR="00F100C4" w:rsidRPr="00EF3B59" w:rsidRDefault="00F100C4" w:rsidP="001611F9">
            <w:pPr>
              <w:jc w:val="center"/>
              <w:rPr>
                <w:rFonts w:cs="Arial"/>
                <w:color w:val="000000"/>
              </w:rPr>
            </w:pPr>
            <w:r w:rsidRPr="00EF3B59">
              <w:rPr>
                <w:rFonts w:cs="Arial"/>
                <w:color w:val="000000"/>
              </w:rPr>
              <w:t>1</w:t>
            </w:r>
          </w:p>
        </w:tc>
        <w:tc>
          <w:tcPr>
            <w:tcW w:w="2041" w:type="pct"/>
            <w:tcBorders>
              <w:top w:val="nil"/>
              <w:left w:val="nil"/>
              <w:bottom w:val="single" w:sz="4" w:space="0" w:color="auto"/>
              <w:right w:val="single" w:sz="4" w:space="0" w:color="auto"/>
            </w:tcBorders>
            <w:vAlign w:val="center"/>
            <w:hideMark/>
          </w:tcPr>
          <w:p w14:paraId="512A5609" w14:textId="77777777" w:rsidR="00F100C4" w:rsidRPr="00EF3B59" w:rsidRDefault="00F100C4" w:rsidP="001611F9">
            <w:pPr>
              <w:jc w:val="center"/>
              <w:rPr>
                <w:rFonts w:cs="Arial"/>
                <w:color w:val="000000"/>
              </w:rPr>
            </w:pPr>
            <w:r w:rsidRPr="00EF3B59">
              <w:rPr>
                <w:rFonts w:cs="Arial"/>
                <w:color w:val="000000"/>
              </w:rPr>
              <w:t>Electricista matriculado</w:t>
            </w:r>
          </w:p>
        </w:tc>
        <w:tc>
          <w:tcPr>
            <w:tcW w:w="807" w:type="pct"/>
            <w:vMerge/>
            <w:tcBorders>
              <w:top w:val="nil"/>
              <w:left w:val="single" w:sz="4" w:space="0" w:color="auto"/>
              <w:bottom w:val="single" w:sz="4" w:space="0" w:color="auto"/>
              <w:right w:val="single" w:sz="4" w:space="0" w:color="auto"/>
            </w:tcBorders>
            <w:vAlign w:val="center"/>
            <w:hideMark/>
          </w:tcPr>
          <w:p w14:paraId="60337F0B" w14:textId="77777777" w:rsidR="00F100C4" w:rsidRPr="00EF3B59" w:rsidRDefault="00F100C4" w:rsidP="001611F9">
            <w:pPr>
              <w:rPr>
                <w:rFonts w:cs="Arial"/>
                <w:b/>
                <w:bCs/>
                <w:color w:val="000000"/>
              </w:rPr>
            </w:pPr>
          </w:p>
        </w:tc>
      </w:tr>
      <w:tr w:rsidR="00F100C4" w:rsidRPr="00EF3B59" w14:paraId="5D5F70B5"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67C6F785" w14:textId="77777777" w:rsidR="00F100C4" w:rsidRPr="00EF3B59" w:rsidRDefault="00F100C4" w:rsidP="001611F9">
            <w:pPr>
              <w:rPr>
                <w:rFonts w:cs="Arial"/>
                <w:b/>
                <w:bCs/>
                <w:color w:val="000000"/>
              </w:rPr>
            </w:pPr>
          </w:p>
        </w:tc>
        <w:tc>
          <w:tcPr>
            <w:tcW w:w="464"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571296DC" w14:textId="77777777" w:rsidR="00F100C4" w:rsidRPr="00EF3B59" w:rsidRDefault="00F100C4" w:rsidP="001611F9">
            <w:pPr>
              <w:jc w:val="center"/>
              <w:rPr>
                <w:rFonts w:cs="Arial"/>
                <w:b/>
                <w:bCs/>
                <w:color w:val="00B050"/>
              </w:rPr>
            </w:pPr>
            <w:r w:rsidRPr="00EF3B59">
              <w:rPr>
                <w:rFonts w:cs="Arial"/>
                <w:b/>
                <w:bCs/>
                <w:color w:val="00B050"/>
              </w:rPr>
              <w:t>4</w:t>
            </w:r>
          </w:p>
        </w:tc>
        <w:tc>
          <w:tcPr>
            <w:tcW w:w="3265"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7F326530" w14:textId="77777777" w:rsidR="00F100C4" w:rsidRPr="00EF3B59" w:rsidRDefault="00F100C4" w:rsidP="001611F9">
            <w:pPr>
              <w:jc w:val="center"/>
              <w:rPr>
                <w:rFonts w:cs="Arial"/>
                <w:b/>
                <w:bCs/>
                <w:color w:val="00B050"/>
              </w:rPr>
            </w:pPr>
            <w:r w:rsidRPr="00EF3B59">
              <w:rPr>
                <w:rFonts w:cs="Arial"/>
                <w:b/>
                <w:bCs/>
                <w:color w:val="00B050"/>
              </w:rPr>
              <w:t>AMBIENTACIÓN</w:t>
            </w:r>
          </w:p>
        </w:tc>
        <w:tc>
          <w:tcPr>
            <w:tcW w:w="807" w:type="pct"/>
            <w:vMerge/>
            <w:tcBorders>
              <w:top w:val="nil"/>
              <w:left w:val="single" w:sz="4" w:space="0" w:color="auto"/>
              <w:bottom w:val="single" w:sz="4" w:space="0" w:color="auto"/>
              <w:right w:val="single" w:sz="4" w:space="0" w:color="auto"/>
            </w:tcBorders>
            <w:vAlign w:val="center"/>
            <w:hideMark/>
          </w:tcPr>
          <w:p w14:paraId="4B60D886" w14:textId="77777777" w:rsidR="00F100C4" w:rsidRPr="00EF3B59" w:rsidRDefault="00F100C4" w:rsidP="001611F9">
            <w:pPr>
              <w:rPr>
                <w:rFonts w:cs="Arial"/>
                <w:b/>
                <w:bCs/>
                <w:color w:val="000000"/>
              </w:rPr>
            </w:pPr>
          </w:p>
        </w:tc>
      </w:tr>
      <w:tr w:rsidR="00F100C4" w:rsidRPr="00EF3B59" w14:paraId="633A7EDB"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3173BC67"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400F7D6E" w14:textId="77777777" w:rsidR="00F100C4" w:rsidRPr="00EF3B59" w:rsidRDefault="00F100C4" w:rsidP="001611F9">
            <w:pPr>
              <w:rPr>
                <w:rFonts w:cs="Arial"/>
                <w:b/>
                <w:bCs/>
                <w:color w:val="00B050"/>
              </w:rPr>
            </w:pPr>
          </w:p>
        </w:tc>
        <w:tc>
          <w:tcPr>
            <w:tcW w:w="608" w:type="pct"/>
            <w:tcBorders>
              <w:top w:val="nil"/>
              <w:left w:val="nil"/>
              <w:bottom w:val="single" w:sz="4" w:space="0" w:color="auto"/>
              <w:right w:val="single" w:sz="4" w:space="0" w:color="auto"/>
            </w:tcBorders>
            <w:noWrap/>
            <w:vAlign w:val="center"/>
            <w:hideMark/>
          </w:tcPr>
          <w:p w14:paraId="2D4BBFC7" w14:textId="77777777" w:rsidR="00F100C4" w:rsidRPr="00EF3B59" w:rsidRDefault="00F100C4" w:rsidP="001611F9">
            <w:pPr>
              <w:jc w:val="center"/>
              <w:rPr>
                <w:rFonts w:cs="Arial"/>
                <w:color w:val="000000"/>
              </w:rPr>
            </w:pPr>
            <w:r w:rsidRPr="00EF3B59">
              <w:rPr>
                <w:rFonts w:cs="Arial"/>
                <w:color w:val="000000"/>
              </w:rPr>
              <w:t>1</w:t>
            </w:r>
          </w:p>
        </w:tc>
        <w:tc>
          <w:tcPr>
            <w:tcW w:w="615" w:type="pct"/>
            <w:tcBorders>
              <w:top w:val="nil"/>
              <w:left w:val="nil"/>
              <w:bottom w:val="single" w:sz="4" w:space="0" w:color="auto"/>
              <w:right w:val="single" w:sz="4" w:space="0" w:color="auto"/>
            </w:tcBorders>
            <w:noWrap/>
            <w:vAlign w:val="center"/>
            <w:hideMark/>
          </w:tcPr>
          <w:p w14:paraId="4E08EE76" w14:textId="77777777" w:rsidR="00F100C4" w:rsidRPr="00EF3B59" w:rsidRDefault="00F100C4" w:rsidP="001611F9">
            <w:pPr>
              <w:jc w:val="center"/>
              <w:rPr>
                <w:rFonts w:cs="Arial"/>
                <w:color w:val="000000"/>
              </w:rPr>
            </w:pPr>
            <w:r w:rsidRPr="00EF3B59">
              <w:rPr>
                <w:rFonts w:cs="Arial"/>
                <w:color w:val="000000"/>
              </w:rPr>
              <w:t>1</w:t>
            </w:r>
          </w:p>
        </w:tc>
        <w:tc>
          <w:tcPr>
            <w:tcW w:w="2041" w:type="pct"/>
            <w:tcBorders>
              <w:top w:val="nil"/>
              <w:left w:val="nil"/>
              <w:bottom w:val="single" w:sz="4" w:space="0" w:color="auto"/>
              <w:right w:val="single" w:sz="4" w:space="0" w:color="auto"/>
            </w:tcBorders>
            <w:vAlign w:val="center"/>
            <w:hideMark/>
          </w:tcPr>
          <w:p w14:paraId="47B11569" w14:textId="77777777" w:rsidR="00F100C4" w:rsidRPr="00EF3B59" w:rsidRDefault="00F100C4" w:rsidP="001611F9">
            <w:pPr>
              <w:jc w:val="center"/>
              <w:rPr>
                <w:rFonts w:cs="Arial"/>
                <w:color w:val="000000"/>
              </w:rPr>
            </w:pPr>
            <w:r w:rsidRPr="00EF3B59">
              <w:rPr>
                <w:rFonts w:cs="Arial"/>
                <w:color w:val="000000"/>
              </w:rPr>
              <w:t>Climatización de 30000 frigorías</w:t>
            </w:r>
          </w:p>
        </w:tc>
        <w:tc>
          <w:tcPr>
            <w:tcW w:w="807" w:type="pct"/>
            <w:vMerge/>
            <w:tcBorders>
              <w:top w:val="nil"/>
              <w:left w:val="single" w:sz="4" w:space="0" w:color="auto"/>
              <w:bottom w:val="single" w:sz="4" w:space="0" w:color="auto"/>
              <w:right w:val="single" w:sz="4" w:space="0" w:color="auto"/>
            </w:tcBorders>
            <w:vAlign w:val="center"/>
            <w:hideMark/>
          </w:tcPr>
          <w:p w14:paraId="6F8F303D" w14:textId="77777777" w:rsidR="00F100C4" w:rsidRPr="00EF3B59" w:rsidRDefault="00F100C4" w:rsidP="001611F9">
            <w:pPr>
              <w:rPr>
                <w:rFonts w:cs="Arial"/>
                <w:b/>
                <w:bCs/>
                <w:color w:val="000000"/>
              </w:rPr>
            </w:pPr>
          </w:p>
        </w:tc>
      </w:tr>
      <w:tr w:rsidR="00F100C4" w:rsidRPr="00EF3B59" w14:paraId="7E742F1A"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56218A93"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5FCDFC45" w14:textId="77777777" w:rsidR="00F100C4" w:rsidRPr="00EF3B59" w:rsidRDefault="00F100C4" w:rsidP="001611F9">
            <w:pPr>
              <w:rPr>
                <w:rFonts w:cs="Arial"/>
                <w:b/>
                <w:bCs/>
                <w:color w:val="00B050"/>
              </w:rPr>
            </w:pPr>
          </w:p>
        </w:tc>
        <w:tc>
          <w:tcPr>
            <w:tcW w:w="608" w:type="pct"/>
            <w:tcBorders>
              <w:top w:val="nil"/>
              <w:left w:val="nil"/>
              <w:bottom w:val="single" w:sz="4" w:space="0" w:color="auto"/>
              <w:right w:val="single" w:sz="4" w:space="0" w:color="auto"/>
            </w:tcBorders>
            <w:noWrap/>
            <w:vAlign w:val="center"/>
            <w:hideMark/>
          </w:tcPr>
          <w:p w14:paraId="7C53DF38" w14:textId="77777777" w:rsidR="00F100C4" w:rsidRPr="00EF3B59" w:rsidRDefault="00F100C4" w:rsidP="001611F9">
            <w:pPr>
              <w:jc w:val="center"/>
              <w:rPr>
                <w:rFonts w:cs="Arial"/>
                <w:color w:val="00B050"/>
              </w:rPr>
            </w:pPr>
            <w:r w:rsidRPr="00EF3B59">
              <w:rPr>
                <w:rFonts w:cs="Arial"/>
                <w:color w:val="00B050"/>
              </w:rPr>
              <w:t>2</w:t>
            </w:r>
          </w:p>
        </w:tc>
        <w:tc>
          <w:tcPr>
            <w:tcW w:w="615" w:type="pct"/>
            <w:tcBorders>
              <w:top w:val="nil"/>
              <w:left w:val="nil"/>
              <w:bottom w:val="single" w:sz="4" w:space="0" w:color="auto"/>
              <w:right w:val="single" w:sz="4" w:space="0" w:color="auto"/>
            </w:tcBorders>
            <w:noWrap/>
            <w:vAlign w:val="center"/>
            <w:hideMark/>
          </w:tcPr>
          <w:p w14:paraId="38A766B9" w14:textId="77777777" w:rsidR="00F100C4" w:rsidRPr="00EF3B59" w:rsidRDefault="00F100C4" w:rsidP="001611F9">
            <w:pPr>
              <w:jc w:val="center"/>
              <w:rPr>
                <w:rFonts w:cs="Arial"/>
                <w:color w:val="00B050"/>
              </w:rPr>
            </w:pPr>
            <w:r w:rsidRPr="00EF3B59">
              <w:rPr>
                <w:rFonts w:cs="Arial"/>
                <w:color w:val="00B050"/>
              </w:rPr>
              <w:t>50</w:t>
            </w:r>
          </w:p>
        </w:tc>
        <w:tc>
          <w:tcPr>
            <w:tcW w:w="2041" w:type="pct"/>
            <w:tcBorders>
              <w:top w:val="nil"/>
              <w:left w:val="nil"/>
              <w:bottom w:val="single" w:sz="4" w:space="0" w:color="auto"/>
              <w:right w:val="single" w:sz="4" w:space="0" w:color="auto"/>
            </w:tcBorders>
            <w:vAlign w:val="center"/>
            <w:hideMark/>
          </w:tcPr>
          <w:p w14:paraId="091C98F5" w14:textId="77777777" w:rsidR="00F100C4" w:rsidRPr="00EF3B59" w:rsidRDefault="00F100C4" w:rsidP="001611F9">
            <w:pPr>
              <w:jc w:val="center"/>
              <w:rPr>
                <w:rFonts w:cs="Arial"/>
                <w:color w:val="00B050"/>
              </w:rPr>
            </w:pPr>
            <w:r w:rsidRPr="00EF3B59">
              <w:rPr>
                <w:rFonts w:cs="Arial"/>
                <w:color w:val="00B050"/>
              </w:rPr>
              <w:t>Asientos tipo puff</w:t>
            </w:r>
          </w:p>
        </w:tc>
        <w:tc>
          <w:tcPr>
            <w:tcW w:w="807" w:type="pct"/>
            <w:vMerge/>
            <w:tcBorders>
              <w:top w:val="nil"/>
              <w:left w:val="single" w:sz="4" w:space="0" w:color="auto"/>
              <w:bottom w:val="single" w:sz="4" w:space="0" w:color="auto"/>
              <w:right w:val="single" w:sz="4" w:space="0" w:color="auto"/>
            </w:tcBorders>
            <w:vAlign w:val="center"/>
            <w:hideMark/>
          </w:tcPr>
          <w:p w14:paraId="2924A900" w14:textId="77777777" w:rsidR="00F100C4" w:rsidRPr="00EF3B59" w:rsidRDefault="00F100C4" w:rsidP="001611F9">
            <w:pPr>
              <w:rPr>
                <w:rFonts w:cs="Arial"/>
                <w:b/>
                <w:bCs/>
                <w:color w:val="000000"/>
              </w:rPr>
            </w:pPr>
          </w:p>
        </w:tc>
      </w:tr>
      <w:tr w:rsidR="00F100C4" w:rsidRPr="00EF3B59" w14:paraId="6081D430"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4A3FEAEF"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1124C1A5" w14:textId="77777777" w:rsidR="00F100C4" w:rsidRPr="00EF3B59" w:rsidRDefault="00F100C4" w:rsidP="001611F9">
            <w:pPr>
              <w:rPr>
                <w:rFonts w:cs="Arial"/>
                <w:b/>
                <w:bCs/>
                <w:color w:val="00B050"/>
              </w:rPr>
            </w:pPr>
          </w:p>
        </w:tc>
        <w:tc>
          <w:tcPr>
            <w:tcW w:w="608" w:type="pct"/>
            <w:tcBorders>
              <w:top w:val="nil"/>
              <w:left w:val="nil"/>
              <w:bottom w:val="single" w:sz="4" w:space="0" w:color="auto"/>
              <w:right w:val="single" w:sz="4" w:space="0" w:color="auto"/>
            </w:tcBorders>
            <w:noWrap/>
            <w:vAlign w:val="center"/>
            <w:hideMark/>
          </w:tcPr>
          <w:p w14:paraId="4A25A338" w14:textId="77777777" w:rsidR="00F100C4" w:rsidRPr="00EF3B59" w:rsidRDefault="00F100C4" w:rsidP="001611F9">
            <w:pPr>
              <w:jc w:val="center"/>
              <w:rPr>
                <w:rFonts w:cs="Arial"/>
                <w:color w:val="00B050"/>
              </w:rPr>
            </w:pPr>
            <w:r w:rsidRPr="00EF3B59">
              <w:rPr>
                <w:rFonts w:cs="Arial"/>
                <w:color w:val="00B050"/>
              </w:rPr>
              <w:t>3</w:t>
            </w:r>
          </w:p>
        </w:tc>
        <w:tc>
          <w:tcPr>
            <w:tcW w:w="615" w:type="pct"/>
            <w:tcBorders>
              <w:top w:val="nil"/>
              <w:left w:val="nil"/>
              <w:bottom w:val="single" w:sz="4" w:space="0" w:color="auto"/>
              <w:right w:val="single" w:sz="4" w:space="0" w:color="auto"/>
            </w:tcBorders>
            <w:noWrap/>
            <w:vAlign w:val="center"/>
            <w:hideMark/>
          </w:tcPr>
          <w:p w14:paraId="20F371BD" w14:textId="77777777" w:rsidR="00F100C4" w:rsidRPr="00EF3B59" w:rsidRDefault="00F100C4" w:rsidP="001611F9">
            <w:pPr>
              <w:jc w:val="center"/>
              <w:rPr>
                <w:rFonts w:cs="Arial"/>
                <w:color w:val="00B050"/>
              </w:rPr>
            </w:pPr>
            <w:r w:rsidRPr="00EF3B59">
              <w:rPr>
                <w:rFonts w:cs="Arial"/>
                <w:color w:val="00B050"/>
              </w:rPr>
              <w:t>1</w:t>
            </w:r>
          </w:p>
        </w:tc>
        <w:tc>
          <w:tcPr>
            <w:tcW w:w="2041" w:type="pct"/>
            <w:tcBorders>
              <w:top w:val="nil"/>
              <w:left w:val="nil"/>
              <w:bottom w:val="single" w:sz="4" w:space="0" w:color="auto"/>
              <w:right w:val="single" w:sz="4" w:space="0" w:color="auto"/>
            </w:tcBorders>
            <w:vAlign w:val="center"/>
            <w:hideMark/>
          </w:tcPr>
          <w:p w14:paraId="365F23B2" w14:textId="77777777" w:rsidR="00F100C4" w:rsidRPr="00EF3B59" w:rsidRDefault="00F100C4" w:rsidP="001611F9">
            <w:pPr>
              <w:jc w:val="center"/>
              <w:rPr>
                <w:rFonts w:cs="Arial"/>
                <w:color w:val="00B050"/>
              </w:rPr>
            </w:pPr>
            <w:r w:rsidRPr="00EF3B59">
              <w:rPr>
                <w:rFonts w:cs="Arial"/>
                <w:color w:val="00B050"/>
              </w:rPr>
              <w:t>Mesa de trabajo y operaciones</w:t>
            </w:r>
          </w:p>
        </w:tc>
        <w:tc>
          <w:tcPr>
            <w:tcW w:w="807" w:type="pct"/>
            <w:vMerge/>
            <w:tcBorders>
              <w:top w:val="nil"/>
              <w:left w:val="single" w:sz="4" w:space="0" w:color="auto"/>
              <w:bottom w:val="single" w:sz="4" w:space="0" w:color="auto"/>
              <w:right w:val="single" w:sz="4" w:space="0" w:color="auto"/>
            </w:tcBorders>
            <w:vAlign w:val="center"/>
            <w:hideMark/>
          </w:tcPr>
          <w:p w14:paraId="7AE93ACD" w14:textId="77777777" w:rsidR="00F100C4" w:rsidRPr="00EF3B59" w:rsidRDefault="00F100C4" w:rsidP="001611F9">
            <w:pPr>
              <w:rPr>
                <w:rFonts w:cs="Arial"/>
                <w:b/>
                <w:bCs/>
                <w:color w:val="000000"/>
              </w:rPr>
            </w:pPr>
          </w:p>
        </w:tc>
      </w:tr>
      <w:tr w:rsidR="00F100C4" w:rsidRPr="00EF3B59" w14:paraId="1DD328E1"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6FB6303E"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3B65AF90" w14:textId="77777777" w:rsidR="00F100C4" w:rsidRPr="00EF3B59" w:rsidRDefault="00F100C4" w:rsidP="001611F9">
            <w:pPr>
              <w:rPr>
                <w:rFonts w:cs="Arial"/>
                <w:b/>
                <w:bCs/>
                <w:color w:val="00B050"/>
              </w:rPr>
            </w:pPr>
          </w:p>
        </w:tc>
        <w:tc>
          <w:tcPr>
            <w:tcW w:w="608" w:type="pct"/>
            <w:tcBorders>
              <w:top w:val="nil"/>
              <w:left w:val="nil"/>
              <w:bottom w:val="single" w:sz="4" w:space="0" w:color="auto"/>
              <w:right w:val="single" w:sz="4" w:space="0" w:color="auto"/>
            </w:tcBorders>
            <w:noWrap/>
            <w:vAlign w:val="center"/>
            <w:hideMark/>
          </w:tcPr>
          <w:p w14:paraId="470CF6A9" w14:textId="77777777" w:rsidR="00F100C4" w:rsidRPr="00EF3B59" w:rsidRDefault="00F100C4" w:rsidP="001611F9">
            <w:pPr>
              <w:jc w:val="center"/>
              <w:rPr>
                <w:rFonts w:cs="Arial"/>
                <w:color w:val="00B050"/>
              </w:rPr>
            </w:pPr>
            <w:r w:rsidRPr="00EF3B59">
              <w:rPr>
                <w:rFonts w:cs="Arial"/>
                <w:color w:val="00B050"/>
              </w:rPr>
              <w:t>4</w:t>
            </w:r>
          </w:p>
        </w:tc>
        <w:tc>
          <w:tcPr>
            <w:tcW w:w="615" w:type="pct"/>
            <w:tcBorders>
              <w:top w:val="nil"/>
              <w:left w:val="nil"/>
              <w:bottom w:val="single" w:sz="4" w:space="0" w:color="auto"/>
              <w:right w:val="single" w:sz="4" w:space="0" w:color="auto"/>
            </w:tcBorders>
            <w:noWrap/>
            <w:vAlign w:val="center"/>
            <w:hideMark/>
          </w:tcPr>
          <w:p w14:paraId="575F98F2" w14:textId="77777777" w:rsidR="00F100C4" w:rsidRPr="00EF3B59" w:rsidRDefault="00F100C4" w:rsidP="001611F9">
            <w:pPr>
              <w:jc w:val="center"/>
              <w:rPr>
                <w:rFonts w:cs="Arial"/>
                <w:color w:val="00B050"/>
              </w:rPr>
            </w:pPr>
            <w:r w:rsidRPr="00EF3B59">
              <w:rPr>
                <w:rFonts w:cs="Arial"/>
                <w:color w:val="00B050"/>
              </w:rPr>
              <w:t>3</w:t>
            </w:r>
          </w:p>
        </w:tc>
        <w:tc>
          <w:tcPr>
            <w:tcW w:w="2041" w:type="pct"/>
            <w:tcBorders>
              <w:top w:val="nil"/>
              <w:left w:val="nil"/>
              <w:bottom w:val="single" w:sz="4" w:space="0" w:color="auto"/>
              <w:right w:val="single" w:sz="4" w:space="0" w:color="auto"/>
            </w:tcBorders>
            <w:vAlign w:val="center"/>
            <w:hideMark/>
          </w:tcPr>
          <w:p w14:paraId="097B56CE" w14:textId="77777777" w:rsidR="00F100C4" w:rsidRPr="00EF3B59" w:rsidRDefault="00F100C4" w:rsidP="001611F9">
            <w:pPr>
              <w:jc w:val="center"/>
              <w:rPr>
                <w:rFonts w:cs="Arial"/>
                <w:color w:val="00B050"/>
              </w:rPr>
            </w:pPr>
            <w:r w:rsidRPr="00EF3B59">
              <w:rPr>
                <w:rFonts w:cs="Arial"/>
                <w:color w:val="00B050"/>
              </w:rPr>
              <w:t xml:space="preserve">Sillas ergonómicas </w:t>
            </w:r>
          </w:p>
        </w:tc>
        <w:tc>
          <w:tcPr>
            <w:tcW w:w="807" w:type="pct"/>
            <w:vMerge/>
            <w:tcBorders>
              <w:top w:val="nil"/>
              <w:left w:val="single" w:sz="4" w:space="0" w:color="auto"/>
              <w:bottom w:val="single" w:sz="4" w:space="0" w:color="auto"/>
              <w:right w:val="single" w:sz="4" w:space="0" w:color="auto"/>
            </w:tcBorders>
            <w:vAlign w:val="center"/>
            <w:hideMark/>
          </w:tcPr>
          <w:p w14:paraId="5BBDDCF9" w14:textId="77777777" w:rsidR="00F100C4" w:rsidRPr="00EF3B59" w:rsidRDefault="00F100C4" w:rsidP="001611F9">
            <w:pPr>
              <w:rPr>
                <w:rFonts w:cs="Arial"/>
                <w:b/>
                <w:bCs/>
                <w:color w:val="000000"/>
              </w:rPr>
            </w:pPr>
          </w:p>
        </w:tc>
      </w:tr>
      <w:tr w:rsidR="00F100C4" w:rsidRPr="00EF3B59" w14:paraId="14E03A3D"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48D41335" w14:textId="77777777" w:rsidR="00F100C4" w:rsidRPr="00EF3B59" w:rsidRDefault="00F100C4" w:rsidP="001611F9">
            <w:pPr>
              <w:rPr>
                <w:rFonts w:cs="Arial"/>
                <w:b/>
                <w:bCs/>
                <w:color w:val="000000"/>
              </w:rPr>
            </w:pPr>
          </w:p>
        </w:tc>
        <w:tc>
          <w:tcPr>
            <w:tcW w:w="464"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0AF1BF6F" w14:textId="77777777" w:rsidR="00F100C4" w:rsidRPr="00EF3B59" w:rsidRDefault="00F100C4" w:rsidP="001611F9">
            <w:pPr>
              <w:jc w:val="center"/>
              <w:rPr>
                <w:rFonts w:cs="Arial"/>
                <w:b/>
                <w:bCs/>
                <w:color w:val="00B050"/>
              </w:rPr>
            </w:pPr>
            <w:r w:rsidRPr="00EF3B59">
              <w:rPr>
                <w:rFonts w:cs="Arial"/>
                <w:b/>
                <w:bCs/>
                <w:color w:val="00B050"/>
              </w:rPr>
              <w:t>5</w:t>
            </w:r>
          </w:p>
        </w:tc>
        <w:tc>
          <w:tcPr>
            <w:tcW w:w="3265"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7749BD5E" w14:textId="77777777" w:rsidR="00F100C4" w:rsidRPr="00EF3B59" w:rsidRDefault="00F100C4" w:rsidP="001611F9">
            <w:pPr>
              <w:jc w:val="center"/>
              <w:rPr>
                <w:rFonts w:cs="Arial"/>
                <w:b/>
                <w:bCs/>
                <w:color w:val="00B050"/>
              </w:rPr>
            </w:pPr>
            <w:r w:rsidRPr="00EF3B59">
              <w:rPr>
                <w:rFonts w:cs="Arial"/>
                <w:b/>
                <w:bCs/>
                <w:color w:val="00B050"/>
              </w:rPr>
              <w:t>EQUIPO DE SEGURIDAD</w:t>
            </w:r>
          </w:p>
        </w:tc>
        <w:tc>
          <w:tcPr>
            <w:tcW w:w="807" w:type="pct"/>
            <w:vMerge/>
            <w:tcBorders>
              <w:top w:val="nil"/>
              <w:left w:val="single" w:sz="4" w:space="0" w:color="auto"/>
              <w:bottom w:val="single" w:sz="4" w:space="0" w:color="auto"/>
              <w:right w:val="single" w:sz="4" w:space="0" w:color="auto"/>
            </w:tcBorders>
            <w:vAlign w:val="center"/>
            <w:hideMark/>
          </w:tcPr>
          <w:p w14:paraId="62F2BA41" w14:textId="77777777" w:rsidR="00F100C4" w:rsidRPr="00EF3B59" w:rsidRDefault="00F100C4" w:rsidP="001611F9">
            <w:pPr>
              <w:rPr>
                <w:rFonts w:cs="Arial"/>
                <w:b/>
                <w:bCs/>
                <w:color w:val="000000"/>
              </w:rPr>
            </w:pPr>
          </w:p>
        </w:tc>
      </w:tr>
      <w:tr w:rsidR="00F100C4" w:rsidRPr="00EF3B59" w14:paraId="3F7965F0"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7926FBD7"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67986475" w14:textId="77777777" w:rsidR="00F100C4" w:rsidRPr="00EF3B59" w:rsidRDefault="00F100C4" w:rsidP="001611F9">
            <w:pPr>
              <w:rPr>
                <w:rFonts w:cs="Arial"/>
                <w:b/>
                <w:bCs/>
                <w:color w:val="00B050"/>
              </w:rPr>
            </w:pPr>
          </w:p>
        </w:tc>
        <w:tc>
          <w:tcPr>
            <w:tcW w:w="608" w:type="pct"/>
            <w:tcBorders>
              <w:top w:val="nil"/>
              <w:left w:val="nil"/>
              <w:bottom w:val="single" w:sz="4" w:space="0" w:color="auto"/>
              <w:right w:val="single" w:sz="4" w:space="0" w:color="auto"/>
            </w:tcBorders>
            <w:noWrap/>
            <w:vAlign w:val="center"/>
            <w:hideMark/>
          </w:tcPr>
          <w:p w14:paraId="5C52D85C" w14:textId="77777777" w:rsidR="00F100C4" w:rsidRPr="00EF3B59" w:rsidRDefault="00F100C4" w:rsidP="001611F9">
            <w:pPr>
              <w:jc w:val="center"/>
              <w:rPr>
                <w:rFonts w:cs="Arial"/>
                <w:color w:val="000000"/>
              </w:rPr>
            </w:pPr>
            <w:r w:rsidRPr="00EF3B59">
              <w:rPr>
                <w:rFonts w:cs="Arial"/>
                <w:color w:val="000000"/>
              </w:rPr>
              <w:t>1</w:t>
            </w:r>
          </w:p>
        </w:tc>
        <w:tc>
          <w:tcPr>
            <w:tcW w:w="615" w:type="pct"/>
            <w:tcBorders>
              <w:top w:val="nil"/>
              <w:left w:val="nil"/>
              <w:bottom w:val="single" w:sz="4" w:space="0" w:color="auto"/>
              <w:right w:val="single" w:sz="4" w:space="0" w:color="auto"/>
            </w:tcBorders>
            <w:noWrap/>
            <w:vAlign w:val="center"/>
            <w:hideMark/>
          </w:tcPr>
          <w:p w14:paraId="714324ED" w14:textId="77777777" w:rsidR="00F100C4" w:rsidRPr="00EF3B59" w:rsidRDefault="00F100C4" w:rsidP="001611F9">
            <w:pPr>
              <w:jc w:val="center"/>
              <w:rPr>
                <w:rFonts w:cs="Arial"/>
                <w:color w:val="000000"/>
              </w:rPr>
            </w:pPr>
            <w:r w:rsidRPr="00EF3B59">
              <w:rPr>
                <w:rFonts w:cs="Arial"/>
                <w:color w:val="000000"/>
              </w:rPr>
              <w:t>C/N</w:t>
            </w:r>
          </w:p>
        </w:tc>
        <w:tc>
          <w:tcPr>
            <w:tcW w:w="2041" w:type="pct"/>
            <w:tcBorders>
              <w:top w:val="nil"/>
              <w:left w:val="nil"/>
              <w:bottom w:val="single" w:sz="4" w:space="0" w:color="auto"/>
              <w:right w:val="single" w:sz="4" w:space="0" w:color="auto"/>
            </w:tcBorders>
            <w:vAlign w:val="center"/>
            <w:hideMark/>
          </w:tcPr>
          <w:p w14:paraId="37EC7A54" w14:textId="77777777" w:rsidR="00F100C4" w:rsidRPr="00EF3B59" w:rsidRDefault="00F100C4" w:rsidP="001611F9">
            <w:pPr>
              <w:jc w:val="center"/>
              <w:rPr>
                <w:rFonts w:cs="Arial"/>
                <w:color w:val="000000"/>
              </w:rPr>
            </w:pPr>
            <w:r w:rsidRPr="00EF3B59">
              <w:rPr>
                <w:rFonts w:cs="Arial"/>
                <w:color w:val="000000"/>
              </w:rPr>
              <w:t>Cartelería de salida de emergencia</w:t>
            </w:r>
          </w:p>
        </w:tc>
        <w:tc>
          <w:tcPr>
            <w:tcW w:w="807" w:type="pct"/>
            <w:vMerge/>
            <w:tcBorders>
              <w:top w:val="nil"/>
              <w:left w:val="single" w:sz="4" w:space="0" w:color="auto"/>
              <w:bottom w:val="single" w:sz="4" w:space="0" w:color="auto"/>
              <w:right w:val="single" w:sz="4" w:space="0" w:color="auto"/>
            </w:tcBorders>
            <w:vAlign w:val="center"/>
            <w:hideMark/>
          </w:tcPr>
          <w:p w14:paraId="061DC774" w14:textId="77777777" w:rsidR="00F100C4" w:rsidRPr="00EF3B59" w:rsidRDefault="00F100C4" w:rsidP="001611F9">
            <w:pPr>
              <w:rPr>
                <w:rFonts w:cs="Arial"/>
                <w:b/>
                <w:bCs/>
                <w:color w:val="000000"/>
              </w:rPr>
            </w:pPr>
          </w:p>
        </w:tc>
      </w:tr>
      <w:tr w:rsidR="00F100C4" w:rsidRPr="00EF3B59" w14:paraId="720ED1E8"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2F4875E4"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09DF6D2B" w14:textId="77777777" w:rsidR="00F100C4" w:rsidRPr="00EF3B59" w:rsidRDefault="00F100C4" w:rsidP="001611F9">
            <w:pPr>
              <w:rPr>
                <w:rFonts w:cs="Arial"/>
                <w:b/>
                <w:bCs/>
                <w:color w:val="00B050"/>
              </w:rPr>
            </w:pPr>
          </w:p>
        </w:tc>
        <w:tc>
          <w:tcPr>
            <w:tcW w:w="608" w:type="pct"/>
            <w:tcBorders>
              <w:top w:val="nil"/>
              <w:left w:val="nil"/>
              <w:bottom w:val="single" w:sz="4" w:space="0" w:color="auto"/>
              <w:right w:val="single" w:sz="4" w:space="0" w:color="auto"/>
            </w:tcBorders>
            <w:noWrap/>
            <w:vAlign w:val="center"/>
            <w:hideMark/>
          </w:tcPr>
          <w:p w14:paraId="5B6BCD15" w14:textId="77777777" w:rsidR="00F100C4" w:rsidRPr="00EF3B59" w:rsidRDefault="00F100C4" w:rsidP="001611F9">
            <w:pPr>
              <w:jc w:val="center"/>
              <w:rPr>
                <w:rFonts w:cs="Arial"/>
                <w:color w:val="000000"/>
              </w:rPr>
            </w:pPr>
            <w:r w:rsidRPr="00EF3B59">
              <w:rPr>
                <w:rFonts w:cs="Arial"/>
                <w:color w:val="000000"/>
              </w:rPr>
              <w:t>2</w:t>
            </w:r>
          </w:p>
        </w:tc>
        <w:tc>
          <w:tcPr>
            <w:tcW w:w="615" w:type="pct"/>
            <w:tcBorders>
              <w:top w:val="nil"/>
              <w:left w:val="nil"/>
              <w:bottom w:val="single" w:sz="4" w:space="0" w:color="auto"/>
              <w:right w:val="single" w:sz="4" w:space="0" w:color="auto"/>
            </w:tcBorders>
            <w:noWrap/>
            <w:vAlign w:val="center"/>
            <w:hideMark/>
          </w:tcPr>
          <w:p w14:paraId="51A77CE3" w14:textId="77777777" w:rsidR="00F100C4" w:rsidRPr="00EF3B59" w:rsidRDefault="00F100C4" w:rsidP="001611F9">
            <w:pPr>
              <w:jc w:val="center"/>
              <w:rPr>
                <w:rFonts w:cs="Arial"/>
                <w:color w:val="000000"/>
              </w:rPr>
            </w:pPr>
            <w:r w:rsidRPr="00EF3B59">
              <w:rPr>
                <w:rFonts w:cs="Arial"/>
                <w:color w:val="000000"/>
              </w:rPr>
              <w:t>C/N</w:t>
            </w:r>
          </w:p>
        </w:tc>
        <w:tc>
          <w:tcPr>
            <w:tcW w:w="2041" w:type="pct"/>
            <w:tcBorders>
              <w:top w:val="nil"/>
              <w:left w:val="nil"/>
              <w:bottom w:val="single" w:sz="4" w:space="0" w:color="auto"/>
              <w:right w:val="single" w:sz="4" w:space="0" w:color="auto"/>
            </w:tcBorders>
            <w:vAlign w:val="center"/>
            <w:hideMark/>
          </w:tcPr>
          <w:p w14:paraId="216EFDA3" w14:textId="77777777" w:rsidR="00F100C4" w:rsidRPr="00EF3B59" w:rsidRDefault="00F100C4" w:rsidP="001611F9">
            <w:pPr>
              <w:jc w:val="center"/>
              <w:rPr>
                <w:rFonts w:cs="Arial"/>
                <w:color w:val="000000"/>
              </w:rPr>
            </w:pPr>
            <w:r w:rsidRPr="00EF3B59">
              <w:rPr>
                <w:rFonts w:cs="Arial"/>
                <w:color w:val="000000"/>
              </w:rPr>
              <w:t>Matafuegos</w:t>
            </w:r>
          </w:p>
        </w:tc>
        <w:tc>
          <w:tcPr>
            <w:tcW w:w="807" w:type="pct"/>
            <w:vMerge/>
            <w:tcBorders>
              <w:top w:val="nil"/>
              <w:left w:val="single" w:sz="4" w:space="0" w:color="auto"/>
              <w:bottom w:val="single" w:sz="4" w:space="0" w:color="auto"/>
              <w:right w:val="single" w:sz="4" w:space="0" w:color="auto"/>
            </w:tcBorders>
            <w:vAlign w:val="center"/>
            <w:hideMark/>
          </w:tcPr>
          <w:p w14:paraId="3A0522A4" w14:textId="77777777" w:rsidR="00F100C4" w:rsidRPr="00EF3B59" w:rsidRDefault="00F100C4" w:rsidP="001611F9">
            <w:pPr>
              <w:rPr>
                <w:rFonts w:cs="Arial"/>
                <w:b/>
                <w:bCs/>
                <w:color w:val="000000"/>
              </w:rPr>
            </w:pPr>
          </w:p>
        </w:tc>
      </w:tr>
      <w:tr w:rsidR="00F100C4" w:rsidRPr="00EF3B59" w14:paraId="23C21E1D"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3D979370" w14:textId="77777777" w:rsidR="00F100C4" w:rsidRPr="00EF3B59" w:rsidRDefault="00F100C4" w:rsidP="001611F9">
            <w:pPr>
              <w:rPr>
                <w:rFonts w:cs="Arial"/>
                <w:b/>
                <w:bCs/>
                <w:color w:val="000000"/>
              </w:rPr>
            </w:pPr>
          </w:p>
        </w:tc>
        <w:tc>
          <w:tcPr>
            <w:tcW w:w="464"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7B0007BA" w14:textId="77777777" w:rsidR="00F100C4" w:rsidRPr="00EF3B59" w:rsidRDefault="00F100C4" w:rsidP="001611F9">
            <w:pPr>
              <w:jc w:val="center"/>
              <w:rPr>
                <w:rFonts w:cs="Arial"/>
                <w:b/>
                <w:bCs/>
                <w:color w:val="00B050"/>
              </w:rPr>
            </w:pPr>
            <w:r w:rsidRPr="00EF3B59">
              <w:rPr>
                <w:rFonts w:cs="Arial"/>
                <w:b/>
                <w:bCs/>
                <w:color w:val="00B050"/>
              </w:rPr>
              <w:t>6</w:t>
            </w:r>
          </w:p>
        </w:tc>
        <w:tc>
          <w:tcPr>
            <w:tcW w:w="3265"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4B3554D1" w14:textId="77777777" w:rsidR="00F100C4" w:rsidRPr="00EF3B59" w:rsidRDefault="00F100C4" w:rsidP="001611F9">
            <w:pPr>
              <w:jc w:val="center"/>
              <w:rPr>
                <w:rFonts w:cs="Arial"/>
                <w:b/>
                <w:bCs/>
                <w:color w:val="00B050"/>
              </w:rPr>
            </w:pPr>
            <w:r w:rsidRPr="00EF3B59">
              <w:rPr>
                <w:rFonts w:cs="Arial"/>
                <w:b/>
                <w:bCs/>
                <w:color w:val="00B050"/>
              </w:rPr>
              <w:t>PROVISIÓN DE ENERGÍA ELÉCTRICA</w:t>
            </w:r>
          </w:p>
        </w:tc>
        <w:tc>
          <w:tcPr>
            <w:tcW w:w="807" w:type="pct"/>
            <w:vMerge/>
            <w:tcBorders>
              <w:top w:val="nil"/>
              <w:left w:val="single" w:sz="4" w:space="0" w:color="auto"/>
              <w:bottom w:val="single" w:sz="4" w:space="0" w:color="auto"/>
              <w:right w:val="single" w:sz="4" w:space="0" w:color="auto"/>
            </w:tcBorders>
            <w:vAlign w:val="center"/>
            <w:hideMark/>
          </w:tcPr>
          <w:p w14:paraId="5803C5A5" w14:textId="77777777" w:rsidR="00F100C4" w:rsidRPr="00EF3B59" w:rsidRDefault="00F100C4" w:rsidP="001611F9">
            <w:pPr>
              <w:rPr>
                <w:rFonts w:cs="Arial"/>
                <w:b/>
                <w:bCs/>
                <w:color w:val="000000"/>
              </w:rPr>
            </w:pPr>
          </w:p>
        </w:tc>
      </w:tr>
      <w:tr w:rsidR="00F100C4" w:rsidRPr="00EF3B59" w14:paraId="05C3CBA9" w14:textId="77777777" w:rsidTr="001611F9">
        <w:trPr>
          <w:trHeight w:val="570"/>
        </w:trPr>
        <w:tc>
          <w:tcPr>
            <w:tcW w:w="464" w:type="pct"/>
            <w:vMerge/>
            <w:tcBorders>
              <w:top w:val="nil"/>
              <w:left w:val="single" w:sz="4" w:space="0" w:color="auto"/>
              <w:bottom w:val="single" w:sz="4" w:space="0" w:color="auto"/>
              <w:right w:val="single" w:sz="4" w:space="0" w:color="auto"/>
            </w:tcBorders>
            <w:vAlign w:val="center"/>
            <w:hideMark/>
          </w:tcPr>
          <w:p w14:paraId="690A09D6"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412845A3" w14:textId="77777777" w:rsidR="00F100C4" w:rsidRPr="00EF3B59" w:rsidRDefault="00F100C4" w:rsidP="001611F9">
            <w:pPr>
              <w:rPr>
                <w:rFonts w:cs="Arial"/>
                <w:b/>
                <w:bCs/>
                <w:color w:val="00B050"/>
              </w:rPr>
            </w:pPr>
          </w:p>
        </w:tc>
        <w:tc>
          <w:tcPr>
            <w:tcW w:w="608" w:type="pct"/>
            <w:tcBorders>
              <w:top w:val="nil"/>
              <w:left w:val="nil"/>
              <w:bottom w:val="single" w:sz="4" w:space="0" w:color="auto"/>
              <w:right w:val="single" w:sz="4" w:space="0" w:color="auto"/>
            </w:tcBorders>
            <w:noWrap/>
            <w:vAlign w:val="center"/>
            <w:hideMark/>
          </w:tcPr>
          <w:p w14:paraId="41045176" w14:textId="77777777" w:rsidR="00F100C4" w:rsidRPr="00EF3B59" w:rsidRDefault="00F100C4" w:rsidP="001611F9">
            <w:pPr>
              <w:jc w:val="center"/>
              <w:rPr>
                <w:rFonts w:cs="Arial"/>
                <w:color w:val="00B050"/>
              </w:rPr>
            </w:pPr>
            <w:r w:rsidRPr="00EF3B59">
              <w:rPr>
                <w:rFonts w:cs="Arial"/>
                <w:color w:val="00B050"/>
              </w:rPr>
              <w:t>1</w:t>
            </w:r>
          </w:p>
        </w:tc>
        <w:tc>
          <w:tcPr>
            <w:tcW w:w="615" w:type="pct"/>
            <w:tcBorders>
              <w:top w:val="nil"/>
              <w:left w:val="nil"/>
              <w:bottom w:val="single" w:sz="4" w:space="0" w:color="auto"/>
              <w:right w:val="single" w:sz="4" w:space="0" w:color="auto"/>
            </w:tcBorders>
            <w:noWrap/>
            <w:vAlign w:val="center"/>
            <w:hideMark/>
          </w:tcPr>
          <w:p w14:paraId="5DB5EE23" w14:textId="77777777" w:rsidR="00F100C4" w:rsidRPr="00EF3B59" w:rsidRDefault="00F100C4" w:rsidP="001611F9">
            <w:pPr>
              <w:jc w:val="center"/>
              <w:rPr>
                <w:rFonts w:cs="Arial"/>
                <w:color w:val="00B050"/>
              </w:rPr>
            </w:pPr>
            <w:r w:rsidRPr="00EF3B59">
              <w:rPr>
                <w:rFonts w:cs="Arial"/>
                <w:color w:val="00B050"/>
              </w:rPr>
              <w:t>1</w:t>
            </w:r>
          </w:p>
        </w:tc>
        <w:tc>
          <w:tcPr>
            <w:tcW w:w="2041" w:type="pct"/>
            <w:tcBorders>
              <w:top w:val="nil"/>
              <w:left w:val="nil"/>
              <w:bottom w:val="single" w:sz="4" w:space="0" w:color="auto"/>
              <w:right w:val="single" w:sz="4" w:space="0" w:color="auto"/>
            </w:tcBorders>
            <w:vAlign w:val="center"/>
            <w:hideMark/>
          </w:tcPr>
          <w:p w14:paraId="277D9F7D" w14:textId="77777777" w:rsidR="00F100C4" w:rsidRPr="00EF3B59" w:rsidRDefault="00F100C4" w:rsidP="001611F9">
            <w:pPr>
              <w:jc w:val="center"/>
              <w:rPr>
                <w:rFonts w:cs="Arial"/>
                <w:color w:val="00B050"/>
              </w:rPr>
            </w:pPr>
            <w:r w:rsidRPr="00EF3B59">
              <w:rPr>
                <w:rFonts w:cs="Arial"/>
                <w:color w:val="00B050"/>
              </w:rPr>
              <w:t>Alquiler de generador eléctrico para la provisión de energía de respaldo</w:t>
            </w:r>
          </w:p>
        </w:tc>
        <w:tc>
          <w:tcPr>
            <w:tcW w:w="807" w:type="pct"/>
            <w:vMerge/>
            <w:tcBorders>
              <w:top w:val="nil"/>
              <w:left w:val="single" w:sz="4" w:space="0" w:color="auto"/>
              <w:bottom w:val="single" w:sz="4" w:space="0" w:color="auto"/>
              <w:right w:val="single" w:sz="4" w:space="0" w:color="auto"/>
            </w:tcBorders>
            <w:vAlign w:val="center"/>
            <w:hideMark/>
          </w:tcPr>
          <w:p w14:paraId="195C5208" w14:textId="77777777" w:rsidR="00F100C4" w:rsidRPr="00EF3B59" w:rsidRDefault="00F100C4" w:rsidP="001611F9">
            <w:pPr>
              <w:rPr>
                <w:rFonts w:cs="Arial"/>
                <w:b/>
                <w:bCs/>
                <w:color w:val="000000"/>
              </w:rPr>
            </w:pPr>
          </w:p>
        </w:tc>
      </w:tr>
      <w:tr w:rsidR="00F100C4" w:rsidRPr="00EF3B59" w14:paraId="41FF0D37"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4368C233"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24EEF406" w14:textId="77777777" w:rsidR="00F100C4" w:rsidRPr="00EF3B59" w:rsidRDefault="00F100C4" w:rsidP="001611F9">
            <w:pPr>
              <w:rPr>
                <w:rFonts w:cs="Arial"/>
                <w:b/>
                <w:bCs/>
                <w:color w:val="00B050"/>
              </w:rPr>
            </w:pPr>
          </w:p>
        </w:tc>
        <w:tc>
          <w:tcPr>
            <w:tcW w:w="608" w:type="pct"/>
            <w:tcBorders>
              <w:top w:val="nil"/>
              <w:left w:val="nil"/>
              <w:bottom w:val="single" w:sz="4" w:space="0" w:color="auto"/>
              <w:right w:val="single" w:sz="4" w:space="0" w:color="auto"/>
            </w:tcBorders>
            <w:noWrap/>
            <w:vAlign w:val="center"/>
            <w:hideMark/>
          </w:tcPr>
          <w:p w14:paraId="7E144751" w14:textId="77777777" w:rsidR="00F100C4" w:rsidRPr="00EF3B59" w:rsidRDefault="00F100C4" w:rsidP="001611F9">
            <w:pPr>
              <w:jc w:val="center"/>
              <w:rPr>
                <w:rFonts w:cs="Arial"/>
                <w:color w:val="00B050"/>
              </w:rPr>
            </w:pPr>
            <w:r w:rsidRPr="00EF3B59">
              <w:rPr>
                <w:rFonts w:cs="Arial"/>
                <w:color w:val="00B050"/>
              </w:rPr>
              <w:t>2</w:t>
            </w:r>
          </w:p>
        </w:tc>
        <w:tc>
          <w:tcPr>
            <w:tcW w:w="615" w:type="pct"/>
            <w:tcBorders>
              <w:top w:val="nil"/>
              <w:left w:val="nil"/>
              <w:bottom w:val="single" w:sz="4" w:space="0" w:color="auto"/>
              <w:right w:val="single" w:sz="4" w:space="0" w:color="auto"/>
            </w:tcBorders>
            <w:noWrap/>
            <w:vAlign w:val="center"/>
            <w:hideMark/>
          </w:tcPr>
          <w:p w14:paraId="6B00F705" w14:textId="77777777" w:rsidR="00F100C4" w:rsidRPr="00EF3B59" w:rsidRDefault="00F100C4" w:rsidP="001611F9">
            <w:pPr>
              <w:jc w:val="center"/>
              <w:rPr>
                <w:rFonts w:cs="Arial"/>
                <w:color w:val="00B050"/>
              </w:rPr>
            </w:pPr>
            <w:r w:rsidRPr="00EF3B59">
              <w:rPr>
                <w:rFonts w:cs="Arial"/>
                <w:color w:val="00B050"/>
              </w:rPr>
              <w:t>1</w:t>
            </w:r>
          </w:p>
        </w:tc>
        <w:tc>
          <w:tcPr>
            <w:tcW w:w="2041" w:type="pct"/>
            <w:tcBorders>
              <w:top w:val="nil"/>
              <w:left w:val="nil"/>
              <w:bottom w:val="single" w:sz="4" w:space="0" w:color="auto"/>
              <w:right w:val="single" w:sz="4" w:space="0" w:color="auto"/>
            </w:tcBorders>
            <w:vAlign w:val="center"/>
            <w:hideMark/>
          </w:tcPr>
          <w:p w14:paraId="1F1159C1" w14:textId="77777777" w:rsidR="00F100C4" w:rsidRPr="00EF3B59" w:rsidRDefault="00F100C4" w:rsidP="001611F9">
            <w:pPr>
              <w:jc w:val="center"/>
              <w:rPr>
                <w:rFonts w:cs="Arial"/>
                <w:color w:val="00B050"/>
              </w:rPr>
            </w:pPr>
            <w:r w:rsidRPr="00EF3B59">
              <w:rPr>
                <w:rFonts w:cs="Arial"/>
                <w:color w:val="00B050"/>
              </w:rPr>
              <w:t>Guardia Técnica</w:t>
            </w:r>
          </w:p>
        </w:tc>
        <w:tc>
          <w:tcPr>
            <w:tcW w:w="807" w:type="pct"/>
            <w:vMerge/>
            <w:tcBorders>
              <w:top w:val="nil"/>
              <w:left w:val="single" w:sz="4" w:space="0" w:color="auto"/>
              <w:bottom w:val="single" w:sz="4" w:space="0" w:color="auto"/>
              <w:right w:val="single" w:sz="4" w:space="0" w:color="auto"/>
            </w:tcBorders>
            <w:vAlign w:val="center"/>
            <w:hideMark/>
          </w:tcPr>
          <w:p w14:paraId="77ACF9FB" w14:textId="77777777" w:rsidR="00F100C4" w:rsidRPr="00EF3B59" w:rsidRDefault="00F100C4" w:rsidP="001611F9">
            <w:pPr>
              <w:rPr>
                <w:rFonts w:cs="Arial"/>
                <w:b/>
                <w:bCs/>
                <w:color w:val="000000"/>
              </w:rPr>
            </w:pPr>
          </w:p>
        </w:tc>
      </w:tr>
      <w:tr w:rsidR="00F100C4" w:rsidRPr="00EF3B59" w14:paraId="508928A2" w14:textId="77777777" w:rsidTr="001611F9">
        <w:trPr>
          <w:trHeight w:val="300"/>
        </w:trPr>
        <w:tc>
          <w:tcPr>
            <w:tcW w:w="464" w:type="pct"/>
            <w:vMerge/>
            <w:tcBorders>
              <w:top w:val="nil"/>
              <w:left w:val="single" w:sz="4" w:space="0" w:color="auto"/>
              <w:bottom w:val="single" w:sz="4" w:space="0" w:color="auto"/>
              <w:right w:val="single" w:sz="4" w:space="0" w:color="auto"/>
            </w:tcBorders>
            <w:vAlign w:val="center"/>
            <w:hideMark/>
          </w:tcPr>
          <w:p w14:paraId="70AADAB5" w14:textId="77777777" w:rsidR="00F100C4" w:rsidRPr="00EF3B59" w:rsidRDefault="00F100C4" w:rsidP="001611F9">
            <w:pPr>
              <w:rPr>
                <w:rFonts w:cs="Arial"/>
                <w:b/>
                <w:bCs/>
                <w:color w:val="000000"/>
              </w:rPr>
            </w:pPr>
          </w:p>
        </w:tc>
        <w:tc>
          <w:tcPr>
            <w:tcW w:w="464"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659548E3" w14:textId="77777777" w:rsidR="00F100C4" w:rsidRPr="00EF3B59" w:rsidRDefault="00F100C4" w:rsidP="001611F9">
            <w:pPr>
              <w:jc w:val="center"/>
              <w:rPr>
                <w:rFonts w:cs="Arial"/>
                <w:b/>
                <w:bCs/>
                <w:color w:val="00B050"/>
              </w:rPr>
            </w:pPr>
            <w:r w:rsidRPr="00EF3B59">
              <w:rPr>
                <w:rFonts w:cs="Arial"/>
                <w:b/>
                <w:bCs/>
                <w:color w:val="00B050"/>
              </w:rPr>
              <w:t>7</w:t>
            </w:r>
          </w:p>
        </w:tc>
        <w:tc>
          <w:tcPr>
            <w:tcW w:w="3265"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2B1A257A" w14:textId="77777777" w:rsidR="00F100C4" w:rsidRPr="00EF3B59" w:rsidRDefault="00F100C4" w:rsidP="001611F9">
            <w:pPr>
              <w:jc w:val="center"/>
              <w:rPr>
                <w:rFonts w:cs="Arial"/>
                <w:b/>
                <w:bCs/>
                <w:color w:val="00B050"/>
              </w:rPr>
            </w:pPr>
            <w:r w:rsidRPr="00EF3B59">
              <w:rPr>
                <w:rFonts w:cs="Arial"/>
                <w:b/>
                <w:bCs/>
                <w:color w:val="00B050"/>
              </w:rPr>
              <w:t>PERMISOS Y SEGUROS</w:t>
            </w:r>
          </w:p>
        </w:tc>
        <w:tc>
          <w:tcPr>
            <w:tcW w:w="807" w:type="pct"/>
            <w:vMerge/>
            <w:tcBorders>
              <w:top w:val="nil"/>
              <w:left w:val="single" w:sz="4" w:space="0" w:color="auto"/>
              <w:bottom w:val="single" w:sz="4" w:space="0" w:color="auto"/>
              <w:right w:val="single" w:sz="4" w:space="0" w:color="auto"/>
            </w:tcBorders>
            <w:vAlign w:val="center"/>
            <w:hideMark/>
          </w:tcPr>
          <w:p w14:paraId="251C7A36" w14:textId="77777777" w:rsidR="00F100C4" w:rsidRPr="00EF3B59" w:rsidRDefault="00F100C4" w:rsidP="001611F9">
            <w:pPr>
              <w:rPr>
                <w:rFonts w:cs="Arial"/>
                <w:b/>
                <w:bCs/>
                <w:color w:val="000000"/>
              </w:rPr>
            </w:pPr>
          </w:p>
        </w:tc>
      </w:tr>
      <w:tr w:rsidR="00F100C4" w:rsidRPr="00EF3B59" w14:paraId="5097FE88" w14:textId="77777777" w:rsidTr="001611F9">
        <w:trPr>
          <w:trHeight w:val="855"/>
        </w:trPr>
        <w:tc>
          <w:tcPr>
            <w:tcW w:w="464" w:type="pct"/>
            <w:vMerge/>
            <w:tcBorders>
              <w:top w:val="nil"/>
              <w:left w:val="single" w:sz="4" w:space="0" w:color="auto"/>
              <w:bottom w:val="single" w:sz="4" w:space="0" w:color="auto"/>
              <w:right w:val="single" w:sz="4" w:space="0" w:color="auto"/>
            </w:tcBorders>
            <w:vAlign w:val="center"/>
            <w:hideMark/>
          </w:tcPr>
          <w:p w14:paraId="38E89F7A" w14:textId="77777777" w:rsidR="00F100C4" w:rsidRPr="00EF3B59" w:rsidRDefault="00F100C4" w:rsidP="001611F9">
            <w:pPr>
              <w:rPr>
                <w:rFonts w:cs="Arial"/>
                <w:b/>
                <w:bCs/>
                <w:color w:val="000000"/>
              </w:rPr>
            </w:pPr>
          </w:p>
        </w:tc>
        <w:tc>
          <w:tcPr>
            <w:tcW w:w="464" w:type="pct"/>
            <w:vMerge/>
            <w:tcBorders>
              <w:top w:val="nil"/>
              <w:left w:val="single" w:sz="4" w:space="0" w:color="auto"/>
              <w:bottom w:val="single" w:sz="4" w:space="0" w:color="auto"/>
              <w:right w:val="single" w:sz="4" w:space="0" w:color="auto"/>
            </w:tcBorders>
            <w:vAlign w:val="center"/>
            <w:hideMark/>
          </w:tcPr>
          <w:p w14:paraId="4F3ACFE1" w14:textId="77777777" w:rsidR="00F100C4" w:rsidRPr="00EF3B59" w:rsidRDefault="00F100C4" w:rsidP="001611F9">
            <w:pPr>
              <w:rPr>
                <w:rFonts w:cs="Arial"/>
                <w:b/>
                <w:bCs/>
                <w:color w:val="00B050"/>
              </w:rPr>
            </w:pPr>
          </w:p>
        </w:tc>
        <w:tc>
          <w:tcPr>
            <w:tcW w:w="608" w:type="pct"/>
            <w:tcBorders>
              <w:top w:val="nil"/>
              <w:left w:val="nil"/>
              <w:bottom w:val="single" w:sz="4" w:space="0" w:color="auto"/>
              <w:right w:val="single" w:sz="4" w:space="0" w:color="auto"/>
            </w:tcBorders>
            <w:noWrap/>
            <w:vAlign w:val="center"/>
            <w:hideMark/>
          </w:tcPr>
          <w:p w14:paraId="1E45CC4C" w14:textId="77777777" w:rsidR="00F100C4" w:rsidRPr="00EF3B59" w:rsidRDefault="00F100C4" w:rsidP="001611F9">
            <w:pPr>
              <w:jc w:val="center"/>
              <w:rPr>
                <w:rFonts w:cs="Arial"/>
                <w:color w:val="00B050"/>
              </w:rPr>
            </w:pPr>
            <w:r w:rsidRPr="00EF3B59">
              <w:rPr>
                <w:rFonts w:cs="Arial"/>
                <w:color w:val="00B050"/>
              </w:rPr>
              <w:t>1</w:t>
            </w:r>
          </w:p>
        </w:tc>
        <w:tc>
          <w:tcPr>
            <w:tcW w:w="615" w:type="pct"/>
            <w:tcBorders>
              <w:top w:val="nil"/>
              <w:left w:val="nil"/>
              <w:bottom w:val="single" w:sz="4" w:space="0" w:color="auto"/>
              <w:right w:val="single" w:sz="4" w:space="0" w:color="auto"/>
            </w:tcBorders>
            <w:noWrap/>
            <w:vAlign w:val="center"/>
            <w:hideMark/>
          </w:tcPr>
          <w:p w14:paraId="76BB461D" w14:textId="77777777" w:rsidR="00F100C4" w:rsidRPr="00EF3B59" w:rsidRDefault="00F100C4" w:rsidP="001611F9">
            <w:pPr>
              <w:jc w:val="center"/>
              <w:rPr>
                <w:rFonts w:cs="Arial"/>
                <w:color w:val="00B050"/>
              </w:rPr>
            </w:pPr>
            <w:r w:rsidRPr="00EF3B59">
              <w:rPr>
                <w:rFonts w:cs="Arial"/>
                <w:color w:val="00B050"/>
              </w:rPr>
              <w:t>1</w:t>
            </w:r>
          </w:p>
        </w:tc>
        <w:tc>
          <w:tcPr>
            <w:tcW w:w="2041" w:type="pct"/>
            <w:tcBorders>
              <w:top w:val="nil"/>
              <w:left w:val="nil"/>
              <w:bottom w:val="single" w:sz="4" w:space="0" w:color="auto"/>
              <w:right w:val="single" w:sz="4" w:space="0" w:color="auto"/>
            </w:tcBorders>
            <w:vAlign w:val="center"/>
            <w:hideMark/>
          </w:tcPr>
          <w:p w14:paraId="097DC3D2" w14:textId="77777777" w:rsidR="00F100C4" w:rsidRPr="00EF3B59" w:rsidRDefault="00F100C4" w:rsidP="001611F9">
            <w:pPr>
              <w:jc w:val="center"/>
              <w:rPr>
                <w:rFonts w:cs="Arial"/>
                <w:color w:val="00B050"/>
              </w:rPr>
            </w:pPr>
            <w:r w:rsidRPr="00EF3B59">
              <w:rPr>
                <w:rFonts w:cs="Arial"/>
                <w:color w:val="00B050"/>
              </w:rPr>
              <w:t>Gestión de autorizaciones, habilitaciones y seguro de responsabilidad civil para la instalación del domo y su operativa.</w:t>
            </w:r>
          </w:p>
        </w:tc>
        <w:tc>
          <w:tcPr>
            <w:tcW w:w="807" w:type="pct"/>
            <w:vMerge/>
            <w:tcBorders>
              <w:top w:val="nil"/>
              <w:left w:val="single" w:sz="4" w:space="0" w:color="auto"/>
              <w:bottom w:val="single" w:sz="4" w:space="0" w:color="auto"/>
              <w:right w:val="single" w:sz="4" w:space="0" w:color="auto"/>
            </w:tcBorders>
            <w:vAlign w:val="center"/>
            <w:hideMark/>
          </w:tcPr>
          <w:p w14:paraId="38CDF760" w14:textId="77777777" w:rsidR="00F100C4" w:rsidRPr="00EF3B59" w:rsidRDefault="00F100C4" w:rsidP="001611F9">
            <w:pPr>
              <w:rPr>
                <w:rFonts w:cs="Arial"/>
                <w:b/>
                <w:bCs/>
                <w:color w:val="000000"/>
              </w:rPr>
            </w:pPr>
          </w:p>
        </w:tc>
      </w:tr>
    </w:tbl>
    <w:p w14:paraId="2CD52FEC" w14:textId="77777777" w:rsidR="00C35B33" w:rsidRDefault="00C35B33" w:rsidP="00C35B33">
      <w:pPr>
        <w:spacing w:line="276" w:lineRule="auto"/>
        <w:rPr>
          <w:rFonts w:cs="Arial"/>
          <w:spacing w:val="-2"/>
          <w:sz w:val="22"/>
          <w:szCs w:val="22"/>
        </w:rPr>
      </w:pPr>
    </w:p>
    <w:p w14:paraId="099C3599" w14:textId="4BE86A94" w:rsidR="00C35B33" w:rsidRDefault="00C35B33" w:rsidP="00C35B33">
      <w:pPr>
        <w:widowControl/>
        <w:autoSpaceDE/>
        <w:autoSpaceDN/>
        <w:adjustRightInd/>
        <w:spacing w:after="160" w:line="259" w:lineRule="auto"/>
        <w:contextualSpacing/>
        <w:rPr>
          <w:rFonts w:cs="Arial"/>
          <w:i/>
          <w:sz w:val="22"/>
          <w:szCs w:val="22"/>
        </w:rPr>
      </w:pPr>
      <w:r w:rsidRPr="007E5199">
        <w:rPr>
          <w:rFonts w:cs="Arial"/>
          <w:i/>
          <w:sz w:val="22"/>
          <w:szCs w:val="22"/>
        </w:rPr>
        <w:t>Debe indicarse claramente si se cumple con lo requerido y la forma en que se cumple, el mismo será evaluada por el Comité, no estando la OEI obligado a aceptarlo.</w:t>
      </w:r>
    </w:p>
    <w:p w14:paraId="2D060E51" w14:textId="77777777" w:rsidR="007E5199" w:rsidRPr="007E5199" w:rsidRDefault="007E5199" w:rsidP="00C35B33">
      <w:pPr>
        <w:widowControl/>
        <w:autoSpaceDE/>
        <w:autoSpaceDN/>
        <w:adjustRightInd/>
        <w:spacing w:after="160" w:line="259" w:lineRule="auto"/>
        <w:contextualSpacing/>
        <w:rPr>
          <w:rFonts w:cs="Arial"/>
          <w:i/>
          <w:sz w:val="22"/>
          <w:szCs w:val="22"/>
        </w:rPr>
      </w:pPr>
    </w:p>
    <w:p w14:paraId="5A17C121" w14:textId="77777777" w:rsidR="006F24FA" w:rsidRDefault="006F24FA" w:rsidP="00C35B33">
      <w:pPr>
        <w:widowControl/>
        <w:autoSpaceDE/>
        <w:autoSpaceDN/>
        <w:adjustRightInd/>
        <w:spacing w:after="160" w:line="259" w:lineRule="auto"/>
        <w:contextualSpacing/>
        <w:rPr>
          <w:rFonts w:cs="Arial"/>
          <w:i/>
          <w:sz w:val="22"/>
          <w:szCs w:val="22"/>
        </w:rPr>
      </w:pPr>
    </w:p>
    <w:p w14:paraId="567E19C9" w14:textId="77777777" w:rsidR="00F100C4" w:rsidRPr="0048383B" w:rsidRDefault="00F100C4" w:rsidP="00C35B33">
      <w:pPr>
        <w:widowControl/>
        <w:autoSpaceDE/>
        <w:autoSpaceDN/>
        <w:adjustRightInd/>
        <w:spacing w:after="160" w:line="259" w:lineRule="auto"/>
        <w:contextualSpacing/>
        <w:rPr>
          <w:rFonts w:cs="Arial"/>
          <w:i/>
        </w:rPr>
      </w:pPr>
    </w:p>
    <w:p w14:paraId="48C0DF49" w14:textId="77777777" w:rsidR="00C35B33" w:rsidRPr="0048383B" w:rsidRDefault="00C35B33" w:rsidP="00C35B33">
      <w:pPr>
        <w:widowControl/>
        <w:autoSpaceDE/>
        <w:autoSpaceDN/>
        <w:adjustRightInd/>
        <w:spacing w:after="160" w:line="259" w:lineRule="auto"/>
        <w:contextualSpacing/>
        <w:rPr>
          <w:rFonts w:cs="Arial"/>
          <w:sz w:val="22"/>
          <w:szCs w:val="22"/>
        </w:rPr>
      </w:pPr>
    </w:p>
    <w:p w14:paraId="2A42CFE8" w14:textId="77777777" w:rsidR="00C35B33" w:rsidRPr="0048383B" w:rsidRDefault="00C35B33" w:rsidP="00C35B33">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7EE2C663" w14:textId="7D417E91" w:rsidR="00C35B33" w:rsidRDefault="00C35B33" w:rsidP="008A7733">
      <w:pPr>
        <w:spacing w:line="276" w:lineRule="auto"/>
        <w:jc w:val="both"/>
        <w:rPr>
          <w:rFonts w:cs="Arial"/>
          <w:i/>
          <w:iCs/>
          <w:color w:val="00B0F0"/>
          <w:sz w:val="18"/>
          <w:szCs w:val="16"/>
        </w:rPr>
      </w:pP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38FAE835" w14:textId="0CAB03D0" w:rsidR="008A7733" w:rsidRDefault="008A7733">
      <w:pPr>
        <w:widowControl/>
        <w:autoSpaceDE/>
        <w:autoSpaceDN/>
        <w:adjustRightInd/>
        <w:spacing w:after="160" w:line="259" w:lineRule="auto"/>
        <w:rPr>
          <w:rFonts w:cs="Arial"/>
          <w:i/>
          <w:iCs/>
          <w:color w:val="00B0F0"/>
          <w:sz w:val="18"/>
          <w:szCs w:val="16"/>
        </w:rPr>
      </w:pPr>
      <w:r>
        <w:rPr>
          <w:rFonts w:cs="Arial"/>
          <w:i/>
          <w:iCs/>
          <w:color w:val="00B0F0"/>
          <w:sz w:val="18"/>
          <w:szCs w:val="16"/>
        </w:rPr>
        <w:br w:type="page"/>
      </w:r>
    </w:p>
    <w:p w14:paraId="5CE1C54A" w14:textId="39B0ABD4" w:rsidR="00C35B33" w:rsidRPr="0048383B" w:rsidRDefault="00C35B33" w:rsidP="00C35B33">
      <w:pPr>
        <w:pStyle w:val="Ttulo3"/>
        <w:jc w:val="center"/>
        <w:rPr>
          <w:rFonts w:ascii="Arial" w:hAnsi="Arial" w:cs="Arial"/>
          <w:sz w:val="22"/>
        </w:rPr>
      </w:pPr>
      <w:bookmarkStart w:id="27" w:name="_2.5._ANTECEDENTES_DE"/>
      <w:bookmarkStart w:id="28" w:name="_Toc204669464"/>
      <w:bookmarkEnd w:id="27"/>
      <w:r w:rsidRPr="00A76FAA">
        <w:rPr>
          <w:rFonts w:ascii="Arial" w:hAnsi="Arial" w:cs="Arial"/>
          <w:sz w:val="22"/>
        </w:rPr>
        <w:lastRenderedPageBreak/>
        <w:t>2.5.</w:t>
      </w:r>
      <w:r w:rsidR="00CB55D2" w:rsidRPr="00A76FAA">
        <w:rPr>
          <w:rFonts w:ascii="Arial" w:hAnsi="Arial" w:cs="Arial"/>
          <w:sz w:val="22"/>
        </w:rPr>
        <w:t xml:space="preserve"> </w:t>
      </w:r>
      <w:r w:rsidRPr="00A76FAA">
        <w:rPr>
          <w:rFonts w:ascii="Arial" w:hAnsi="Arial" w:cs="Arial"/>
          <w:sz w:val="22"/>
        </w:rPr>
        <w:t>ANTECEDENTES DE PROVISIONES SIMILARES</w:t>
      </w:r>
      <w:bookmarkEnd w:id="28"/>
    </w:p>
    <w:p w14:paraId="5C5A9580" w14:textId="1F1633E3" w:rsidR="00C35B33" w:rsidRDefault="00C35B33" w:rsidP="00C35B33">
      <w:pPr>
        <w:rPr>
          <w:rFonts w:cs="Arial"/>
        </w:rPr>
      </w:pPr>
    </w:p>
    <w:p w14:paraId="0BE84FE3" w14:textId="77777777" w:rsidR="00B114B0" w:rsidRPr="0048383B" w:rsidRDefault="00B114B0" w:rsidP="00B114B0">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6A4D7D25" w14:textId="77777777" w:rsidR="00B114B0" w:rsidRDefault="00B114B0" w:rsidP="00B114B0">
      <w:pPr>
        <w:shd w:val="clear" w:color="auto" w:fill="FFFFFF"/>
        <w:tabs>
          <w:tab w:val="left" w:pos="426"/>
        </w:tabs>
        <w:spacing w:line="276" w:lineRule="auto"/>
        <w:jc w:val="right"/>
        <w:rPr>
          <w:rFonts w:cs="Arial"/>
          <w:spacing w:val="1"/>
        </w:rPr>
      </w:pPr>
      <w:r w:rsidRPr="0048383B">
        <w:rPr>
          <w:rFonts w:cs="Arial"/>
          <w:spacing w:val="1"/>
        </w:rPr>
        <w:t xml:space="preserve">OEI BUE CP </w:t>
      </w:r>
      <w:r>
        <w:rPr>
          <w:rFonts w:cs="Arial"/>
          <w:spacing w:val="1"/>
        </w:rPr>
        <w:t>01</w:t>
      </w:r>
      <w:r w:rsidRPr="0048383B">
        <w:rPr>
          <w:rFonts w:cs="Arial"/>
          <w:spacing w:val="1"/>
        </w:rPr>
        <w:t>/202</w:t>
      </w:r>
      <w:r>
        <w:rPr>
          <w:rFonts w:cs="Arial"/>
          <w:spacing w:val="1"/>
        </w:rPr>
        <w:t>5</w:t>
      </w:r>
      <w:r w:rsidRPr="0048383B">
        <w:rPr>
          <w:rFonts w:cs="Arial"/>
          <w:spacing w:val="1"/>
        </w:rPr>
        <w:t xml:space="preserve"> </w:t>
      </w:r>
    </w:p>
    <w:p w14:paraId="39C6F1CC" w14:textId="77777777" w:rsidR="00B114B0" w:rsidRPr="0048383B" w:rsidRDefault="00B114B0" w:rsidP="00B114B0">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p w14:paraId="540FE610" w14:textId="77777777" w:rsidR="00B114B0" w:rsidRDefault="00B114B0" w:rsidP="00C35B33">
      <w:pPr>
        <w:rPr>
          <w:rFonts w:cs="Arial"/>
          <w:highlight w:val="yellow"/>
        </w:rPr>
      </w:pPr>
    </w:p>
    <w:p w14:paraId="1A2645BD" w14:textId="7A13CB83" w:rsidR="00C35B33" w:rsidRPr="004729FB" w:rsidRDefault="00C35B33" w:rsidP="004729FB">
      <w:pPr>
        <w:spacing w:line="276" w:lineRule="auto"/>
        <w:rPr>
          <w:rFonts w:cs="Arial"/>
          <w:sz w:val="22"/>
          <w:szCs w:val="22"/>
        </w:rPr>
      </w:pPr>
      <w:r w:rsidRPr="004729FB">
        <w:rPr>
          <w:rFonts w:cs="Arial"/>
          <w:sz w:val="22"/>
          <w:szCs w:val="22"/>
        </w:rPr>
        <w:t xml:space="preserve">Experiencia en los últimos </w:t>
      </w:r>
      <w:r w:rsidR="00A76FAA" w:rsidRPr="004729FB">
        <w:rPr>
          <w:rFonts w:cs="Arial"/>
          <w:sz w:val="22"/>
          <w:szCs w:val="22"/>
        </w:rPr>
        <w:t>TRES</w:t>
      </w:r>
      <w:r w:rsidRPr="004729FB">
        <w:rPr>
          <w:rFonts w:cs="Arial"/>
          <w:sz w:val="22"/>
          <w:szCs w:val="22"/>
        </w:rPr>
        <w:t xml:space="preserve"> (</w:t>
      </w:r>
      <w:r w:rsidR="00A76FAA" w:rsidRPr="004729FB">
        <w:rPr>
          <w:rFonts w:cs="Arial"/>
          <w:sz w:val="22"/>
          <w:szCs w:val="22"/>
        </w:rPr>
        <w:t>3</w:t>
      </w:r>
      <w:r w:rsidRPr="004729FB">
        <w:rPr>
          <w:rFonts w:cs="Arial"/>
          <w:sz w:val="22"/>
          <w:szCs w:val="22"/>
        </w:rPr>
        <w:t>) años</w:t>
      </w:r>
    </w:p>
    <w:p w14:paraId="494E2F43" w14:textId="65A8C23F" w:rsidR="00C35B33" w:rsidRPr="004729FB" w:rsidRDefault="00B2097E" w:rsidP="004729FB">
      <w:pPr>
        <w:spacing w:line="276" w:lineRule="auto"/>
        <w:jc w:val="both"/>
        <w:rPr>
          <w:rFonts w:cs="Arial"/>
          <w:i/>
          <w:iCs/>
          <w:color w:val="0070C0"/>
          <w:sz w:val="22"/>
          <w:szCs w:val="22"/>
        </w:rPr>
      </w:pPr>
      <w:bookmarkStart w:id="29" w:name="_Hlk135403621"/>
      <w:r w:rsidRPr="004729FB">
        <w:rPr>
          <w:rFonts w:cs="Arial"/>
          <w:i/>
          <w:iCs/>
          <w:color w:val="0070C0"/>
          <w:sz w:val="22"/>
          <w:szCs w:val="22"/>
        </w:rPr>
        <w:t>[Cada uno de los antecedentes presentados deberán estar respaldados con las correspondientes constancias de servicios]</w:t>
      </w:r>
      <w:bookmarkEnd w:id="29"/>
    </w:p>
    <w:tbl>
      <w:tblPr>
        <w:tblW w:w="5000" w:type="pct"/>
        <w:tblCellMar>
          <w:left w:w="70" w:type="dxa"/>
          <w:right w:w="70" w:type="dxa"/>
        </w:tblCellMar>
        <w:tblLook w:val="04A0" w:firstRow="1" w:lastRow="0" w:firstColumn="1" w:lastColumn="0" w:noHBand="0" w:noVBand="1"/>
      </w:tblPr>
      <w:tblGrid>
        <w:gridCol w:w="263"/>
        <w:gridCol w:w="1865"/>
        <w:gridCol w:w="1142"/>
        <w:gridCol w:w="1675"/>
        <w:gridCol w:w="1453"/>
        <w:gridCol w:w="1693"/>
        <w:gridCol w:w="1317"/>
      </w:tblGrid>
      <w:tr w:rsidR="00A76FAA" w:rsidRPr="0048383B" w14:paraId="1534A55A" w14:textId="77777777" w:rsidTr="00A76FAA">
        <w:trPr>
          <w:trHeight w:val="855"/>
        </w:trPr>
        <w:tc>
          <w:tcPr>
            <w:tcW w:w="140" w:type="pct"/>
            <w:tcBorders>
              <w:bottom w:val="single" w:sz="4" w:space="0" w:color="auto"/>
              <w:right w:val="single" w:sz="4" w:space="0" w:color="auto"/>
            </w:tcBorders>
            <w:noWrap/>
            <w:vAlign w:val="center"/>
            <w:hideMark/>
          </w:tcPr>
          <w:p w14:paraId="577801BE"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 </w:t>
            </w:r>
          </w:p>
        </w:tc>
        <w:tc>
          <w:tcPr>
            <w:tcW w:w="99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E7BF26" w14:textId="3777F2F6" w:rsidR="00A76FAA" w:rsidRPr="0048383B" w:rsidRDefault="00A76FA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DETALLE DE PROVISIÓN </w:t>
            </w:r>
            <w:r w:rsidRPr="0048383B">
              <w:rPr>
                <w:rFonts w:cs="Arial"/>
                <w:b/>
                <w:bCs/>
                <w:color w:val="000000"/>
                <w:szCs w:val="22"/>
                <w:lang w:val="es-AR" w:eastAsia="es-AR"/>
              </w:rPr>
              <w:br/>
            </w:r>
          </w:p>
        </w:tc>
        <w:tc>
          <w:tcPr>
            <w:tcW w:w="60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8932C16" w14:textId="6E052876" w:rsidR="00A76FAA" w:rsidRPr="0048383B" w:rsidRDefault="00A76FAA" w:rsidP="00CB0AC9">
            <w:pPr>
              <w:widowControl/>
              <w:autoSpaceDE/>
              <w:autoSpaceDN/>
              <w:adjustRightInd/>
              <w:jc w:val="center"/>
              <w:rPr>
                <w:rFonts w:cs="Arial"/>
                <w:b/>
                <w:bCs/>
                <w:color w:val="000000"/>
                <w:szCs w:val="22"/>
                <w:lang w:val="es-AR" w:eastAsia="es-AR"/>
              </w:rPr>
            </w:pPr>
            <w:r>
              <w:rPr>
                <w:rFonts w:cs="Arial"/>
                <w:b/>
                <w:bCs/>
                <w:color w:val="000000"/>
                <w:szCs w:val="22"/>
                <w:lang w:val="es-AR" w:eastAsia="es-AR"/>
              </w:rPr>
              <w:t>FECHA DEL SERVICIO</w:t>
            </w:r>
          </w:p>
        </w:tc>
        <w:tc>
          <w:tcPr>
            <w:tcW w:w="89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10F3C48" w14:textId="4BF27B1A" w:rsidR="00A76FAA" w:rsidRPr="0048383B" w:rsidRDefault="00A76FA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NOMBRE / RAZÓN SOCIAL DEL CLIENTE</w:t>
            </w:r>
          </w:p>
        </w:tc>
        <w:tc>
          <w:tcPr>
            <w:tcW w:w="772"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0886C67" w14:textId="2447DAE9" w:rsidR="00A76FAA" w:rsidRPr="0048383B" w:rsidRDefault="00A76FAA" w:rsidP="00CB0AC9">
            <w:pPr>
              <w:widowControl/>
              <w:autoSpaceDE/>
              <w:autoSpaceDN/>
              <w:adjustRightInd/>
              <w:jc w:val="center"/>
              <w:rPr>
                <w:rFonts w:cs="Arial"/>
                <w:b/>
                <w:bCs/>
                <w:color w:val="000000"/>
                <w:szCs w:val="22"/>
                <w:lang w:val="es-AR" w:eastAsia="es-AR"/>
              </w:rPr>
            </w:pPr>
            <w:r>
              <w:rPr>
                <w:rFonts w:cs="Arial"/>
                <w:b/>
                <w:bCs/>
                <w:color w:val="000000"/>
                <w:szCs w:val="22"/>
                <w:lang w:val="es-AR" w:eastAsia="es-AR"/>
              </w:rPr>
              <w:t xml:space="preserve">LUGAR DE LA PRESTACIÓN </w:t>
            </w:r>
          </w:p>
        </w:tc>
        <w:tc>
          <w:tcPr>
            <w:tcW w:w="90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B36185" w14:textId="6D3A36EA" w:rsidR="00A76FAA" w:rsidRPr="0048383B" w:rsidRDefault="00A76FA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PERSONA DE CONTACTO </w:t>
            </w:r>
          </w:p>
        </w:tc>
        <w:tc>
          <w:tcPr>
            <w:tcW w:w="70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8B0E456" w14:textId="0609BE4B" w:rsidR="00A76FAA" w:rsidRPr="0048383B" w:rsidRDefault="00A76FA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TELÉFONO</w:t>
            </w:r>
          </w:p>
        </w:tc>
      </w:tr>
      <w:tr w:rsidR="00A76FAA" w:rsidRPr="0048383B" w14:paraId="15C41FC7" w14:textId="77777777" w:rsidTr="00A76FAA">
        <w:trPr>
          <w:trHeight w:val="480"/>
        </w:trPr>
        <w:tc>
          <w:tcPr>
            <w:tcW w:w="140" w:type="pct"/>
            <w:tcBorders>
              <w:top w:val="single" w:sz="4" w:space="0" w:color="auto"/>
              <w:left w:val="single" w:sz="4" w:space="0" w:color="auto"/>
              <w:bottom w:val="single" w:sz="4" w:space="0" w:color="auto"/>
              <w:right w:val="single" w:sz="4" w:space="0" w:color="auto"/>
            </w:tcBorders>
            <w:noWrap/>
            <w:vAlign w:val="center"/>
            <w:hideMark/>
          </w:tcPr>
          <w:p w14:paraId="1FB83148"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1</w:t>
            </w:r>
          </w:p>
        </w:tc>
        <w:tc>
          <w:tcPr>
            <w:tcW w:w="991" w:type="pct"/>
            <w:tcBorders>
              <w:top w:val="nil"/>
              <w:left w:val="nil"/>
              <w:bottom w:val="single" w:sz="4" w:space="0" w:color="auto"/>
              <w:right w:val="single" w:sz="4" w:space="0" w:color="auto"/>
            </w:tcBorders>
            <w:noWrap/>
            <w:vAlign w:val="bottom"/>
            <w:hideMark/>
          </w:tcPr>
          <w:p w14:paraId="78476AD9"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7B0B9D0D"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0794F7F5"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78F92BC5"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0A11267F"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4EFE886A"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5CAC3322"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2003E3E5"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2</w:t>
            </w:r>
          </w:p>
        </w:tc>
        <w:tc>
          <w:tcPr>
            <w:tcW w:w="991" w:type="pct"/>
            <w:tcBorders>
              <w:top w:val="nil"/>
              <w:left w:val="nil"/>
              <w:bottom w:val="single" w:sz="4" w:space="0" w:color="auto"/>
              <w:right w:val="single" w:sz="4" w:space="0" w:color="auto"/>
            </w:tcBorders>
            <w:noWrap/>
            <w:vAlign w:val="bottom"/>
            <w:hideMark/>
          </w:tcPr>
          <w:p w14:paraId="504A906C"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4B6278D9"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1BC3061C"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23CE1B84"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35026B66"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38DEF6B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60FCA2D8"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553278F7" w14:textId="08BEB88C" w:rsidR="00A76FAA" w:rsidRPr="0048383B" w:rsidRDefault="00FC19A2" w:rsidP="00CB0AC9">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n</w:t>
            </w:r>
          </w:p>
        </w:tc>
        <w:tc>
          <w:tcPr>
            <w:tcW w:w="991" w:type="pct"/>
            <w:tcBorders>
              <w:top w:val="nil"/>
              <w:left w:val="nil"/>
              <w:bottom w:val="single" w:sz="4" w:space="0" w:color="auto"/>
              <w:right w:val="single" w:sz="4" w:space="0" w:color="auto"/>
            </w:tcBorders>
            <w:noWrap/>
            <w:vAlign w:val="bottom"/>
            <w:hideMark/>
          </w:tcPr>
          <w:p w14:paraId="0C577EDD"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1455F0F4"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40097098"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45315AA6"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116F6D92"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7ACB36A7"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2705ACBB"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5700342D"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991" w:type="pct"/>
            <w:tcBorders>
              <w:top w:val="nil"/>
              <w:left w:val="nil"/>
              <w:bottom w:val="single" w:sz="4" w:space="0" w:color="auto"/>
              <w:right w:val="single" w:sz="4" w:space="0" w:color="auto"/>
            </w:tcBorders>
            <w:noWrap/>
            <w:vAlign w:val="bottom"/>
            <w:hideMark/>
          </w:tcPr>
          <w:p w14:paraId="3DDE77E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3555EAC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3C1D4CF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4B1F0DDA"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016347C7"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58C56021"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4CD807F7"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1FC03F9A"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991" w:type="pct"/>
            <w:tcBorders>
              <w:top w:val="nil"/>
              <w:left w:val="nil"/>
              <w:bottom w:val="single" w:sz="4" w:space="0" w:color="auto"/>
              <w:right w:val="single" w:sz="4" w:space="0" w:color="auto"/>
            </w:tcBorders>
            <w:noWrap/>
            <w:vAlign w:val="bottom"/>
            <w:hideMark/>
          </w:tcPr>
          <w:p w14:paraId="2D54BD3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50BDEA3A"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20CF929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56380E7D"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3F90A482"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2B03D390"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4E003D0C"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16B6619B"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n</w:t>
            </w:r>
          </w:p>
        </w:tc>
        <w:tc>
          <w:tcPr>
            <w:tcW w:w="991" w:type="pct"/>
            <w:tcBorders>
              <w:top w:val="nil"/>
              <w:left w:val="nil"/>
              <w:bottom w:val="single" w:sz="4" w:space="0" w:color="auto"/>
              <w:right w:val="single" w:sz="4" w:space="0" w:color="auto"/>
            </w:tcBorders>
            <w:noWrap/>
            <w:vAlign w:val="bottom"/>
            <w:hideMark/>
          </w:tcPr>
          <w:p w14:paraId="6DCB26BC"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1F0C3399"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32242E94"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311BADDF"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0DEA1024"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6779FD88"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bl>
    <w:p w14:paraId="7A32CBC0" w14:textId="77777777" w:rsidR="00C35B33" w:rsidRPr="0048383B" w:rsidRDefault="00C35B33" w:rsidP="009D6A86">
      <w:pPr>
        <w:jc w:val="both"/>
        <w:rPr>
          <w:rFonts w:cs="Arial"/>
          <w:i/>
        </w:rPr>
      </w:pPr>
      <w:r w:rsidRPr="0048383B">
        <w:rPr>
          <w:rFonts w:cs="Arial"/>
          <w:i/>
        </w:rPr>
        <w:t>(*) Se debe completar con tantas líneas el concursante considere necesario para constatar los antecedentes y cumplir con los requisitos solicitados en los DDC.</w:t>
      </w:r>
    </w:p>
    <w:p w14:paraId="09BF6F27" w14:textId="0732D5CB" w:rsidR="00C35B33" w:rsidRDefault="00C35B33" w:rsidP="00C35B33">
      <w:pPr>
        <w:rPr>
          <w:rFonts w:cs="Arial"/>
          <w:i/>
          <w:sz w:val="22"/>
          <w:szCs w:val="22"/>
        </w:rPr>
      </w:pPr>
    </w:p>
    <w:p w14:paraId="44408C5C" w14:textId="7B55876D" w:rsidR="006F24FA" w:rsidRDefault="006F24FA" w:rsidP="00C35B33">
      <w:pPr>
        <w:rPr>
          <w:rFonts w:cs="Arial"/>
          <w:i/>
          <w:sz w:val="22"/>
          <w:szCs w:val="22"/>
        </w:rPr>
      </w:pPr>
    </w:p>
    <w:p w14:paraId="1B3950EB" w14:textId="00E205A4" w:rsidR="006F24FA" w:rsidRDefault="006F24FA" w:rsidP="00C35B33">
      <w:pPr>
        <w:rPr>
          <w:rFonts w:cs="Arial"/>
          <w:i/>
          <w:sz w:val="22"/>
          <w:szCs w:val="22"/>
        </w:rPr>
      </w:pPr>
    </w:p>
    <w:p w14:paraId="79FF15E1" w14:textId="49F74682" w:rsidR="006F24FA" w:rsidRDefault="006F24FA" w:rsidP="00C35B33">
      <w:pPr>
        <w:rPr>
          <w:rFonts w:cs="Arial"/>
          <w:i/>
          <w:sz w:val="22"/>
          <w:szCs w:val="22"/>
        </w:rPr>
      </w:pPr>
    </w:p>
    <w:p w14:paraId="2E58D2A7" w14:textId="77777777" w:rsidR="006F24FA" w:rsidRDefault="006F24FA" w:rsidP="00C35B33">
      <w:pPr>
        <w:rPr>
          <w:rFonts w:cs="Arial"/>
          <w:i/>
          <w:sz w:val="22"/>
          <w:szCs w:val="22"/>
        </w:rPr>
      </w:pPr>
    </w:p>
    <w:p w14:paraId="16DA644F" w14:textId="77777777" w:rsidR="006F24FA" w:rsidRPr="0048383B" w:rsidRDefault="006F24FA" w:rsidP="006F24FA">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5346F6E7" w14:textId="1AC46671" w:rsidR="006F24FA" w:rsidRPr="0048383B" w:rsidRDefault="006F24FA" w:rsidP="006F24FA">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00C168B4" w14:textId="77777777" w:rsidR="006F24FA" w:rsidRPr="0048383B" w:rsidRDefault="006F24FA" w:rsidP="00C35B33">
      <w:pPr>
        <w:rPr>
          <w:rFonts w:cs="Arial"/>
          <w:i/>
          <w:sz w:val="22"/>
          <w:szCs w:val="22"/>
        </w:rPr>
      </w:pPr>
    </w:p>
    <w:p w14:paraId="1017DBF3" w14:textId="77777777" w:rsidR="00C35B33" w:rsidRPr="0048383B" w:rsidRDefault="00C35B33" w:rsidP="00C35B33">
      <w:pPr>
        <w:widowControl/>
        <w:autoSpaceDE/>
        <w:autoSpaceDN/>
        <w:adjustRightInd/>
        <w:spacing w:after="200" w:line="276" w:lineRule="auto"/>
        <w:rPr>
          <w:rFonts w:cs="Arial"/>
          <w:i/>
          <w:sz w:val="22"/>
          <w:szCs w:val="22"/>
        </w:rPr>
      </w:pPr>
    </w:p>
    <w:p w14:paraId="7E5DB644" w14:textId="77777777" w:rsidR="00C35B33" w:rsidRPr="0048383B" w:rsidRDefault="00C35B33" w:rsidP="00C35B33">
      <w:pPr>
        <w:rPr>
          <w:rFonts w:cs="Arial"/>
        </w:rPr>
      </w:pPr>
    </w:p>
    <w:p w14:paraId="6C26495C" w14:textId="77777777" w:rsidR="00C35B33" w:rsidRPr="0048383B" w:rsidRDefault="00C35B33" w:rsidP="00C35B33">
      <w:pPr>
        <w:rPr>
          <w:rFonts w:cs="Arial"/>
        </w:rPr>
      </w:pPr>
    </w:p>
    <w:p w14:paraId="13D9359A" w14:textId="7FFC6073" w:rsidR="00CB55D2" w:rsidRDefault="00CB55D2">
      <w:pPr>
        <w:widowControl/>
        <w:autoSpaceDE/>
        <w:autoSpaceDN/>
        <w:adjustRightInd/>
        <w:spacing w:after="160" w:line="259" w:lineRule="auto"/>
        <w:rPr>
          <w:rFonts w:cs="Arial"/>
        </w:rPr>
      </w:pPr>
      <w:r>
        <w:rPr>
          <w:rFonts w:cs="Arial"/>
        </w:rPr>
        <w:br w:type="page"/>
      </w:r>
    </w:p>
    <w:p w14:paraId="345D867C" w14:textId="77777777" w:rsidR="004B5EBE" w:rsidRDefault="004B5EBE" w:rsidP="004B5EBE">
      <w:pPr>
        <w:pStyle w:val="Ttulo3"/>
        <w:jc w:val="center"/>
        <w:rPr>
          <w:rFonts w:ascii="Arial" w:hAnsi="Arial" w:cs="Arial"/>
          <w:sz w:val="22"/>
          <w:szCs w:val="22"/>
        </w:rPr>
      </w:pPr>
      <w:bookmarkStart w:id="30" w:name="_Toc133333542"/>
      <w:bookmarkStart w:id="31" w:name="_Toc89788881"/>
      <w:bookmarkStart w:id="32" w:name="_Toc122967520"/>
      <w:bookmarkStart w:id="33" w:name="_Toc204669465"/>
      <w:r w:rsidRPr="00AC763E">
        <w:rPr>
          <w:rFonts w:ascii="Arial" w:hAnsi="Arial" w:cs="Arial"/>
          <w:sz w:val="22"/>
          <w:szCs w:val="22"/>
        </w:rPr>
        <w:lastRenderedPageBreak/>
        <w:t>2.</w:t>
      </w:r>
      <w:r>
        <w:rPr>
          <w:rFonts w:ascii="Arial" w:hAnsi="Arial" w:cs="Arial"/>
          <w:sz w:val="22"/>
          <w:szCs w:val="22"/>
        </w:rPr>
        <w:t>6</w:t>
      </w:r>
      <w:r w:rsidRPr="00AC763E">
        <w:rPr>
          <w:rFonts w:ascii="Arial" w:hAnsi="Arial" w:cs="Arial"/>
          <w:sz w:val="22"/>
          <w:szCs w:val="22"/>
        </w:rPr>
        <w:t xml:space="preserve"> FORMULARIO CURRICULUM VITAE (CV)</w:t>
      </w:r>
      <w:bookmarkEnd w:id="30"/>
      <w:bookmarkEnd w:id="31"/>
      <w:bookmarkEnd w:id="32"/>
      <w:bookmarkEnd w:id="33"/>
    </w:p>
    <w:p w14:paraId="3F997BE9" w14:textId="1164E81C" w:rsidR="00451B05" w:rsidRPr="00FC19A2" w:rsidRDefault="00451B05" w:rsidP="00451B05">
      <w:pPr>
        <w:jc w:val="center"/>
        <w:rPr>
          <w:b/>
          <w:bCs/>
        </w:rPr>
      </w:pPr>
      <w:r w:rsidRPr="00FC19A2">
        <w:rPr>
          <w:b/>
          <w:bCs/>
        </w:rPr>
        <w:t>(NO APLICA)</w:t>
      </w:r>
    </w:p>
    <w:p w14:paraId="364FA860" w14:textId="19D4F6D6" w:rsidR="00451B05" w:rsidRDefault="00451B05">
      <w:pPr>
        <w:widowControl/>
        <w:autoSpaceDE/>
        <w:autoSpaceDN/>
        <w:adjustRightInd/>
        <w:spacing w:after="160" w:line="259" w:lineRule="auto"/>
      </w:pPr>
      <w:r>
        <w:br w:type="page"/>
      </w:r>
    </w:p>
    <w:p w14:paraId="1A0E2911" w14:textId="77777777" w:rsidR="00451B05" w:rsidRPr="00451B05" w:rsidRDefault="00451B05" w:rsidP="00451B05">
      <w:pPr>
        <w:jc w:val="center"/>
      </w:pPr>
    </w:p>
    <w:p w14:paraId="2326E70B" w14:textId="3B6994D3" w:rsidR="00B97F00" w:rsidRDefault="00B97F00" w:rsidP="00CD79E3">
      <w:pPr>
        <w:pStyle w:val="Ttulo3"/>
        <w:jc w:val="center"/>
        <w:rPr>
          <w:rFonts w:ascii="Arial" w:hAnsi="Arial" w:cs="Arial"/>
          <w:sz w:val="22"/>
          <w:szCs w:val="22"/>
        </w:rPr>
      </w:pPr>
      <w:bookmarkStart w:id="34" w:name="_2.7_MODELO_DE"/>
      <w:bookmarkStart w:id="35" w:name="_Toc204669466"/>
      <w:bookmarkEnd w:id="34"/>
      <w:r w:rsidRPr="00CD79E3">
        <w:rPr>
          <w:rFonts w:ascii="Arial" w:hAnsi="Arial" w:cs="Arial"/>
          <w:sz w:val="22"/>
          <w:szCs w:val="22"/>
        </w:rPr>
        <w:t>2.7 MODELO DE DECLARACIÓN JURADA DE DISPONIBILIDAD DE EQUIPOS</w:t>
      </w:r>
      <w:r w:rsidR="00FC19A2">
        <w:rPr>
          <w:rFonts w:ascii="Arial" w:hAnsi="Arial" w:cs="Arial"/>
          <w:sz w:val="22"/>
          <w:szCs w:val="22"/>
        </w:rPr>
        <w:t xml:space="preserve"> EN STOCK</w:t>
      </w:r>
      <w:bookmarkEnd w:id="35"/>
    </w:p>
    <w:p w14:paraId="6C8662F8" w14:textId="6D7CF2EE" w:rsidR="00FC19A2" w:rsidRPr="00FC19A2" w:rsidRDefault="00FC19A2" w:rsidP="00FC19A2">
      <w:pPr>
        <w:jc w:val="center"/>
        <w:rPr>
          <w:b/>
          <w:bCs/>
        </w:rPr>
      </w:pPr>
      <w:r w:rsidRPr="00FC19A2">
        <w:rPr>
          <w:b/>
          <w:bCs/>
        </w:rPr>
        <w:t>(NO APLICA)</w:t>
      </w:r>
    </w:p>
    <w:p w14:paraId="267A54A9" w14:textId="77777777" w:rsidR="00B97F00" w:rsidRPr="009F0347" w:rsidRDefault="00B97F00" w:rsidP="00B97F00">
      <w:pPr>
        <w:suppressAutoHyphens/>
        <w:ind w:right="-851"/>
        <w:rPr>
          <w:rFonts w:eastAsia="SimSun" w:cs="Arial"/>
          <w:lang w:eastAsia="zh-CN"/>
        </w:rPr>
      </w:pPr>
    </w:p>
    <w:p w14:paraId="39096D08" w14:textId="77777777" w:rsidR="00B97F00" w:rsidRPr="0048383B" w:rsidRDefault="00B97F00" w:rsidP="00B97F00">
      <w:pPr>
        <w:rPr>
          <w:rFonts w:cs="Arial"/>
        </w:rPr>
      </w:pPr>
    </w:p>
    <w:p w14:paraId="05658834" w14:textId="47999BA4" w:rsidR="00C35B33" w:rsidRPr="0048383B" w:rsidRDefault="00B97F00"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440420E3" w14:textId="5C7F270F" w:rsidR="00C35B33" w:rsidRPr="0048383B" w:rsidRDefault="00C35B33" w:rsidP="00C35B33">
      <w:pPr>
        <w:pStyle w:val="Ttulo3"/>
        <w:jc w:val="center"/>
        <w:rPr>
          <w:rFonts w:ascii="Arial" w:hAnsi="Arial" w:cs="Arial"/>
          <w:i/>
        </w:rPr>
      </w:pPr>
      <w:bookmarkStart w:id="36" w:name="_2.6.__INFORMACION"/>
      <w:bookmarkStart w:id="37" w:name="_2.8.__INFORMACION"/>
      <w:bookmarkStart w:id="38" w:name="_Toc204669467"/>
      <w:bookmarkEnd w:id="36"/>
      <w:bookmarkEnd w:id="37"/>
      <w:r w:rsidRPr="00FC19A2">
        <w:rPr>
          <w:rFonts w:ascii="Arial" w:hAnsi="Arial" w:cs="Arial"/>
          <w:sz w:val="22"/>
        </w:rPr>
        <w:lastRenderedPageBreak/>
        <w:t>2.</w:t>
      </w:r>
      <w:r w:rsidR="009D365F" w:rsidRPr="00FC19A2">
        <w:rPr>
          <w:rFonts w:ascii="Arial" w:hAnsi="Arial" w:cs="Arial"/>
          <w:sz w:val="22"/>
        </w:rPr>
        <w:t>8</w:t>
      </w:r>
      <w:r w:rsidRPr="00FC19A2">
        <w:rPr>
          <w:rFonts w:ascii="Arial" w:hAnsi="Arial" w:cs="Arial"/>
          <w:sz w:val="22"/>
        </w:rPr>
        <w:t>. INFORMACION DEL PROVEEDOR</w:t>
      </w:r>
      <w:bookmarkEnd w:id="38"/>
      <w:r w:rsidRPr="0048383B">
        <w:rPr>
          <w:rFonts w:ascii="Arial" w:hAnsi="Arial" w:cs="Arial"/>
          <w:sz w:val="22"/>
        </w:rPr>
        <w:t xml:space="preserve"> </w:t>
      </w:r>
    </w:p>
    <w:p w14:paraId="6D6E8AE4" w14:textId="77777777" w:rsidR="00C35B33" w:rsidRPr="0048383B" w:rsidRDefault="00C35B33" w:rsidP="00C35B33">
      <w:pPr>
        <w:jc w:val="center"/>
        <w:rPr>
          <w:rFonts w:eastAsiaTheme="majorEastAsia" w:cs="Arial"/>
          <w:b/>
          <w:bCs/>
          <w:color w:val="4472C4" w:themeColor="accent1"/>
          <w:sz w:val="22"/>
        </w:rPr>
      </w:pPr>
      <w:bookmarkStart w:id="39" w:name="_Toc416423364"/>
      <w:bookmarkStart w:id="40" w:name="_Toc416858259"/>
      <w:bookmarkStart w:id="41" w:name="_Toc416878022"/>
      <w:bookmarkStart w:id="42" w:name="_Toc418603197"/>
    </w:p>
    <w:bookmarkEnd w:id="39"/>
    <w:bookmarkEnd w:id="40"/>
    <w:bookmarkEnd w:id="41"/>
    <w:bookmarkEnd w:id="42"/>
    <w:p w14:paraId="128D0FE7" w14:textId="77777777" w:rsidR="00C35B33" w:rsidRPr="0048383B" w:rsidRDefault="00C35B33" w:rsidP="00FC19A2">
      <w:pPr>
        <w:pStyle w:val="Prrafodelista"/>
        <w:numPr>
          <w:ilvl w:val="0"/>
          <w:numId w:val="21"/>
        </w:numPr>
        <w:jc w:val="center"/>
        <w:rPr>
          <w:rFonts w:eastAsiaTheme="majorEastAsia" w:cs="Arial"/>
          <w:b/>
          <w:bCs/>
          <w:color w:val="4472C4" w:themeColor="accent1"/>
          <w:sz w:val="22"/>
        </w:rPr>
      </w:pPr>
      <w:r w:rsidRPr="0048383B">
        <w:rPr>
          <w:rFonts w:eastAsiaTheme="majorEastAsia" w:cs="Arial"/>
          <w:b/>
          <w:bCs/>
          <w:color w:val="4472C4" w:themeColor="accent1"/>
          <w:sz w:val="22"/>
        </w:rPr>
        <w:t>Persona Jurídica</w:t>
      </w:r>
    </w:p>
    <w:p w14:paraId="48A7D58D" w14:textId="77777777" w:rsidR="00C35B33" w:rsidRDefault="00C35B33" w:rsidP="00C35B33">
      <w:pPr>
        <w:jc w:val="center"/>
        <w:rPr>
          <w:rFonts w:cs="Arial"/>
          <w:b/>
          <w:color w:val="0070C0"/>
        </w:rPr>
      </w:pPr>
    </w:p>
    <w:tbl>
      <w:tblPr>
        <w:tblW w:w="5250" w:type="pct"/>
        <w:jc w:val="center"/>
        <w:tblCellMar>
          <w:left w:w="70" w:type="dxa"/>
          <w:right w:w="70" w:type="dxa"/>
        </w:tblCellMar>
        <w:tblLook w:val="04A0" w:firstRow="1" w:lastRow="0" w:firstColumn="1" w:lastColumn="0" w:noHBand="0" w:noVBand="1"/>
      </w:tblPr>
      <w:tblGrid>
        <w:gridCol w:w="4855"/>
        <w:gridCol w:w="5008"/>
      </w:tblGrid>
      <w:tr w:rsidR="00AF3FB4" w:rsidRPr="00AF3FB4" w14:paraId="3280F21D" w14:textId="77777777" w:rsidTr="00A10E75">
        <w:trPr>
          <w:trHeight w:val="376"/>
          <w:jc w:val="center"/>
        </w:trPr>
        <w:tc>
          <w:tcPr>
            <w:tcW w:w="5000" w:type="pct"/>
            <w:gridSpan w:val="2"/>
            <w:tcBorders>
              <w:top w:val="single" w:sz="4" w:space="0" w:color="auto"/>
              <w:left w:val="single" w:sz="8" w:space="0" w:color="auto"/>
              <w:bottom w:val="single" w:sz="4" w:space="0" w:color="auto"/>
              <w:right w:val="single" w:sz="8" w:space="0" w:color="000000"/>
            </w:tcBorders>
            <w:shd w:val="clear" w:color="auto" w:fill="0070C0"/>
            <w:vAlign w:val="center"/>
            <w:hideMark/>
          </w:tcPr>
          <w:p w14:paraId="75ED7A7D" w14:textId="77777777" w:rsidR="00AF3FB4" w:rsidRPr="00AF3FB4" w:rsidRDefault="00AF3FB4" w:rsidP="00AF3FB4">
            <w:pPr>
              <w:widowControl/>
              <w:autoSpaceDE/>
              <w:autoSpaceDN/>
              <w:adjustRightInd/>
              <w:spacing w:after="160" w:line="256" w:lineRule="auto"/>
              <w:jc w:val="center"/>
              <w:rPr>
                <w:rFonts w:eastAsiaTheme="minorHAnsi" w:cs="Arial"/>
                <w:b/>
                <w:bCs/>
                <w:color w:val="000000"/>
                <w:sz w:val="22"/>
                <w:szCs w:val="22"/>
                <w:lang w:val="es-AR" w:eastAsia="es-AR"/>
              </w:rPr>
            </w:pPr>
            <w:r w:rsidRPr="00AF3FB4">
              <w:rPr>
                <w:rFonts w:eastAsiaTheme="minorHAnsi" w:cs="Arial"/>
                <w:b/>
                <w:bCs/>
                <w:color w:val="000000"/>
                <w:sz w:val="22"/>
                <w:szCs w:val="22"/>
                <w:lang w:val="es-AR" w:eastAsia="es-AR"/>
              </w:rPr>
              <w:t>DATOS BASICOS</w:t>
            </w:r>
          </w:p>
        </w:tc>
      </w:tr>
      <w:tr w:rsidR="00AF3FB4" w:rsidRPr="00AF3FB4" w14:paraId="66665845" w14:textId="77777777" w:rsidTr="00A10E75">
        <w:trPr>
          <w:trHeight w:val="393"/>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17D5212C"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CUIT:</w:t>
            </w:r>
          </w:p>
        </w:tc>
      </w:tr>
      <w:tr w:rsidR="00AF3FB4" w:rsidRPr="00AF3FB4" w14:paraId="01B5D675"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7F552D3F"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Razón Social / Denominación:</w:t>
            </w:r>
          </w:p>
        </w:tc>
      </w:tr>
      <w:tr w:rsidR="00AF3FB4" w:rsidRPr="00AF3FB4" w14:paraId="314E73E5"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37F0F0B0"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Tipo Social (Ej.: S.A./S.R. L/Otras):</w:t>
            </w:r>
          </w:p>
        </w:tc>
      </w:tr>
      <w:tr w:rsidR="00AF3FB4" w:rsidRPr="00AF3FB4" w14:paraId="698AD4A7" w14:textId="77777777" w:rsidTr="00A10E75">
        <w:trPr>
          <w:trHeight w:val="376"/>
          <w:jc w:val="center"/>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29C0EE83"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Nombre de Fantasía:</w:t>
            </w:r>
          </w:p>
        </w:tc>
      </w:tr>
      <w:tr w:rsidR="00AF3FB4" w:rsidRPr="00AF3FB4" w14:paraId="259D7C3A" w14:textId="77777777" w:rsidTr="00A10E75">
        <w:trPr>
          <w:trHeight w:val="508"/>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0E0D0C4C"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Actividad Principal:</w:t>
            </w:r>
          </w:p>
        </w:tc>
      </w:tr>
      <w:tr w:rsidR="00AF3FB4" w:rsidRPr="00AF3FB4" w14:paraId="75639DCE"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25B394E3"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Teléfonos / Fax:</w:t>
            </w:r>
          </w:p>
        </w:tc>
      </w:tr>
      <w:tr w:rsidR="00AF3FB4" w:rsidRPr="00AF3FB4" w14:paraId="5593C0D3"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09A9E3C5"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Página Web:</w:t>
            </w:r>
          </w:p>
        </w:tc>
      </w:tr>
      <w:tr w:rsidR="00AF3FB4" w:rsidRPr="00AF3FB4" w14:paraId="1C938C06"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20594AB4"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Correo electrónico: </w:t>
            </w:r>
          </w:p>
        </w:tc>
      </w:tr>
      <w:tr w:rsidR="00AF3FB4" w:rsidRPr="00AF3FB4" w14:paraId="4557E755" w14:textId="77777777" w:rsidTr="00A10E75">
        <w:trPr>
          <w:trHeight w:val="531"/>
          <w:jc w:val="center"/>
        </w:trPr>
        <w:tc>
          <w:tcPr>
            <w:tcW w:w="5000" w:type="pct"/>
            <w:gridSpan w:val="2"/>
            <w:tcBorders>
              <w:top w:val="nil"/>
              <w:left w:val="single" w:sz="8" w:space="0" w:color="auto"/>
              <w:bottom w:val="single" w:sz="4" w:space="0" w:color="auto"/>
              <w:right w:val="single" w:sz="4" w:space="0" w:color="auto"/>
            </w:tcBorders>
            <w:vAlign w:val="center"/>
            <w:hideMark/>
          </w:tcPr>
          <w:p w14:paraId="636F713C"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Domicilio Real (Calle, Numero, Piso, Depto., Localidad, Provincia, País, CP):</w:t>
            </w:r>
          </w:p>
        </w:tc>
      </w:tr>
      <w:tr w:rsidR="00AF3FB4" w:rsidRPr="00AF3FB4" w14:paraId="72274BEA"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8528E3B"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Domicilio Legal (Calle, Numero, Piso, Depto., Localidad, Provincia, País, CP):</w:t>
            </w:r>
          </w:p>
        </w:tc>
      </w:tr>
      <w:tr w:rsidR="00AF3FB4" w:rsidRPr="00AF3FB4" w14:paraId="3691D60F"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8985215"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Nombre y Apellido Representante legal/apoderado: </w:t>
            </w:r>
          </w:p>
        </w:tc>
      </w:tr>
      <w:tr w:rsidR="00AF3FB4" w:rsidRPr="00AF3FB4" w14:paraId="56C6D1B9"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3CDBC8B"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Tipo y N.º de Documento de Identidad: </w:t>
            </w:r>
          </w:p>
        </w:tc>
      </w:tr>
      <w:tr w:rsidR="00AF3FB4" w:rsidRPr="00AF3FB4" w14:paraId="5CF38161" w14:textId="77777777" w:rsidTr="00A10E75">
        <w:trPr>
          <w:trHeight w:val="531"/>
          <w:jc w:val="center"/>
        </w:trPr>
        <w:tc>
          <w:tcPr>
            <w:tcW w:w="2461" w:type="pct"/>
            <w:tcBorders>
              <w:top w:val="single" w:sz="4" w:space="0" w:color="auto"/>
              <w:left w:val="single" w:sz="4" w:space="0" w:color="auto"/>
              <w:bottom w:val="single" w:sz="4" w:space="0" w:color="auto"/>
              <w:right w:val="single" w:sz="4" w:space="0" w:color="auto"/>
            </w:tcBorders>
            <w:vAlign w:val="center"/>
          </w:tcPr>
          <w:p w14:paraId="24688D03"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Cargo: </w:t>
            </w:r>
          </w:p>
        </w:tc>
        <w:tc>
          <w:tcPr>
            <w:tcW w:w="2539" w:type="pct"/>
            <w:tcBorders>
              <w:top w:val="single" w:sz="4" w:space="0" w:color="auto"/>
              <w:left w:val="single" w:sz="4" w:space="0" w:color="auto"/>
              <w:bottom w:val="single" w:sz="4" w:space="0" w:color="auto"/>
              <w:right w:val="single" w:sz="4" w:space="0" w:color="auto"/>
            </w:tcBorders>
            <w:vAlign w:val="center"/>
          </w:tcPr>
          <w:p w14:paraId="59F667A8"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E-mail: </w:t>
            </w:r>
          </w:p>
        </w:tc>
      </w:tr>
      <w:tr w:rsidR="00AF3FB4" w:rsidRPr="00AF3FB4" w14:paraId="516686ED" w14:textId="77777777" w:rsidTr="00A10E75">
        <w:trPr>
          <w:trHeight w:val="531"/>
          <w:jc w:val="center"/>
        </w:trPr>
        <w:tc>
          <w:tcPr>
            <w:tcW w:w="2461" w:type="pct"/>
            <w:tcBorders>
              <w:top w:val="single" w:sz="4" w:space="0" w:color="auto"/>
              <w:left w:val="single" w:sz="4" w:space="0" w:color="auto"/>
              <w:bottom w:val="single" w:sz="4" w:space="0" w:color="auto"/>
              <w:right w:val="single" w:sz="4" w:space="0" w:color="auto"/>
            </w:tcBorders>
            <w:vAlign w:val="center"/>
          </w:tcPr>
          <w:p w14:paraId="04B74EEB"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Teléfono fijo: </w:t>
            </w:r>
          </w:p>
        </w:tc>
        <w:tc>
          <w:tcPr>
            <w:tcW w:w="2539" w:type="pct"/>
            <w:tcBorders>
              <w:top w:val="single" w:sz="4" w:space="0" w:color="auto"/>
              <w:left w:val="single" w:sz="4" w:space="0" w:color="auto"/>
              <w:bottom w:val="single" w:sz="4" w:space="0" w:color="auto"/>
              <w:right w:val="single" w:sz="4" w:space="0" w:color="auto"/>
            </w:tcBorders>
            <w:vAlign w:val="center"/>
          </w:tcPr>
          <w:p w14:paraId="075B3756"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Teléfono Celular: </w:t>
            </w:r>
          </w:p>
        </w:tc>
      </w:tr>
      <w:tr w:rsidR="00AF3FB4" w:rsidRPr="00AF3FB4" w14:paraId="419E3E16"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5532423"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Firma de Representante Legal</w:t>
            </w:r>
          </w:p>
        </w:tc>
      </w:tr>
      <w:tr w:rsidR="00AF3FB4" w:rsidRPr="00AF3FB4" w14:paraId="723928C7"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EC0B6FE"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Fecha: </w:t>
            </w:r>
          </w:p>
        </w:tc>
      </w:tr>
    </w:tbl>
    <w:p w14:paraId="15DE59E6" w14:textId="77777777" w:rsidR="00AF3FB4" w:rsidRPr="00AF3FB4" w:rsidRDefault="00AF3FB4" w:rsidP="00AF3FB4">
      <w:pPr>
        <w:widowControl/>
        <w:autoSpaceDE/>
        <w:autoSpaceDN/>
        <w:adjustRightInd/>
        <w:spacing w:after="160" w:line="259" w:lineRule="auto"/>
        <w:rPr>
          <w:rFonts w:eastAsiaTheme="minorHAnsi" w:cs="Arial"/>
          <w:lang w:val="es-AR" w:eastAsia="en-US"/>
        </w:rPr>
      </w:pPr>
      <w:r w:rsidRPr="00AF3FB4">
        <w:rPr>
          <w:rFonts w:eastAsiaTheme="minorHAnsi" w:cs="Arial"/>
          <w:lang w:val="es-AR" w:eastAsia="en-US"/>
        </w:rPr>
        <w:t>(*) La información declarada se complementará con la documentación legal y financiera mínima requerida en el anexo al presente documento.</w:t>
      </w:r>
    </w:p>
    <w:p w14:paraId="0E2B8CEC" w14:textId="77777777" w:rsidR="00AF3FB4" w:rsidRPr="00AF3FB4" w:rsidRDefault="00AF3FB4" w:rsidP="00AF3FB4">
      <w:pPr>
        <w:keepNext/>
        <w:keepLines/>
        <w:widowControl/>
        <w:autoSpaceDE/>
        <w:autoSpaceDN/>
        <w:adjustRightInd/>
        <w:spacing w:before="240" w:line="259" w:lineRule="auto"/>
        <w:jc w:val="center"/>
        <w:outlineLvl w:val="0"/>
        <w:rPr>
          <w:rFonts w:asciiTheme="majorHAnsi" w:eastAsiaTheme="majorEastAsia" w:hAnsiTheme="majorHAnsi" w:cstheme="majorBidi"/>
          <w:color w:val="2F5496" w:themeColor="accent1" w:themeShade="BF"/>
          <w:sz w:val="32"/>
          <w:szCs w:val="32"/>
          <w:lang w:val="es-AR" w:eastAsia="en-US"/>
        </w:rPr>
      </w:pPr>
      <w:bookmarkStart w:id="43" w:name="_Toc204669468"/>
      <w:r w:rsidRPr="00AF3FB4">
        <w:rPr>
          <w:rFonts w:eastAsiaTheme="majorEastAsia" w:cs="Arial"/>
          <w:color w:val="2F5496" w:themeColor="accent1" w:themeShade="BF"/>
          <w:sz w:val="22"/>
          <w:szCs w:val="22"/>
          <w:lang w:val="es-AR" w:eastAsia="en-US"/>
        </w:rPr>
        <w:t>DECLARACIÓN JURADA Y ACEPTACION DE APLICACIÓN DE LA NORMATIVA DE ADQUISICIONES Y REGLAMENTO DE SANCIONES Y/O PENALIDADES A PROVEEDORES DE LA OEI.</w:t>
      </w:r>
      <w:bookmarkEnd w:id="43"/>
      <w:r w:rsidRPr="00AF3FB4">
        <w:rPr>
          <w:rFonts w:eastAsiaTheme="majorEastAsia" w:cs="Arial"/>
          <w:color w:val="2F5496" w:themeColor="accent1" w:themeShade="BF"/>
          <w:sz w:val="22"/>
          <w:szCs w:val="22"/>
          <w:lang w:val="es-AR" w:eastAsia="en-US"/>
        </w:rPr>
        <w:t xml:space="preserve"> </w:t>
      </w:r>
    </w:p>
    <w:p w14:paraId="37C9EE56" w14:textId="77777777" w:rsidR="00AF3FB4" w:rsidRPr="00AF3FB4" w:rsidRDefault="00AF3FB4" w:rsidP="00AF3FB4">
      <w:pPr>
        <w:widowControl/>
        <w:autoSpaceDE/>
        <w:autoSpaceDN/>
        <w:adjustRightInd/>
        <w:spacing w:after="160" w:line="259" w:lineRule="auto"/>
        <w:rPr>
          <w:rFonts w:asciiTheme="minorHAnsi" w:eastAsiaTheme="minorHAnsi" w:hAnsiTheme="minorHAnsi" w:cstheme="minorBidi"/>
          <w:sz w:val="22"/>
          <w:szCs w:val="22"/>
          <w:lang w:val="es-AR" w:eastAsia="en-US"/>
        </w:rPr>
      </w:pPr>
    </w:p>
    <w:p w14:paraId="58C92059" w14:textId="77777777" w:rsidR="00AF3FB4" w:rsidRPr="00AF3FB4" w:rsidRDefault="00AF3FB4" w:rsidP="00AF3FB4">
      <w:pPr>
        <w:widowControl/>
        <w:autoSpaceDE/>
        <w:autoSpaceDN/>
        <w:adjustRightInd/>
        <w:spacing w:after="160" w:line="259" w:lineRule="auto"/>
        <w:jc w:val="both"/>
        <w:rPr>
          <w:rFonts w:eastAsiaTheme="minorHAnsi" w:cs="Arial"/>
          <w:color w:val="00B050"/>
          <w:sz w:val="22"/>
          <w:szCs w:val="22"/>
          <w:lang w:val="es-AR" w:eastAsia="en-US"/>
        </w:rPr>
      </w:pPr>
      <w:r w:rsidRPr="00AF3FB4">
        <w:rPr>
          <w:rFonts w:eastAsiaTheme="minorHAnsi" w:cs="Arial"/>
          <w:sz w:val="22"/>
          <w:szCs w:val="22"/>
          <w:lang w:val="es-AR" w:eastAsia="en-US"/>
        </w:rPr>
        <w:t xml:space="preserve">Quien suscribe </w:t>
      </w:r>
      <w:r w:rsidRPr="00AF3FB4">
        <w:rPr>
          <w:rFonts w:eastAsiaTheme="minorHAnsi" w:cs="Arial"/>
          <w:i/>
          <w:iCs/>
          <w:color w:val="0070C0"/>
          <w:sz w:val="22"/>
          <w:szCs w:val="22"/>
          <w:u w:val="single"/>
          <w:lang w:val="es-AR" w:eastAsia="en-US"/>
        </w:rPr>
        <w:t>[Nombre y Apellido del Representante Legal]</w:t>
      </w:r>
      <w:r w:rsidRPr="00AF3FB4">
        <w:rPr>
          <w:rFonts w:eastAsiaTheme="minorHAnsi" w:cs="Arial"/>
          <w:sz w:val="22"/>
          <w:szCs w:val="22"/>
          <w:lang w:val="es-AR" w:eastAsia="en-US"/>
        </w:rPr>
        <w:t xml:space="preserve">, con documento No </w:t>
      </w:r>
      <w:r w:rsidRPr="00AF3FB4">
        <w:rPr>
          <w:rFonts w:eastAsiaTheme="minorHAnsi" w:cs="Arial"/>
          <w:i/>
          <w:iCs/>
          <w:color w:val="0070C0"/>
          <w:sz w:val="22"/>
          <w:szCs w:val="22"/>
          <w:u w:val="single"/>
          <w:lang w:val="es-AR" w:eastAsia="en-US"/>
        </w:rPr>
        <w:t>[Tipo y Nro. de documento]</w:t>
      </w:r>
      <w:r w:rsidRPr="00AF3FB4">
        <w:rPr>
          <w:rFonts w:eastAsiaTheme="minorHAnsi" w:cs="Arial"/>
          <w:sz w:val="22"/>
          <w:szCs w:val="22"/>
          <w:lang w:val="es-AR" w:eastAsia="en-US"/>
        </w:rPr>
        <w:t xml:space="preserve">, en calidad de </w:t>
      </w:r>
      <w:r w:rsidRPr="00AF3FB4">
        <w:rPr>
          <w:rFonts w:eastAsiaTheme="minorHAnsi" w:cs="Arial"/>
          <w:i/>
          <w:iCs/>
          <w:color w:val="0070C0"/>
          <w:sz w:val="22"/>
          <w:szCs w:val="22"/>
          <w:u w:val="single"/>
          <w:lang w:val="es-AR" w:eastAsia="en-US"/>
        </w:rPr>
        <w:t>[Titulo / Cargo]</w:t>
      </w:r>
      <w:r w:rsidRPr="00AF3FB4">
        <w:rPr>
          <w:rFonts w:eastAsiaTheme="minorHAnsi" w:cs="Arial"/>
          <w:sz w:val="22"/>
          <w:szCs w:val="22"/>
          <w:lang w:val="es-AR" w:eastAsia="en-US"/>
        </w:rPr>
        <w:t xml:space="preserve">, en nombre y representación de la Empresa </w:t>
      </w:r>
      <w:r w:rsidRPr="00AF3FB4">
        <w:rPr>
          <w:rFonts w:eastAsiaTheme="minorHAnsi" w:cs="Arial"/>
          <w:i/>
          <w:iCs/>
          <w:color w:val="0070C0"/>
          <w:sz w:val="22"/>
          <w:szCs w:val="22"/>
          <w:u w:val="single"/>
          <w:lang w:val="es-AR" w:eastAsia="en-US"/>
        </w:rPr>
        <w:t>[Razón Social]</w:t>
      </w:r>
      <w:r w:rsidRPr="00AF3FB4">
        <w:rPr>
          <w:rFonts w:eastAsiaTheme="minorHAnsi" w:cs="Arial"/>
          <w:sz w:val="22"/>
          <w:szCs w:val="22"/>
          <w:lang w:val="es-AR" w:eastAsia="en-US"/>
        </w:rPr>
        <w:t>, N.º de CUIT</w:t>
      </w:r>
      <w:r w:rsidRPr="00AF3FB4">
        <w:rPr>
          <w:rFonts w:eastAsiaTheme="minorHAnsi" w:cs="Arial"/>
          <w:i/>
          <w:iCs/>
          <w:color w:val="0070C0"/>
          <w:sz w:val="22"/>
          <w:szCs w:val="22"/>
          <w:lang w:val="es-AR" w:eastAsia="en-US"/>
        </w:rPr>
        <w:t xml:space="preserve"> </w:t>
      </w:r>
      <w:r w:rsidRPr="00AF3FB4">
        <w:rPr>
          <w:rFonts w:eastAsiaTheme="minorHAnsi" w:cs="Arial"/>
          <w:i/>
          <w:iCs/>
          <w:color w:val="0070C0"/>
          <w:sz w:val="22"/>
          <w:szCs w:val="22"/>
          <w:u w:val="single"/>
          <w:lang w:val="es-AR" w:eastAsia="en-US"/>
        </w:rPr>
        <w:t>[Nro de CUIT],</w:t>
      </w:r>
      <w:r w:rsidRPr="00AF3FB4">
        <w:rPr>
          <w:rFonts w:eastAsiaTheme="minorHAnsi" w:cs="Arial"/>
          <w:sz w:val="22"/>
          <w:szCs w:val="22"/>
          <w:lang w:val="es-AR" w:eastAsia="en-US"/>
        </w:rPr>
        <w:t xml:space="preserve"> y con facultades suficientes para obrar en su nombre, declaro bajo juramento el pleno conocimiento de las disposiciones y lineamientos contenidos en el </w:t>
      </w:r>
      <w:r w:rsidRPr="00AF3FB4">
        <w:rPr>
          <w:rFonts w:eastAsiaTheme="minorHAnsi" w:cs="Arial"/>
          <w:b/>
          <w:i/>
          <w:sz w:val="22"/>
          <w:szCs w:val="22"/>
          <w:lang w:val="es-AR" w:eastAsia="en-US"/>
        </w:rPr>
        <w:t>Reglamento Específico de Adquisiciones -OEI Argentina</w:t>
      </w:r>
      <w:r w:rsidRPr="00AF3FB4">
        <w:rPr>
          <w:rFonts w:eastAsiaTheme="minorHAnsi" w:cs="Arial"/>
          <w:i/>
          <w:sz w:val="22"/>
          <w:szCs w:val="22"/>
          <w:lang w:val="es-AR" w:eastAsia="en-US"/>
        </w:rPr>
        <w:t xml:space="preserve">- </w:t>
      </w:r>
      <w:r w:rsidRPr="00AF3FB4">
        <w:rPr>
          <w:rFonts w:eastAsiaTheme="minorHAnsi" w:cs="Arial"/>
          <w:b/>
          <w:i/>
          <w:sz w:val="22"/>
          <w:szCs w:val="22"/>
          <w:lang w:val="es-AR" w:eastAsia="en-US"/>
        </w:rPr>
        <w:t>(REA)</w:t>
      </w:r>
      <w:r w:rsidRPr="00AF3FB4">
        <w:rPr>
          <w:rFonts w:eastAsiaTheme="minorHAnsi" w:cs="Arial"/>
          <w:sz w:val="22"/>
          <w:szCs w:val="22"/>
          <w:lang w:val="es-AR" w:eastAsia="en-US"/>
        </w:rPr>
        <w:t xml:space="preserve"> y del procedimiento descripto en el </w:t>
      </w:r>
      <w:r w:rsidRPr="00AF3FB4">
        <w:rPr>
          <w:rFonts w:eastAsiaTheme="minorHAnsi" w:cs="Arial"/>
          <w:b/>
          <w:i/>
          <w:sz w:val="22"/>
          <w:szCs w:val="22"/>
          <w:lang w:val="es-AR" w:eastAsia="en-US"/>
        </w:rPr>
        <w:t>Reglamento para la aplicación de sanciones y/o penalidades a proveedores</w:t>
      </w:r>
      <w:r w:rsidRPr="00AF3FB4">
        <w:rPr>
          <w:rFonts w:eastAsiaTheme="minorHAnsi" w:cs="Arial"/>
          <w:sz w:val="22"/>
          <w:szCs w:val="22"/>
          <w:lang w:val="es-AR" w:eastAsia="en-US"/>
        </w:rPr>
        <w:t xml:space="preserve">, y la completa aceptación de su aplicación en el marco de las contrataciones para la adquisición de bienes y/o servicios y ejecución de obras regulados por la Organización de Estados Iberoamericanos para la Educación, la Ciencia y la Cultura (OEI). </w:t>
      </w:r>
    </w:p>
    <w:p w14:paraId="36EADEA2"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lastRenderedPageBreak/>
        <w:t xml:space="preserve">Asimismo, actuando en calidad de oferente y/o adjudicatario de un contrato de un proceso de adquisición, declaro y garantizo: </w:t>
      </w:r>
    </w:p>
    <w:p w14:paraId="6B6BC0B2"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(a) que hemos leído y entendido las definiciones de Prácticas Prohibidas de la OEI y las sanciones aplicables; </w:t>
      </w:r>
    </w:p>
    <w:p w14:paraId="1FCC5052"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(b) que no hemos incurrido o no incurriremos en ninguna Práctica Prohibida descrita en el REA durante los procesos de selección, negociación, adjudicación o ejecución del contrato; </w:t>
      </w:r>
    </w:p>
    <w:p w14:paraId="7C3223BD"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(c) que no hemos tergiversado ni ocultado ningún hecho sustancial durante los procesos de selección, negociación, adjudicación o ejecución del contrato; </w:t>
      </w:r>
    </w:p>
    <w:p w14:paraId="2A921494"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(d) que ni nosotros ni nuestros agentes, subcontratistas, sub-consultores, directores, personal clave o accionistas principales son elegibles para la adjudicación de contratos con la OEI; </w:t>
      </w:r>
    </w:p>
    <w:p w14:paraId="412C429D"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(e) que contamos con las aptitudes requeridas para contratar con la OEI, asegurando la inexistencia de conflictos de interés con otras partes intervinientes, ni situaciones de exclusión y prohibiciones para contratar.</w:t>
      </w:r>
    </w:p>
    <w:p w14:paraId="5A045A80"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(f) que reconocemos que el incumplimiento de cualquiera de estas garantías y/u otras conductas de incumplimiento </w:t>
      </w:r>
      <w:r w:rsidRPr="00AF3FB4">
        <w:rPr>
          <w:rFonts w:eastAsiaTheme="minorHAnsi" w:cs="Arial"/>
          <w:sz w:val="22"/>
          <w:szCs w:val="22"/>
          <w:bdr w:val="none" w:sz="0" w:space="0" w:color="auto" w:frame="1"/>
          <w:lang w:val="es-AR" w:eastAsia="en-US"/>
        </w:rPr>
        <w:t>durante el proceso de compra o ejecución del contrato</w:t>
      </w:r>
      <w:r w:rsidRPr="00AF3FB4">
        <w:rPr>
          <w:rFonts w:eastAsiaTheme="minorHAnsi" w:cs="Arial"/>
          <w:sz w:val="22"/>
          <w:szCs w:val="22"/>
          <w:lang w:val="es-AR" w:eastAsia="en-US"/>
        </w:rPr>
        <w:t xml:space="preserve"> podrán dar lugar a la imposición por la OEI de una o más de las medidas descritas en su REA y/o en el Reglamento de sanciones de proveedores.</w:t>
      </w:r>
    </w:p>
    <w:p w14:paraId="7410B5B1"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En aquellos casos en los que, los convenios tengan financiamiento que provenga de recursos de la banca multilateral o de regulación armonizada, y en tal caso correspondiera la aplicación de los procesos y las normas establecidas por quien financia (distinta a la de la OEI), este firmante declara que se ajustará a la misma, asegurando el pleno conocimiento de la normativa correspondiente. </w:t>
      </w:r>
    </w:p>
    <w:p w14:paraId="4017354C"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p>
    <w:p w14:paraId="556470F6" w14:textId="77777777" w:rsidR="00AF3FB4" w:rsidRPr="00AF3FB4" w:rsidRDefault="00AF3FB4" w:rsidP="00AF3FB4">
      <w:pPr>
        <w:widowControl/>
        <w:autoSpaceDE/>
        <w:autoSpaceDN/>
        <w:adjustRightInd/>
        <w:spacing w:after="160" w:line="259" w:lineRule="auto"/>
        <w:rPr>
          <w:rFonts w:eastAsiaTheme="minorHAnsi" w:cs="Arial"/>
          <w:sz w:val="22"/>
          <w:szCs w:val="22"/>
          <w:lang w:val="es-AR" w:eastAsia="en-US"/>
        </w:rPr>
      </w:pPr>
    </w:p>
    <w:p w14:paraId="094E6ABB" w14:textId="77777777" w:rsidR="00AF3FB4" w:rsidRPr="00AF3FB4" w:rsidRDefault="00AF3FB4" w:rsidP="00AF3FB4">
      <w:pPr>
        <w:widowControl/>
        <w:autoSpaceDE/>
        <w:autoSpaceDN/>
        <w:adjustRightInd/>
        <w:spacing w:after="200" w:line="276" w:lineRule="auto"/>
        <w:rPr>
          <w:rFonts w:cs="Arial"/>
          <w:i/>
          <w:sz w:val="22"/>
          <w:szCs w:val="22"/>
        </w:rPr>
      </w:pPr>
      <w:r w:rsidRPr="00AF3FB4">
        <w:rPr>
          <w:rFonts w:cs="Arial"/>
          <w:i/>
          <w:iCs/>
          <w:sz w:val="18"/>
          <w:szCs w:val="16"/>
        </w:rPr>
        <w:t xml:space="preserve">_____________________ </w:t>
      </w:r>
      <w:r w:rsidRPr="00AF3FB4">
        <w:rPr>
          <w:rFonts w:cs="Arial"/>
          <w:i/>
          <w:iCs/>
          <w:sz w:val="18"/>
          <w:szCs w:val="16"/>
        </w:rPr>
        <w:tab/>
        <w:t>_______________________</w:t>
      </w:r>
      <w:r w:rsidRPr="00AF3FB4">
        <w:rPr>
          <w:rFonts w:cs="Arial"/>
          <w:i/>
          <w:iCs/>
          <w:sz w:val="18"/>
          <w:szCs w:val="16"/>
        </w:rPr>
        <w:tab/>
        <w:t xml:space="preserve">   _________________________</w:t>
      </w:r>
    </w:p>
    <w:p w14:paraId="206147DA" w14:textId="77777777" w:rsidR="00AF3FB4" w:rsidRPr="00AF3FB4" w:rsidRDefault="00AF3FB4" w:rsidP="00AF3FB4">
      <w:pPr>
        <w:spacing w:line="276" w:lineRule="auto"/>
        <w:jc w:val="both"/>
        <w:rPr>
          <w:rFonts w:cs="Arial"/>
          <w:sz w:val="22"/>
          <w:szCs w:val="22"/>
        </w:rPr>
      </w:pPr>
      <w:r w:rsidRPr="00AF3FB4">
        <w:rPr>
          <w:rFonts w:cs="Arial"/>
          <w:i/>
          <w:iCs/>
          <w:sz w:val="18"/>
          <w:szCs w:val="16"/>
        </w:rPr>
        <w:tab/>
      </w:r>
      <w:r w:rsidRPr="00AF3FB4">
        <w:rPr>
          <w:rFonts w:cs="Arial"/>
          <w:i/>
          <w:iCs/>
          <w:color w:val="00B0F0"/>
          <w:sz w:val="18"/>
          <w:szCs w:val="16"/>
        </w:rPr>
        <w:t>[Firma]</w:t>
      </w:r>
      <w:r w:rsidRPr="00AF3FB4">
        <w:rPr>
          <w:rFonts w:cs="Arial"/>
          <w:i/>
          <w:iCs/>
          <w:color w:val="00B0F0"/>
          <w:sz w:val="18"/>
          <w:szCs w:val="16"/>
        </w:rPr>
        <w:tab/>
      </w:r>
      <w:r w:rsidRPr="00AF3FB4">
        <w:rPr>
          <w:rFonts w:cs="Arial"/>
          <w:i/>
          <w:iCs/>
          <w:color w:val="00B0F0"/>
          <w:sz w:val="18"/>
          <w:szCs w:val="16"/>
        </w:rPr>
        <w:tab/>
        <w:t xml:space="preserve"> </w:t>
      </w:r>
      <w:r w:rsidRPr="00AF3FB4">
        <w:rPr>
          <w:rFonts w:cs="Arial"/>
          <w:i/>
          <w:iCs/>
          <w:color w:val="00B0F0"/>
          <w:sz w:val="18"/>
          <w:szCs w:val="16"/>
        </w:rPr>
        <w:tab/>
        <w:t xml:space="preserve">            [Aclaración] </w:t>
      </w:r>
      <w:r w:rsidRPr="00AF3FB4">
        <w:rPr>
          <w:rFonts w:cs="Arial"/>
          <w:i/>
          <w:iCs/>
          <w:color w:val="00B0F0"/>
          <w:sz w:val="18"/>
          <w:szCs w:val="16"/>
        </w:rPr>
        <w:tab/>
      </w:r>
      <w:r w:rsidRPr="00AF3FB4">
        <w:rPr>
          <w:rFonts w:cs="Arial"/>
          <w:i/>
          <w:iCs/>
          <w:color w:val="00B0F0"/>
          <w:sz w:val="18"/>
          <w:szCs w:val="16"/>
        </w:rPr>
        <w:tab/>
      </w:r>
      <w:r w:rsidRPr="00AF3FB4">
        <w:rPr>
          <w:rFonts w:cs="Arial"/>
          <w:i/>
          <w:iCs/>
          <w:color w:val="00B0F0"/>
          <w:sz w:val="18"/>
          <w:szCs w:val="16"/>
        </w:rPr>
        <w:tab/>
        <w:t>[En calidad de]</w:t>
      </w:r>
    </w:p>
    <w:p w14:paraId="4ABBC513" w14:textId="77777777" w:rsidR="00FC19A2" w:rsidRPr="00AF3FB4" w:rsidRDefault="00FC19A2" w:rsidP="00C35B33">
      <w:pPr>
        <w:jc w:val="center"/>
        <w:rPr>
          <w:rFonts w:cs="Arial"/>
          <w:b/>
          <w:color w:val="0070C0"/>
          <w:lang w:val="es-AR"/>
        </w:rPr>
      </w:pPr>
    </w:p>
    <w:p w14:paraId="2AE011C2"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7115F7E5" w14:textId="5FFE6DDE" w:rsidR="00C35B33" w:rsidRPr="0048383B" w:rsidRDefault="00C35B33" w:rsidP="00C35B33">
      <w:pPr>
        <w:pStyle w:val="Ttulo3"/>
        <w:jc w:val="center"/>
        <w:rPr>
          <w:rFonts w:ascii="Arial" w:hAnsi="Arial" w:cs="Arial"/>
          <w:sz w:val="22"/>
        </w:rPr>
      </w:pPr>
      <w:bookmarkStart w:id="44" w:name="_2.7._FORMULARIO_DECLARACION"/>
      <w:bookmarkStart w:id="45" w:name="_2.9._FORMULARIO_DECLARACION"/>
      <w:bookmarkStart w:id="46" w:name="_Toc204669469"/>
      <w:bookmarkEnd w:id="44"/>
      <w:bookmarkEnd w:id="45"/>
      <w:r w:rsidRPr="0048383B">
        <w:rPr>
          <w:rFonts w:ascii="Arial" w:hAnsi="Arial" w:cs="Arial"/>
          <w:sz w:val="22"/>
        </w:rPr>
        <w:lastRenderedPageBreak/>
        <w:t>2.</w:t>
      </w:r>
      <w:r w:rsidR="00967B9C">
        <w:rPr>
          <w:rFonts w:ascii="Arial" w:hAnsi="Arial" w:cs="Arial"/>
          <w:sz w:val="22"/>
        </w:rPr>
        <w:t>9</w:t>
      </w:r>
      <w:r w:rsidRPr="0048383B">
        <w:rPr>
          <w:rFonts w:ascii="Arial" w:hAnsi="Arial" w:cs="Arial"/>
          <w:sz w:val="22"/>
        </w:rPr>
        <w:t>. FORMULARIO DECLARACION JURADA DE TRANSFERENCIA</w:t>
      </w:r>
      <w:bookmarkEnd w:id="46"/>
    </w:p>
    <w:p w14:paraId="72D403C6" w14:textId="77777777" w:rsidR="00C35B33" w:rsidRPr="0048383B" w:rsidRDefault="00C35B33" w:rsidP="00C35B3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01353E" w14:paraId="3A3247D3" w14:textId="77777777" w:rsidTr="009D6A86">
        <w:trPr>
          <w:trHeight w:val="386"/>
        </w:trPr>
        <w:tc>
          <w:tcPr>
            <w:tcW w:w="5000" w:type="pct"/>
            <w:gridSpan w:val="2"/>
            <w:vAlign w:val="center"/>
          </w:tcPr>
          <w:p w14:paraId="4AA1BF3C" w14:textId="77777777" w:rsidR="00C35B33" w:rsidRPr="0001353E" w:rsidRDefault="00C35B33" w:rsidP="009D6A86">
            <w:pPr>
              <w:pStyle w:val="Style3"/>
              <w:widowControl/>
              <w:spacing w:before="19"/>
              <w:jc w:val="center"/>
              <w:rPr>
                <w:rStyle w:val="FontStyle19"/>
                <w:rFonts w:ascii="Arial" w:hAnsi="Arial" w:cs="Arial"/>
                <w:bCs/>
                <w:sz w:val="28"/>
                <w:szCs w:val="28"/>
                <w:lang w:val="es-ES_tradnl" w:eastAsia="es-ES_tradnl"/>
              </w:rPr>
            </w:pPr>
            <w:r w:rsidRPr="0001353E">
              <w:rPr>
                <w:rStyle w:val="FontStyle19"/>
                <w:rFonts w:ascii="Arial" w:hAnsi="Arial" w:cs="Arial"/>
                <w:bCs/>
                <w:sz w:val="28"/>
                <w:szCs w:val="28"/>
                <w:lang w:val="es-ES_tradnl" w:eastAsia="es-ES_tradnl"/>
              </w:rPr>
              <w:t>DECLARACIÓN JURADA</w:t>
            </w:r>
          </w:p>
        </w:tc>
      </w:tr>
      <w:tr w:rsidR="00C35B33" w:rsidRPr="0001353E" w14:paraId="5B94BA9C" w14:textId="77777777" w:rsidTr="009D6A86">
        <w:trPr>
          <w:trHeight w:val="346"/>
        </w:trPr>
        <w:tc>
          <w:tcPr>
            <w:tcW w:w="5000" w:type="pct"/>
            <w:gridSpan w:val="2"/>
            <w:vAlign w:val="center"/>
          </w:tcPr>
          <w:p w14:paraId="35FA3A20" w14:textId="77777777" w:rsidR="00C35B33" w:rsidRPr="0001353E" w:rsidRDefault="00C35B33" w:rsidP="009D6A86">
            <w:pPr>
              <w:pStyle w:val="Style4"/>
              <w:widowControl/>
              <w:spacing w:before="91"/>
              <w:jc w:val="center"/>
              <w:rPr>
                <w:rStyle w:val="FontStyle19"/>
                <w:rFonts w:ascii="Arial" w:hAnsi="Arial"/>
                <w:bCs/>
                <w:sz w:val="28"/>
                <w:szCs w:val="28"/>
                <w:lang w:val="es-ES_tradnl" w:eastAsia="es-ES_tradnl"/>
              </w:rPr>
            </w:pPr>
            <w:r w:rsidRPr="0001353E">
              <w:rPr>
                <w:rStyle w:val="FontStyle20"/>
                <w:rFonts w:ascii="Arial" w:hAnsi="Arial"/>
                <w:bCs/>
                <w:sz w:val="28"/>
                <w:szCs w:val="28"/>
                <w:lang w:val="es-ES_tradnl" w:eastAsia="es-ES_tradnl"/>
              </w:rPr>
              <w:t>DATOS PROVEEDOR</w:t>
            </w:r>
          </w:p>
        </w:tc>
      </w:tr>
      <w:tr w:rsidR="00C35B33" w:rsidRPr="0001353E" w14:paraId="5561D3B7" w14:textId="77777777" w:rsidTr="00CB0AC9">
        <w:trPr>
          <w:trHeight w:val="267"/>
        </w:trPr>
        <w:tc>
          <w:tcPr>
            <w:tcW w:w="5000" w:type="pct"/>
            <w:gridSpan w:val="2"/>
          </w:tcPr>
          <w:p w14:paraId="73C7DC78" w14:textId="77777777" w:rsidR="00C35B33" w:rsidRPr="0001353E" w:rsidRDefault="00C35B33" w:rsidP="00CB0AC9">
            <w:pPr>
              <w:pStyle w:val="Style9"/>
              <w:widowControl/>
              <w:spacing w:before="216"/>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RAZON SOCIAL:</w:t>
            </w:r>
          </w:p>
        </w:tc>
      </w:tr>
      <w:tr w:rsidR="00C35B33" w:rsidRPr="0001353E" w14:paraId="23552D39" w14:textId="77777777" w:rsidTr="00CB0AC9">
        <w:trPr>
          <w:trHeight w:val="281"/>
        </w:trPr>
        <w:tc>
          <w:tcPr>
            <w:tcW w:w="5000" w:type="pct"/>
            <w:gridSpan w:val="2"/>
          </w:tcPr>
          <w:p w14:paraId="2503F184"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DOMICILIO: </w:t>
            </w:r>
          </w:p>
        </w:tc>
      </w:tr>
      <w:tr w:rsidR="00C35B33" w:rsidRPr="0001353E" w14:paraId="6374294E" w14:textId="77777777" w:rsidTr="00CB0AC9">
        <w:trPr>
          <w:trHeight w:val="267"/>
        </w:trPr>
        <w:tc>
          <w:tcPr>
            <w:tcW w:w="2500" w:type="pct"/>
          </w:tcPr>
          <w:p w14:paraId="15B49623"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LOCALIDAD:</w:t>
            </w:r>
          </w:p>
        </w:tc>
        <w:tc>
          <w:tcPr>
            <w:tcW w:w="2500" w:type="pct"/>
          </w:tcPr>
          <w:p w14:paraId="4BF0798E"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CÓDIGO POSTAL:</w:t>
            </w:r>
          </w:p>
        </w:tc>
      </w:tr>
      <w:tr w:rsidR="00C35B33" w:rsidRPr="0001353E" w14:paraId="0A2BDDE8" w14:textId="77777777" w:rsidTr="00CB0AC9">
        <w:trPr>
          <w:trHeight w:val="267"/>
        </w:trPr>
        <w:tc>
          <w:tcPr>
            <w:tcW w:w="5000" w:type="pct"/>
            <w:gridSpan w:val="2"/>
          </w:tcPr>
          <w:p w14:paraId="7A6184AD"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PROVINCIA:</w:t>
            </w:r>
          </w:p>
        </w:tc>
      </w:tr>
      <w:tr w:rsidR="00C35B33" w:rsidRPr="0001353E" w14:paraId="4997598B" w14:textId="77777777" w:rsidTr="00CB0AC9">
        <w:trPr>
          <w:trHeight w:val="267"/>
        </w:trPr>
        <w:tc>
          <w:tcPr>
            <w:tcW w:w="5000" w:type="pct"/>
            <w:gridSpan w:val="2"/>
          </w:tcPr>
          <w:p w14:paraId="4FECC6E7"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TELÉFONO: (             )</w:t>
            </w:r>
          </w:p>
        </w:tc>
      </w:tr>
      <w:tr w:rsidR="00C35B33" w:rsidRPr="0001353E" w14:paraId="62BC4004" w14:textId="77777777" w:rsidTr="00CB0AC9">
        <w:trPr>
          <w:trHeight w:val="281"/>
        </w:trPr>
        <w:tc>
          <w:tcPr>
            <w:tcW w:w="5000" w:type="pct"/>
            <w:gridSpan w:val="2"/>
            <w:vAlign w:val="center"/>
          </w:tcPr>
          <w:p w14:paraId="4E530A3A"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E-MAIL:</w:t>
            </w:r>
          </w:p>
        </w:tc>
      </w:tr>
      <w:tr w:rsidR="00C35B33" w:rsidRPr="0001353E" w14:paraId="660B84FA" w14:textId="77777777" w:rsidTr="00CB0AC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2A1D2A1C"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6AF0B75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FB64EF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7FFF07DA"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5DD3F0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3C74A0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F6EE234"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BE8B6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9B08B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4EC46B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760C70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6BFF90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DC1AF8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A779F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BE54818"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bCs/>
                <w:sz w:val="24"/>
                <w:szCs w:val="28"/>
              </w:rPr>
              <w:t>CUIT (11 Dígitos)</w:t>
            </w:r>
          </w:p>
        </w:tc>
      </w:tr>
    </w:tbl>
    <w:p w14:paraId="62F956DD" w14:textId="77777777" w:rsidR="00C35B33" w:rsidRPr="0001353E" w:rsidRDefault="00C35B33" w:rsidP="00C35B33">
      <w:pPr>
        <w:pStyle w:val="Style9"/>
        <w:widowControl/>
        <w:spacing w:before="187"/>
        <w:jc w:val="both"/>
        <w:rPr>
          <w:rStyle w:val="FontStyle19"/>
          <w:rFonts w:ascii="Arial" w:hAnsi="Arial" w:cs="Arial"/>
          <w:b w:val="0"/>
          <w:bCs/>
          <w:sz w:val="24"/>
          <w:szCs w:val="28"/>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01353E" w14:paraId="4729BDFF" w14:textId="77777777" w:rsidTr="00CB0AC9">
        <w:trPr>
          <w:trHeight w:val="231"/>
          <w:jc w:val="center"/>
        </w:trPr>
        <w:tc>
          <w:tcPr>
            <w:tcW w:w="5000" w:type="pct"/>
            <w:gridSpan w:val="2"/>
          </w:tcPr>
          <w:p w14:paraId="128659A5" w14:textId="77777777" w:rsidR="00C35B33" w:rsidRPr="0001353E" w:rsidRDefault="00C35B33" w:rsidP="00CB0AC9">
            <w:pPr>
              <w:pStyle w:val="Style3"/>
              <w:widowControl/>
              <w:spacing w:before="19"/>
              <w:jc w:val="center"/>
              <w:rPr>
                <w:rFonts w:ascii="Arial" w:hAnsi="Arial" w:cs="Arial"/>
                <w:szCs w:val="28"/>
              </w:rPr>
            </w:pPr>
            <w:r w:rsidRPr="0001353E">
              <w:rPr>
                <w:rStyle w:val="FontStyle19"/>
                <w:rFonts w:ascii="Arial" w:hAnsi="Arial" w:cs="Arial"/>
                <w:bCs/>
                <w:sz w:val="24"/>
                <w:szCs w:val="28"/>
              </w:rPr>
              <w:t>DATOS CUENTA BANCARIA PARA DEPÓSITOS / TRANSFERENCIAS:</w:t>
            </w:r>
          </w:p>
        </w:tc>
      </w:tr>
      <w:tr w:rsidR="00C35B33" w:rsidRPr="0001353E" w14:paraId="44C1CA56" w14:textId="77777777" w:rsidTr="00CB0AC9">
        <w:trPr>
          <w:trHeight w:val="246"/>
          <w:jc w:val="center"/>
        </w:trPr>
        <w:tc>
          <w:tcPr>
            <w:tcW w:w="5000" w:type="pct"/>
            <w:gridSpan w:val="2"/>
          </w:tcPr>
          <w:p w14:paraId="276ABC2D" w14:textId="77777777" w:rsidR="00C35B33" w:rsidRPr="0001353E" w:rsidRDefault="00C35B33" w:rsidP="00CB0AC9">
            <w:pPr>
              <w:pStyle w:val="Style3"/>
              <w:widowControl/>
              <w:spacing w:before="19"/>
              <w:jc w:val="both"/>
              <w:rPr>
                <w:rFonts w:ascii="Arial" w:hAnsi="Arial" w:cs="Arial"/>
                <w:b/>
                <w:szCs w:val="28"/>
              </w:rPr>
            </w:pPr>
            <w:r w:rsidRPr="0001353E">
              <w:rPr>
                <w:rStyle w:val="FontStyle19"/>
                <w:rFonts w:ascii="Arial" w:hAnsi="Arial" w:cs="Arial"/>
                <w:bCs/>
                <w:sz w:val="24"/>
                <w:szCs w:val="28"/>
              </w:rPr>
              <w:t>TITULAR:</w:t>
            </w:r>
          </w:p>
        </w:tc>
      </w:tr>
      <w:tr w:rsidR="00C35B33" w:rsidRPr="0001353E" w14:paraId="09F41A96" w14:textId="77777777" w:rsidTr="00CB0AC9">
        <w:trPr>
          <w:trHeight w:val="246"/>
          <w:jc w:val="center"/>
        </w:trPr>
        <w:tc>
          <w:tcPr>
            <w:tcW w:w="2500" w:type="pct"/>
          </w:tcPr>
          <w:p w14:paraId="597C23BA"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BANCO:</w:t>
            </w:r>
          </w:p>
        </w:tc>
        <w:tc>
          <w:tcPr>
            <w:tcW w:w="2500" w:type="pct"/>
          </w:tcPr>
          <w:p w14:paraId="0A73724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SUCURSAL:</w:t>
            </w:r>
          </w:p>
        </w:tc>
      </w:tr>
      <w:tr w:rsidR="00C35B33" w:rsidRPr="0001353E" w14:paraId="5A225BB8" w14:textId="77777777" w:rsidTr="00CB0AC9">
        <w:trPr>
          <w:trHeight w:val="231"/>
          <w:jc w:val="center"/>
        </w:trPr>
        <w:tc>
          <w:tcPr>
            <w:tcW w:w="2500" w:type="pct"/>
          </w:tcPr>
          <w:p w14:paraId="74ACAB94"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TIPO DE CUENTA: </w:t>
            </w:r>
          </w:p>
        </w:tc>
        <w:tc>
          <w:tcPr>
            <w:tcW w:w="2500" w:type="pct"/>
          </w:tcPr>
          <w:p w14:paraId="1F3F4AB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CUENTA:</w:t>
            </w:r>
          </w:p>
        </w:tc>
      </w:tr>
      <w:tr w:rsidR="00C35B33" w:rsidRPr="0001353E" w14:paraId="6745475B" w14:textId="77777777" w:rsidTr="00CB0AC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C35B33" w:rsidRPr="0001353E" w14:paraId="64BCDC27" w14:textId="77777777" w:rsidTr="00CB0AC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73258AB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248804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26D006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AB436A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EA14BA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5CDF4AB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D41FF2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E78A7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B7A95C"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8E8F5C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C28C3F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2F255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5C93A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3DDA02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55915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45B5B80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60F2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D4F86A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EED88E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9A94C9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2EEC652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DF114E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C56C160" w14:textId="77777777" w:rsidR="00C35B33" w:rsidRPr="0001353E" w:rsidRDefault="00C35B33" w:rsidP="009D6A86">
            <w:pPr>
              <w:pStyle w:val="Style3"/>
              <w:widowControl/>
              <w:spacing w:before="19"/>
              <w:rPr>
                <w:rStyle w:val="FontStyle19"/>
                <w:rFonts w:ascii="Arial" w:hAnsi="Arial" w:cs="Arial"/>
                <w:bCs/>
                <w:sz w:val="24"/>
                <w:szCs w:val="28"/>
              </w:rPr>
            </w:pPr>
            <w:r w:rsidRPr="0001353E">
              <w:rPr>
                <w:rStyle w:val="FontStyle19"/>
                <w:rFonts w:ascii="Arial" w:hAnsi="Arial"/>
                <w:bCs/>
                <w:sz w:val="24"/>
                <w:szCs w:val="28"/>
              </w:rPr>
              <w:t>CBU (22 dígitos)</w:t>
            </w:r>
          </w:p>
        </w:tc>
      </w:tr>
      <w:tr w:rsidR="00C35B33" w:rsidRPr="0001353E" w14:paraId="71E37656" w14:textId="77777777" w:rsidTr="00CB0AC9">
        <w:trPr>
          <w:trHeight w:val="246"/>
          <w:jc w:val="center"/>
        </w:trPr>
        <w:tc>
          <w:tcPr>
            <w:tcW w:w="5000" w:type="pct"/>
            <w:gridSpan w:val="2"/>
          </w:tcPr>
          <w:p w14:paraId="67CF52D6"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58784231"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7A9C1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66B327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397D10B2"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DF65F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FB4954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0DCF844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D11AC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A021A8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1DC19D7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7C2BCF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74D733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EEB3FE5"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1FF414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1890463E" w14:textId="77777777" w:rsidR="00C35B33" w:rsidRPr="0001353E" w:rsidRDefault="00C35B33" w:rsidP="00CB0AC9">
            <w:pPr>
              <w:pStyle w:val="Style3"/>
              <w:widowControl/>
              <w:spacing w:before="19"/>
              <w:jc w:val="both"/>
              <w:rPr>
                <w:rStyle w:val="FontStyle19"/>
                <w:rFonts w:ascii="Arial" w:hAnsi="Arial" w:cs="Arial"/>
                <w:b w:val="0"/>
                <w:bCs/>
                <w:sz w:val="24"/>
                <w:szCs w:val="28"/>
              </w:rPr>
            </w:pPr>
          </w:p>
        </w:tc>
      </w:tr>
      <w:tr w:rsidR="00C35B33" w:rsidRPr="0001353E" w14:paraId="2E156DC9" w14:textId="77777777" w:rsidTr="00CB0AC9">
        <w:trPr>
          <w:trHeight w:val="246"/>
          <w:jc w:val="center"/>
        </w:trPr>
        <w:tc>
          <w:tcPr>
            <w:tcW w:w="5000" w:type="pct"/>
            <w:gridSpan w:val="2"/>
          </w:tcPr>
          <w:p w14:paraId="3E3FBBD3" w14:textId="77777777" w:rsidR="00C35B33" w:rsidRPr="0001353E" w:rsidRDefault="00C35B33" w:rsidP="00CB0AC9">
            <w:pPr>
              <w:pStyle w:val="Style14"/>
              <w:widowControl/>
              <w:spacing w:before="34"/>
              <w:ind w:left="230"/>
              <w:rPr>
                <w:rStyle w:val="FontStyle19"/>
                <w:rFonts w:ascii="Arial" w:hAnsi="Arial" w:cs="Arial"/>
                <w:bCs/>
                <w:sz w:val="24"/>
                <w:szCs w:val="28"/>
                <w:lang w:val="es-ES_tradnl"/>
              </w:rPr>
            </w:pPr>
            <w:r w:rsidRPr="0001353E">
              <w:rPr>
                <w:rStyle w:val="FontStyle23"/>
                <w:rFonts w:ascii="Arial" w:hAnsi="Arial" w:cs="Arial"/>
                <w:sz w:val="24"/>
                <w:szCs w:val="28"/>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C35B33" w:rsidRPr="0001353E" w14:paraId="2E27939F" w14:textId="77777777" w:rsidTr="00CB0AC9">
        <w:trPr>
          <w:trHeight w:val="247"/>
          <w:jc w:val="center"/>
        </w:trPr>
        <w:tc>
          <w:tcPr>
            <w:tcW w:w="5000" w:type="pct"/>
            <w:gridSpan w:val="2"/>
          </w:tcPr>
          <w:p w14:paraId="07219396" w14:textId="77777777" w:rsidR="00C35B33" w:rsidRPr="0001353E" w:rsidRDefault="00C35B33" w:rsidP="00CB0AC9">
            <w:pPr>
              <w:pStyle w:val="Style3"/>
              <w:widowControl/>
              <w:spacing w:before="19"/>
              <w:jc w:val="both"/>
              <w:rPr>
                <w:rStyle w:val="FontStyle19"/>
                <w:rFonts w:ascii="Arial" w:hAnsi="Arial" w:cs="Arial"/>
                <w:bCs/>
                <w:sz w:val="24"/>
                <w:szCs w:val="28"/>
                <w:lang w:val="es-ES_tradnl" w:eastAsia="es-ES_tradnl"/>
              </w:rPr>
            </w:pPr>
            <w:r w:rsidRPr="0001353E">
              <w:rPr>
                <w:rStyle w:val="FontStyle19"/>
                <w:rFonts w:ascii="Arial" w:hAnsi="Arial" w:cs="Arial"/>
                <w:bCs/>
                <w:sz w:val="24"/>
                <w:szCs w:val="28"/>
                <w:lang w:val="es-ES_tradnl" w:eastAsia="es-ES_tradnl"/>
              </w:rPr>
              <w:t>FIRMA REPRESENTANTE (*)</w:t>
            </w:r>
          </w:p>
        </w:tc>
      </w:tr>
      <w:tr w:rsidR="00C35B33" w:rsidRPr="0001353E" w14:paraId="07F82990" w14:textId="77777777" w:rsidTr="00CB0AC9">
        <w:trPr>
          <w:trHeight w:val="263"/>
          <w:jc w:val="center"/>
        </w:trPr>
        <w:tc>
          <w:tcPr>
            <w:tcW w:w="5000" w:type="pct"/>
            <w:gridSpan w:val="2"/>
          </w:tcPr>
          <w:p w14:paraId="3F570218"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ACLARACIÓN:</w:t>
            </w:r>
          </w:p>
        </w:tc>
      </w:tr>
      <w:tr w:rsidR="00C35B33" w:rsidRPr="0001353E" w14:paraId="1F459087" w14:textId="77777777" w:rsidTr="00CB0AC9">
        <w:trPr>
          <w:trHeight w:val="253"/>
          <w:jc w:val="center"/>
        </w:trPr>
        <w:tc>
          <w:tcPr>
            <w:tcW w:w="5000" w:type="pct"/>
            <w:gridSpan w:val="2"/>
          </w:tcPr>
          <w:p w14:paraId="565F40CB"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EN CALIDAD DE</w:t>
            </w:r>
          </w:p>
        </w:tc>
      </w:tr>
      <w:tr w:rsidR="00C35B33" w:rsidRPr="0001353E" w14:paraId="341C91AF" w14:textId="77777777" w:rsidTr="00CB0AC9">
        <w:trPr>
          <w:trHeight w:val="263"/>
          <w:jc w:val="center"/>
        </w:trPr>
        <w:tc>
          <w:tcPr>
            <w:tcW w:w="5000" w:type="pct"/>
            <w:gridSpan w:val="2"/>
          </w:tcPr>
          <w:p w14:paraId="4AC64A48"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TIPO Y NRO DE DOCUMENTO</w:t>
            </w:r>
          </w:p>
        </w:tc>
      </w:tr>
      <w:tr w:rsidR="00C35B33" w:rsidRPr="0001353E" w14:paraId="76508C07" w14:textId="77777777" w:rsidTr="00CB0AC9">
        <w:trPr>
          <w:trHeight w:val="279"/>
          <w:jc w:val="center"/>
        </w:trPr>
        <w:tc>
          <w:tcPr>
            <w:tcW w:w="5000" w:type="pct"/>
            <w:gridSpan w:val="2"/>
          </w:tcPr>
          <w:p w14:paraId="470DC522"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FECHA:</w:t>
            </w:r>
          </w:p>
        </w:tc>
      </w:tr>
    </w:tbl>
    <w:p w14:paraId="0B18F137" w14:textId="77777777" w:rsidR="00C35B33" w:rsidRPr="0048383B" w:rsidRDefault="00C35B33" w:rsidP="00C35B33">
      <w:pPr>
        <w:pStyle w:val="Style13"/>
        <w:widowControl/>
        <w:spacing w:line="240" w:lineRule="exact"/>
        <w:ind w:left="701"/>
        <w:jc w:val="both"/>
        <w:rPr>
          <w:rFonts w:ascii="Arial" w:hAnsi="Arial" w:cs="Arial"/>
        </w:rPr>
      </w:pPr>
    </w:p>
    <w:p w14:paraId="56EA8A72" w14:textId="77777777" w:rsidR="00C35B33" w:rsidRPr="009D6A86" w:rsidRDefault="00C35B33" w:rsidP="009D6A86">
      <w:pPr>
        <w:pStyle w:val="Style7"/>
        <w:widowControl/>
        <w:spacing w:before="72" w:line="276" w:lineRule="auto"/>
        <w:jc w:val="both"/>
        <w:rPr>
          <w:rStyle w:val="FontStyle24"/>
          <w:rFonts w:ascii="Arial" w:eastAsiaTheme="majorEastAsia" w:hAnsi="Arial" w:cs="Arial"/>
          <w:bCs/>
          <w:sz w:val="16"/>
          <w:szCs w:val="22"/>
          <w:lang w:val="es-ES_tradnl" w:eastAsia="es-ES_tradnl"/>
        </w:rPr>
      </w:pPr>
      <w:r w:rsidRPr="009D6A86">
        <w:rPr>
          <w:rStyle w:val="FontStyle24"/>
          <w:rFonts w:ascii="Arial" w:eastAsiaTheme="majorEastAsia" w:hAnsi="Arial" w:cs="Arial"/>
          <w:bCs/>
          <w:sz w:val="16"/>
          <w:szCs w:val="22"/>
          <w:lang w:eastAsia="es-ES_tradnl"/>
        </w:rPr>
        <w:t>I</w:t>
      </w:r>
      <w:r w:rsidRPr="009D6A86">
        <w:rPr>
          <w:rStyle w:val="FontStyle24"/>
          <w:rFonts w:ascii="Arial" w:eastAsiaTheme="majorEastAsia" w:hAnsi="Arial" w:cs="Arial"/>
          <w:bCs/>
          <w:sz w:val="16"/>
          <w:szCs w:val="22"/>
          <w:lang w:val="es-ES_tradnl" w:eastAsia="es-ES_tradnl"/>
        </w:rPr>
        <w:t xml:space="preserve">mportante: </w:t>
      </w:r>
      <w:r w:rsidRPr="009D6A86">
        <w:rPr>
          <w:rStyle w:val="FontStyle25"/>
          <w:rFonts w:ascii="Arial" w:hAnsi="Arial" w:cs="Arial"/>
          <w:sz w:val="16"/>
          <w:szCs w:val="22"/>
          <w:lang w:val="es-ES_tradnl" w:eastAsia="es-ES_tradnl"/>
        </w:rPr>
        <w:t xml:space="preserve">No se aceptarán DDJJ incompletas, con enmiendas ni tachaduras. Caso contrario la Organización de Estados Iberoamericanos (OEI) retendrá los pagos, hasta la correcta recepción de la misma, </w:t>
      </w:r>
      <w:r w:rsidRPr="009D6A86">
        <w:rPr>
          <w:rStyle w:val="FontStyle24"/>
          <w:rFonts w:ascii="Arial" w:eastAsiaTheme="majorEastAsia" w:hAnsi="Arial" w:cs="Arial"/>
          <w:bCs/>
          <w:sz w:val="16"/>
          <w:szCs w:val="22"/>
          <w:u w:val="single"/>
          <w:lang w:val="es-ES_tradnl" w:eastAsia="es-ES_tradnl"/>
        </w:rPr>
        <w:t>sin excepción alguna</w:t>
      </w:r>
      <w:r w:rsidRPr="009D6A86">
        <w:rPr>
          <w:rStyle w:val="FontStyle24"/>
          <w:rFonts w:ascii="Arial" w:eastAsiaTheme="majorEastAsia" w:hAnsi="Arial" w:cs="Arial"/>
          <w:bCs/>
          <w:sz w:val="16"/>
          <w:szCs w:val="22"/>
          <w:lang w:val="es-ES_tradnl" w:eastAsia="es-ES_tradnl"/>
        </w:rPr>
        <w:t xml:space="preserve">. </w:t>
      </w:r>
    </w:p>
    <w:p w14:paraId="7ECE0B7B" w14:textId="6AA02E02" w:rsidR="00C35B33" w:rsidRPr="009D6A86" w:rsidRDefault="00C35B33"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44E2BACB" w14:textId="753C57BF"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b/>
          <w:sz w:val="16"/>
          <w:szCs w:val="22"/>
          <w:lang w:val="es-ES_tradnl" w:eastAsia="es-ES_tradnl"/>
        </w:rPr>
        <w:t>Confidencialidad y protección de datos:</w:t>
      </w:r>
      <w:r w:rsidRPr="009D6A86">
        <w:rPr>
          <w:rStyle w:val="FontStyle25"/>
          <w:rFonts w:ascii="Arial" w:hAnsi="Arial" w:cs="Arial"/>
          <w:sz w:val="16"/>
          <w:szCs w:val="22"/>
          <w:lang w:val="es-ES_tradnl" w:eastAsia="es-ES_tradnl"/>
        </w:rPr>
        <w:t xml:space="preserve"> De conformidad con lo establecido en la normativa europea sobre protección de datos vigente en el Reglamento (UE) 2016/679, del Parlamento Europeo y del Consejo de 27 de abril de 2016, y la Ley de Protección de Datos Personales Argentina N.º 25.326, los datos personales aportados por el consultor podrán ser también tratados por la Secretaria General de la OEI con domicilio en Madrid (España) en C/Bravo Murillo 38 (CP 28015).</w:t>
      </w:r>
    </w:p>
    <w:p w14:paraId="1E11EB1B" w14:textId="092805A0"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El proveedor podrá ejercer los derechos de acceso, rectificación, supresión y portabilidad de sus datos y los de limitación u oposición al tratamiento a través de la dirección de correo electrónico: protección.datos@oei.int, acreditando debidamente su identidad. En cualquier situación. Ud. Tiene derecho a presentar una reclamación ante la Agencia Española de Protección de Datos (AEPD).</w:t>
      </w:r>
    </w:p>
    <w:p w14:paraId="2D81E475" w14:textId="0797540A" w:rsidR="00805B3F" w:rsidRDefault="00C35B33" w:rsidP="009D6A86">
      <w:pPr>
        <w:pStyle w:val="Style7"/>
        <w:widowControl/>
        <w:spacing w:before="72" w:line="276" w:lineRule="auto"/>
        <w:jc w:val="both"/>
        <w:rPr>
          <w:rFonts w:cs="Arial"/>
          <w:color w:val="44546A" w:themeColor="text2"/>
        </w:rPr>
      </w:pPr>
      <w:r w:rsidRPr="009D6A86">
        <w:rPr>
          <w:rStyle w:val="FontStyle25"/>
          <w:rFonts w:ascii="Arial" w:hAnsi="Arial" w:cs="Arial"/>
          <w:sz w:val="16"/>
          <w:szCs w:val="22"/>
          <w:lang w:val="es-ES_tradnl" w:eastAsia="es-ES_tradnl"/>
        </w:rPr>
        <w:t>(*) Se deja constancia que la presente Declaración Jurada ha sido suscripta de puño y letra por el Representante, siendo la presente digitalización copia fiel de la original.</w:t>
      </w:r>
      <w:r w:rsidR="00805B3F">
        <w:rPr>
          <w:rFonts w:cs="Arial"/>
          <w:color w:val="44546A" w:themeColor="text2"/>
        </w:rPr>
        <w:br w:type="page"/>
      </w:r>
    </w:p>
    <w:p w14:paraId="06D3F823" w14:textId="748A8867" w:rsidR="00805B3F" w:rsidRDefault="00805B3F" w:rsidP="005B6DC0">
      <w:pPr>
        <w:pStyle w:val="Ttulo3"/>
        <w:jc w:val="center"/>
        <w:rPr>
          <w:rFonts w:ascii="Arial" w:hAnsi="Arial" w:cs="Arial"/>
          <w:sz w:val="22"/>
        </w:rPr>
      </w:pPr>
      <w:bookmarkStart w:id="47" w:name="_2.10_MODELO_DE"/>
      <w:bookmarkStart w:id="48" w:name="_Toc105765303"/>
      <w:bookmarkStart w:id="49" w:name="_Toc204669470"/>
      <w:bookmarkEnd w:id="47"/>
      <w:r w:rsidRPr="00AF3FB4">
        <w:rPr>
          <w:rFonts w:ascii="Arial" w:hAnsi="Arial" w:cs="Arial"/>
          <w:sz w:val="22"/>
        </w:rPr>
        <w:lastRenderedPageBreak/>
        <w:t>2.</w:t>
      </w:r>
      <w:r w:rsidR="006C005B" w:rsidRPr="00AF3FB4">
        <w:rPr>
          <w:rFonts w:ascii="Arial" w:hAnsi="Arial" w:cs="Arial"/>
          <w:sz w:val="22"/>
        </w:rPr>
        <w:t>10</w:t>
      </w:r>
      <w:r w:rsidRPr="00AF3FB4">
        <w:rPr>
          <w:rFonts w:ascii="Arial" w:hAnsi="Arial" w:cs="Arial"/>
          <w:sz w:val="22"/>
        </w:rPr>
        <w:t xml:space="preserve"> MODELO DE CERTIFICADO DE VISITA DE OBRA</w:t>
      </w:r>
      <w:bookmarkEnd w:id="48"/>
      <w:r w:rsidR="00AC1954" w:rsidRPr="00AF3FB4">
        <w:rPr>
          <w:rFonts w:ascii="Arial" w:hAnsi="Arial" w:cs="Arial"/>
          <w:sz w:val="22"/>
        </w:rPr>
        <w:t>/REUNION ACLARATORIA</w:t>
      </w:r>
      <w:bookmarkEnd w:id="49"/>
    </w:p>
    <w:p w14:paraId="57107C2B" w14:textId="6BC2203A" w:rsidR="00451B05" w:rsidRPr="00451B05" w:rsidRDefault="00451B05" w:rsidP="00451B05">
      <w:pPr>
        <w:jc w:val="center"/>
        <w:rPr>
          <w:b/>
          <w:bCs/>
        </w:rPr>
      </w:pPr>
      <w:r w:rsidRPr="00451B05">
        <w:rPr>
          <w:b/>
          <w:bCs/>
        </w:rPr>
        <w:t>(NO APLICA)</w:t>
      </w:r>
    </w:p>
    <w:p w14:paraId="0CE312D0" w14:textId="77777777" w:rsidR="00805B3F" w:rsidRPr="009C6B3F" w:rsidRDefault="00805B3F" w:rsidP="00805B3F">
      <w:pPr>
        <w:jc w:val="both"/>
        <w:rPr>
          <w:rFonts w:cs="Arial"/>
          <w:szCs w:val="22"/>
        </w:rPr>
      </w:pPr>
    </w:p>
    <w:p w14:paraId="7E555C99" w14:textId="77777777" w:rsidR="00805B3F" w:rsidRPr="009C6B3F" w:rsidRDefault="00805B3F" w:rsidP="00805B3F">
      <w:pPr>
        <w:jc w:val="both"/>
        <w:rPr>
          <w:rFonts w:cs="Arial"/>
          <w:szCs w:val="22"/>
        </w:rPr>
      </w:pPr>
    </w:p>
    <w:p w14:paraId="12375559" w14:textId="661B1E79" w:rsidR="00762AF7" w:rsidRDefault="00762AF7">
      <w:pPr>
        <w:widowControl/>
        <w:autoSpaceDE/>
        <w:autoSpaceDN/>
        <w:adjustRightInd/>
        <w:spacing w:after="160" w:line="259" w:lineRule="auto"/>
        <w:rPr>
          <w:rFonts w:asciiTheme="majorHAnsi" w:eastAsiaTheme="majorEastAsia" w:hAnsiTheme="majorHAnsi" w:cs="Arial"/>
          <w:b/>
          <w:bCs/>
          <w:color w:val="44546A" w:themeColor="text2"/>
          <w:sz w:val="24"/>
          <w:szCs w:val="24"/>
        </w:rPr>
      </w:pPr>
      <w:r>
        <w:rPr>
          <w:rFonts w:cs="Arial"/>
          <w:color w:val="44546A" w:themeColor="text2"/>
          <w:sz w:val="24"/>
          <w:szCs w:val="24"/>
        </w:rPr>
        <w:br w:type="page"/>
      </w:r>
    </w:p>
    <w:p w14:paraId="41F1BF6B" w14:textId="6DF0B32C" w:rsidR="00BF710C" w:rsidRPr="000F40EC" w:rsidRDefault="00762AF7" w:rsidP="00BF710C">
      <w:pPr>
        <w:pStyle w:val="Ttulo3"/>
        <w:jc w:val="center"/>
        <w:rPr>
          <w:rFonts w:ascii="Arial" w:hAnsi="Arial" w:cs="Arial"/>
          <w:b w:val="0"/>
          <w:bCs w:val="0"/>
          <w:sz w:val="24"/>
        </w:rPr>
      </w:pPr>
      <w:bookmarkStart w:id="50" w:name="_2.11_DECLARACIÓN_JURADA"/>
      <w:bookmarkStart w:id="51" w:name="_Toc204669471"/>
      <w:bookmarkEnd w:id="50"/>
      <w:r w:rsidRPr="00BF710C">
        <w:rPr>
          <w:rFonts w:ascii="Arial" w:hAnsi="Arial" w:cs="Arial"/>
          <w:sz w:val="22"/>
        </w:rPr>
        <w:lastRenderedPageBreak/>
        <w:t>2.11 DECLARACIÓN JURADA DE CAPACIDAD ECONOMICA</w:t>
      </w:r>
      <w:r w:rsidR="00BF710C" w:rsidRPr="00BF710C">
        <w:rPr>
          <w:rFonts w:ascii="Arial" w:hAnsi="Arial" w:cs="Arial"/>
          <w:sz w:val="22"/>
        </w:rPr>
        <w:t xml:space="preserve"> PARA EL CUMPLIMIENTO DEL CONTRATO</w:t>
      </w:r>
      <w:r w:rsidR="00AF3FB4">
        <w:rPr>
          <w:rFonts w:ascii="Arial" w:hAnsi="Arial" w:cs="Arial"/>
          <w:sz w:val="22"/>
        </w:rPr>
        <w:t xml:space="preserve"> (Personas Humanas)</w:t>
      </w:r>
      <w:bookmarkEnd w:id="51"/>
    </w:p>
    <w:p w14:paraId="72494AA7" w14:textId="6AC4B43D" w:rsidR="00BF710C" w:rsidRPr="00AF3FB4" w:rsidRDefault="00AF3FB4" w:rsidP="00BF710C">
      <w:pPr>
        <w:spacing w:line="276" w:lineRule="auto"/>
        <w:jc w:val="center"/>
        <w:rPr>
          <w:rFonts w:eastAsiaTheme="majorEastAsia" w:cs="Arial"/>
          <w:b/>
          <w:bCs/>
        </w:rPr>
      </w:pPr>
      <w:r w:rsidRPr="00AF3FB4">
        <w:rPr>
          <w:rFonts w:eastAsiaTheme="majorEastAsia" w:cs="Arial"/>
          <w:b/>
          <w:bCs/>
        </w:rPr>
        <w:t>(NO APLICA)</w:t>
      </w:r>
    </w:p>
    <w:p w14:paraId="00C1E042" w14:textId="77777777" w:rsidR="00BF710C" w:rsidRPr="000F40EC" w:rsidRDefault="00BF710C" w:rsidP="00BF710C">
      <w:pPr>
        <w:spacing w:line="276" w:lineRule="auto"/>
        <w:jc w:val="right"/>
        <w:rPr>
          <w:rFonts w:cs="Arial"/>
          <w:i/>
          <w:iCs/>
          <w:color w:val="0070C0"/>
        </w:rPr>
      </w:pPr>
      <w:r w:rsidRPr="000F40EC">
        <w:rPr>
          <w:rFonts w:cs="Arial"/>
          <w:i/>
          <w:iCs/>
          <w:color w:val="0070C0"/>
        </w:rPr>
        <w:t>……………………………………………………………..</w:t>
      </w:r>
    </w:p>
    <w:p w14:paraId="68483C52" w14:textId="0FC36797" w:rsidR="00C35B33" w:rsidRPr="00D81625" w:rsidRDefault="00C35B33" w:rsidP="00D81625">
      <w:pPr>
        <w:widowControl/>
        <w:autoSpaceDE/>
        <w:autoSpaceDN/>
        <w:adjustRightInd/>
        <w:spacing w:after="160" w:line="259" w:lineRule="auto"/>
        <w:rPr>
          <w:rFonts w:cs="Arial"/>
          <w:sz w:val="22"/>
          <w:szCs w:val="22"/>
        </w:rPr>
      </w:pPr>
      <w:bookmarkStart w:id="52" w:name="_ANEXO_5"/>
      <w:bookmarkEnd w:id="21"/>
      <w:bookmarkEnd w:id="52"/>
    </w:p>
    <w:sectPr w:rsidR="00C35B33" w:rsidRPr="00D81625" w:rsidSect="00CB0AC9">
      <w:headerReference w:type="even" r:id="rId9"/>
      <w:headerReference w:type="default" r:id="rId10"/>
      <w:footerReference w:type="even" r:id="rId11"/>
      <w:footerReference w:type="default" r:id="rId12"/>
      <w:headerReference w:type="first" r:id="rId13"/>
      <w:footerReference w:type="first" r:id="rId14"/>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BB24F" w14:textId="77777777" w:rsidR="00735134" w:rsidRDefault="00735134" w:rsidP="00C35B33">
      <w:r>
        <w:separator/>
      </w:r>
    </w:p>
  </w:endnote>
  <w:endnote w:type="continuationSeparator" w:id="0">
    <w:p w14:paraId="1E0CB448" w14:textId="77777777" w:rsidR="00735134" w:rsidRDefault="00735134" w:rsidP="00C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altName w:val="Univers"/>
    <w:charset w:val="00"/>
    <w:family w:val="auto"/>
    <w:pitch w:val="default"/>
  </w:font>
  <w:font w:name="Melior">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E8748" w14:textId="77777777" w:rsidR="00004B47" w:rsidRDefault="00004B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781B" w14:textId="77777777" w:rsidR="00735134" w:rsidRPr="000658B2" w:rsidRDefault="00735134" w:rsidP="00CB0AC9">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sidRPr="000658B2">
      <w:rPr>
        <w:sz w:val="16"/>
        <w:szCs w:val="16"/>
      </w:rPr>
      <w:t>2</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sidRPr="000658B2">
      <w:rPr>
        <w:sz w:val="16"/>
        <w:szCs w:val="16"/>
      </w:rPr>
      <w:t>2</w:t>
    </w:r>
    <w:r w:rsidRPr="000658B2">
      <w:rPr>
        <w:sz w:val="16"/>
        <w:szCs w:val="16"/>
      </w:rPr>
      <w:fldChar w:fldCharType="end"/>
    </w:r>
  </w:p>
  <w:p w14:paraId="4A349C71" w14:textId="77777777" w:rsidR="00735134" w:rsidRDefault="0073513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0B2B" w14:textId="77777777" w:rsidR="00004B47" w:rsidRDefault="00004B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17F3" w14:textId="77777777" w:rsidR="00735134" w:rsidRDefault="00735134" w:rsidP="00C35B33">
      <w:r>
        <w:separator/>
      </w:r>
    </w:p>
  </w:footnote>
  <w:footnote w:type="continuationSeparator" w:id="0">
    <w:p w14:paraId="2A3DA4A8" w14:textId="77777777" w:rsidR="00735134" w:rsidRDefault="00735134" w:rsidP="00C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DAEE" w14:textId="77777777" w:rsidR="00004B47" w:rsidRDefault="00004B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655D" w14:textId="27C85CA7" w:rsidR="00735134" w:rsidRDefault="00735134">
    <w:pPr>
      <w:pStyle w:val="Encabezado"/>
    </w:pPr>
    <w:r>
      <w:rPr>
        <w:noProof/>
      </w:rPr>
      <w:drawing>
        <wp:anchor distT="0" distB="0" distL="114300" distR="114300" simplePos="0" relativeHeight="251658240" behindDoc="0" locked="0" layoutInCell="1" allowOverlap="1" wp14:anchorId="7B433348" wp14:editId="2E6C5BB9">
          <wp:simplePos x="0" y="0"/>
          <wp:positionH relativeFrom="column">
            <wp:posOffset>5273675</wp:posOffset>
          </wp:positionH>
          <wp:positionV relativeFrom="paragraph">
            <wp:posOffset>-122555</wp:posOffset>
          </wp:positionV>
          <wp:extent cx="822960" cy="408305"/>
          <wp:effectExtent l="0" t="0" r="0" b="0"/>
          <wp:wrapSquare wrapText="bothSides"/>
          <wp:docPr id="375305123" name="Imagen 37530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I75_escalagrises.jpg"/>
                  <pic:cNvPicPr/>
                </pic:nvPicPr>
                <pic:blipFill>
                  <a:blip r:embed="rId1">
                    <a:extLst>
                      <a:ext uri="{28A0092B-C50C-407E-A947-70E740481C1C}">
                        <a14:useLocalDpi xmlns:a14="http://schemas.microsoft.com/office/drawing/2010/main" val="0"/>
                      </a:ext>
                    </a:extLst>
                  </a:blip>
                  <a:stretch>
                    <a:fillRect/>
                  </a:stretch>
                </pic:blipFill>
                <pic:spPr>
                  <a:xfrm>
                    <a:off x="0" y="0"/>
                    <a:ext cx="822960" cy="408305"/>
                  </a:xfrm>
                  <a:prstGeom prst="rect">
                    <a:avLst/>
                  </a:prstGeom>
                </pic:spPr>
              </pic:pic>
            </a:graphicData>
          </a:graphic>
          <wp14:sizeRelH relativeFrom="margin">
            <wp14:pctWidth>0</wp14:pctWidth>
          </wp14:sizeRelH>
          <wp14:sizeRelV relativeFrom="margin">
            <wp14:pctHeight>0</wp14:pctHeight>
          </wp14:sizeRelV>
        </wp:anchor>
      </w:drawing>
    </w:r>
    <w:r>
      <w:t xml:space="preserve">OEI BUE CP </w:t>
    </w:r>
    <w:r w:rsidR="00E72F3F">
      <w:t>01</w:t>
    </w:r>
    <w:r w:rsidRPr="003542C1">
      <w:t>/202</w:t>
    </w:r>
    <w:r w:rsidR="00E72F3F">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8C13" w14:textId="77777777" w:rsidR="00004B47" w:rsidRDefault="00004B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CBD5B4"/>
    <w:multiLevelType w:val="hybridMultilevel"/>
    <w:tmpl w:val="F39D0E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2815"/>
    <w:multiLevelType w:val="hybridMultilevel"/>
    <w:tmpl w:val="CE20569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2D300F6"/>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 w15:restartNumberingAfterBreak="0">
    <w:nsid w:val="04722DA4"/>
    <w:multiLevelType w:val="hybridMultilevel"/>
    <w:tmpl w:val="3C9A73AA"/>
    <w:lvl w:ilvl="0" w:tplc="CC080D5E">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C6432A"/>
    <w:multiLevelType w:val="hybridMultilevel"/>
    <w:tmpl w:val="AA922DA2"/>
    <w:lvl w:ilvl="0" w:tplc="A9C6C2C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7" w15:restartNumberingAfterBreak="0">
    <w:nsid w:val="103031D3"/>
    <w:multiLevelType w:val="hybridMultilevel"/>
    <w:tmpl w:val="36441C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61149D2"/>
    <w:multiLevelType w:val="hybridMultilevel"/>
    <w:tmpl w:val="8E0845BC"/>
    <w:lvl w:ilvl="0" w:tplc="2C0A0015">
      <w:start w:val="4"/>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78B5918"/>
    <w:multiLevelType w:val="hybridMultilevel"/>
    <w:tmpl w:val="FAF632A4"/>
    <w:lvl w:ilvl="0" w:tplc="2C0A001B">
      <w:start w:val="1"/>
      <w:numFmt w:val="lowerRoman"/>
      <w:lvlText w:val="%1."/>
      <w:lvlJc w:val="righ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15:restartNumberingAfterBreak="0">
    <w:nsid w:val="19672EE5"/>
    <w:multiLevelType w:val="hybridMultilevel"/>
    <w:tmpl w:val="D848F856"/>
    <w:lvl w:ilvl="0" w:tplc="07C6885C">
      <w:numFmt w:val="bullet"/>
      <w:lvlText w:val="-"/>
      <w:lvlJc w:val="left"/>
      <w:pPr>
        <w:ind w:left="720" w:hanging="360"/>
      </w:pPr>
      <w:rPr>
        <w:rFonts w:ascii="Segoe UI" w:eastAsia="Times New Roman" w:hAnsi="Segoe UI"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46445AF"/>
    <w:multiLevelType w:val="hybridMultilevel"/>
    <w:tmpl w:val="266666D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706A5A9"/>
    <w:multiLevelType w:val="hybridMultilevel"/>
    <w:tmpl w:val="541C4094"/>
    <w:lvl w:ilvl="0" w:tplc="FF6688D2">
      <w:start w:val="1"/>
      <w:numFmt w:val="lowerLetter"/>
      <w:lvlText w:val="(%1)"/>
      <w:lvlJc w:val="left"/>
      <w:pPr>
        <w:ind w:left="786" w:hanging="360"/>
      </w:pPr>
    </w:lvl>
    <w:lvl w:ilvl="1" w:tplc="6FEE83AE">
      <w:start w:val="1"/>
      <w:numFmt w:val="lowerLetter"/>
      <w:lvlText w:val="%2."/>
      <w:lvlJc w:val="left"/>
      <w:pPr>
        <w:ind w:left="1440" w:hanging="360"/>
      </w:pPr>
    </w:lvl>
    <w:lvl w:ilvl="2" w:tplc="4DE008AE">
      <w:start w:val="1"/>
      <w:numFmt w:val="lowerRoman"/>
      <w:lvlText w:val="%3."/>
      <w:lvlJc w:val="right"/>
      <w:pPr>
        <w:ind w:left="2160" w:hanging="180"/>
      </w:pPr>
    </w:lvl>
    <w:lvl w:ilvl="3" w:tplc="61AA1354">
      <w:start w:val="1"/>
      <w:numFmt w:val="decimal"/>
      <w:lvlText w:val="%4."/>
      <w:lvlJc w:val="left"/>
      <w:pPr>
        <w:ind w:left="2880" w:hanging="360"/>
      </w:pPr>
    </w:lvl>
    <w:lvl w:ilvl="4" w:tplc="CB94A148">
      <w:start w:val="1"/>
      <w:numFmt w:val="lowerLetter"/>
      <w:lvlText w:val="%5."/>
      <w:lvlJc w:val="left"/>
      <w:pPr>
        <w:ind w:left="3600" w:hanging="360"/>
      </w:pPr>
    </w:lvl>
    <w:lvl w:ilvl="5" w:tplc="AE767EC0">
      <w:start w:val="1"/>
      <w:numFmt w:val="lowerRoman"/>
      <w:lvlText w:val="%6."/>
      <w:lvlJc w:val="right"/>
      <w:pPr>
        <w:ind w:left="4320" w:hanging="180"/>
      </w:pPr>
    </w:lvl>
    <w:lvl w:ilvl="6" w:tplc="258E2E92">
      <w:start w:val="1"/>
      <w:numFmt w:val="decimal"/>
      <w:lvlText w:val="%7."/>
      <w:lvlJc w:val="left"/>
      <w:pPr>
        <w:ind w:left="5040" w:hanging="360"/>
      </w:pPr>
    </w:lvl>
    <w:lvl w:ilvl="7" w:tplc="1BA87F72">
      <w:start w:val="1"/>
      <w:numFmt w:val="lowerLetter"/>
      <w:lvlText w:val="%8."/>
      <w:lvlJc w:val="left"/>
      <w:pPr>
        <w:ind w:left="5760" w:hanging="360"/>
      </w:pPr>
    </w:lvl>
    <w:lvl w:ilvl="8" w:tplc="D7AA24D4">
      <w:start w:val="1"/>
      <w:numFmt w:val="lowerRoman"/>
      <w:lvlText w:val="%9."/>
      <w:lvlJc w:val="right"/>
      <w:pPr>
        <w:ind w:left="6480" w:hanging="180"/>
      </w:pPr>
    </w:lvl>
  </w:abstractNum>
  <w:abstractNum w:abstractNumId="13" w15:restartNumberingAfterBreak="0">
    <w:nsid w:val="274D633D"/>
    <w:multiLevelType w:val="hybridMultilevel"/>
    <w:tmpl w:val="ED0EBC8E"/>
    <w:lvl w:ilvl="0" w:tplc="2C0A000F">
      <w:start w:val="1"/>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2AE42C9F"/>
    <w:multiLevelType w:val="hybridMultilevel"/>
    <w:tmpl w:val="16CE64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B26AAB3"/>
    <w:multiLevelType w:val="hybridMultilevel"/>
    <w:tmpl w:val="31355E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195CBA"/>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03BFB"/>
    <w:multiLevelType w:val="multilevel"/>
    <w:tmpl w:val="EE3C3344"/>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19" w15:restartNumberingAfterBreak="0">
    <w:nsid w:val="39C87188"/>
    <w:multiLevelType w:val="hybridMultilevel"/>
    <w:tmpl w:val="11B4A788"/>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C367987"/>
    <w:multiLevelType w:val="hybridMultilevel"/>
    <w:tmpl w:val="4FB4B8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15:restartNumberingAfterBreak="0">
    <w:nsid w:val="44F1137E"/>
    <w:multiLevelType w:val="hybridMultilevel"/>
    <w:tmpl w:val="FC22479A"/>
    <w:lvl w:ilvl="0" w:tplc="2C0A0011">
      <w:start w:val="1"/>
      <w:numFmt w:val="decimal"/>
      <w:lvlText w:val="%1)"/>
      <w:lvlJc w:val="left"/>
      <w:pPr>
        <w:ind w:left="213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25" w15:restartNumberingAfterBreak="0">
    <w:nsid w:val="49E87DFB"/>
    <w:multiLevelType w:val="hybridMultilevel"/>
    <w:tmpl w:val="DC02D740"/>
    <w:lvl w:ilvl="0" w:tplc="72F6B306">
      <w:start w:val="8"/>
      <w:numFmt w:val="bullet"/>
      <w:lvlText w:val="-"/>
      <w:lvlJc w:val="left"/>
      <w:pPr>
        <w:ind w:left="720" w:hanging="360"/>
      </w:pPr>
      <w:rPr>
        <w:rFonts w:ascii="Calibri" w:hAnsi="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685097"/>
    <w:multiLevelType w:val="multilevel"/>
    <w:tmpl w:val="142A0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8E5122B"/>
    <w:multiLevelType w:val="hybridMultilevel"/>
    <w:tmpl w:val="3F8AE7F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0" w15:restartNumberingAfterBreak="0">
    <w:nsid w:val="5ABA679B"/>
    <w:multiLevelType w:val="hybridMultilevel"/>
    <w:tmpl w:val="C486FEC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B314161"/>
    <w:multiLevelType w:val="hybridMultilevel"/>
    <w:tmpl w:val="1334144C"/>
    <w:lvl w:ilvl="0" w:tplc="A9C6C2C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2CE3836"/>
    <w:multiLevelType w:val="multilevel"/>
    <w:tmpl w:val="EE3C3344"/>
    <w:lvl w:ilvl="0">
      <w:start w:val="1"/>
      <w:numFmt w:val="decimal"/>
      <w:lvlText w:val="%1."/>
      <w:lvlJc w:val="left"/>
      <w:pPr>
        <w:ind w:left="2912"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71680"/>
    <w:multiLevelType w:val="hybridMultilevel"/>
    <w:tmpl w:val="4C4EB776"/>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B130DBB"/>
    <w:multiLevelType w:val="hybridMultilevel"/>
    <w:tmpl w:val="CFE87E9C"/>
    <w:lvl w:ilvl="0" w:tplc="7878131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7" w15:restartNumberingAfterBreak="0">
    <w:nsid w:val="73BD64C9"/>
    <w:multiLevelType w:val="hybridMultilevel"/>
    <w:tmpl w:val="0D8CF118"/>
    <w:lvl w:ilvl="0" w:tplc="6C4E6174">
      <w:start w:val="3"/>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5A221BA"/>
    <w:multiLevelType w:val="hybridMultilevel"/>
    <w:tmpl w:val="170453A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B44348F"/>
    <w:multiLevelType w:val="hybridMultilevel"/>
    <w:tmpl w:val="37307E6A"/>
    <w:lvl w:ilvl="0" w:tplc="93909ABC">
      <w:start w:val="1"/>
      <w:numFmt w:val="bullet"/>
      <w:lvlText w:val=""/>
      <w:lvlJc w:val="left"/>
      <w:pPr>
        <w:ind w:left="153" w:hanging="360"/>
      </w:pPr>
      <w:rPr>
        <w:rFonts w:ascii="Symbol" w:hAnsi="Symbol"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num w:numId="1" w16cid:durableId="1563561308">
    <w:abstractNumId w:val="12"/>
  </w:num>
  <w:num w:numId="2" w16cid:durableId="1548682149">
    <w:abstractNumId w:val="32"/>
  </w:num>
  <w:num w:numId="3" w16cid:durableId="1224410801">
    <w:abstractNumId w:val="34"/>
  </w:num>
  <w:num w:numId="4" w16cid:durableId="489441511">
    <w:abstractNumId w:val="28"/>
  </w:num>
  <w:num w:numId="5" w16cid:durableId="49428211">
    <w:abstractNumId w:val="19"/>
  </w:num>
  <w:num w:numId="6" w16cid:durableId="62601656">
    <w:abstractNumId w:val="20"/>
  </w:num>
  <w:num w:numId="7" w16cid:durableId="1771463450">
    <w:abstractNumId w:val="27"/>
  </w:num>
  <w:num w:numId="8" w16cid:durableId="1580286706">
    <w:abstractNumId w:val="36"/>
  </w:num>
  <w:num w:numId="9" w16cid:durableId="244843863">
    <w:abstractNumId w:val="33"/>
  </w:num>
  <w:num w:numId="10" w16cid:durableId="705446038">
    <w:abstractNumId w:val="23"/>
  </w:num>
  <w:num w:numId="11" w16cid:durableId="1047946714">
    <w:abstractNumId w:val="4"/>
  </w:num>
  <w:num w:numId="12" w16cid:durableId="1203057105">
    <w:abstractNumId w:val="6"/>
  </w:num>
  <w:num w:numId="13" w16cid:durableId="2078555880">
    <w:abstractNumId w:val="18"/>
  </w:num>
  <w:num w:numId="14" w16cid:durableId="2118674024">
    <w:abstractNumId w:val="22"/>
  </w:num>
  <w:num w:numId="15" w16cid:durableId="1310817389">
    <w:abstractNumId w:val="9"/>
  </w:num>
  <w:num w:numId="16" w16cid:durableId="1613365629">
    <w:abstractNumId w:val="24"/>
  </w:num>
  <w:num w:numId="17" w16cid:durableId="1371296918">
    <w:abstractNumId w:val="10"/>
  </w:num>
  <w:num w:numId="18" w16cid:durableId="689724716">
    <w:abstractNumId w:val="37"/>
  </w:num>
  <w:num w:numId="19" w16cid:durableId="1820224381">
    <w:abstractNumId w:val="2"/>
  </w:num>
  <w:num w:numId="20" w16cid:durableId="153690354">
    <w:abstractNumId w:val="5"/>
  </w:num>
  <w:num w:numId="21" w16cid:durableId="806892835">
    <w:abstractNumId w:val="16"/>
  </w:num>
  <w:num w:numId="22" w16cid:durableId="1979801361">
    <w:abstractNumId w:val="21"/>
  </w:num>
  <w:num w:numId="23" w16cid:durableId="294605311">
    <w:abstractNumId w:val="15"/>
  </w:num>
  <w:num w:numId="24" w16cid:durableId="22483831">
    <w:abstractNumId w:val="26"/>
  </w:num>
  <w:num w:numId="25" w16cid:durableId="16687030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33886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5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47915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56477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01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8919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6830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24697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6572061">
    <w:abstractNumId w:val="3"/>
  </w:num>
  <w:num w:numId="35" w16cid:durableId="1138835166">
    <w:abstractNumId w:val="7"/>
  </w:num>
  <w:num w:numId="36" w16cid:durableId="506018940">
    <w:abstractNumId w:val="38"/>
  </w:num>
  <w:num w:numId="37" w16cid:durableId="2008559153">
    <w:abstractNumId w:val="13"/>
  </w:num>
  <w:num w:numId="38" w16cid:durableId="880365470">
    <w:abstractNumId w:val="29"/>
  </w:num>
  <w:num w:numId="39" w16cid:durableId="1102341795">
    <w:abstractNumId w:val="0"/>
  </w:num>
  <w:num w:numId="40" w16cid:durableId="1748109459">
    <w:abstractNumId w:val="17"/>
  </w:num>
  <w:num w:numId="41" w16cid:durableId="1047532068">
    <w:abstractNumId w:val="31"/>
  </w:num>
  <w:num w:numId="42" w16cid:durableId="2068188059">
    <w:abstractNumId w:val="35"/>
  </w:num>
  <w:num w:numId="43" w16cid:durableId="605119506">
    <w:abstractNumId w:val="8"/>
  </w:num>
  <w:num w:numId="44" w16cid:durableId="1762291750">
    <w:abstractNumId w:val="39"/>
  </w:num>
  <w:num w:numId="45" w16cid:durableId="1858158628">
    <w:abstractNumId w:val="11"/>
  </w:num>
  <w:num w:numId="46" w16cid:durableId="1383288894">
    <w:abstractNumId w:val="14"/>
  </w:num>
  <w:num w:numId="47" w16cid:durableId="2085183360">
    <w:abstractNumId w:val="1"/>
  </w:num>
  <w:num w:numId="48" w16cid:durableId="1616063773">
    <w:abstractNumId w:val="30"/>
  </w:num>
  <w:num w:numId="49" w16cid:durableId="140182574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33"/>
    <w:rsid w:val="0000308B"/>
    <w:rsid w:val="00004B47"/>
    <w:rsid w:val="0001353E"/>
    <w:rsid w:val="000146A6"/>
    <w:rsid w:val="0002086D"/>
    <w:rsid w:val="000220DB"/>
    <w:rsid w:val="00022208"/>
    <w:rsid w:val="00027DF0"/>
    <w:rsid w:val="00030963"/>
    <w:rsid w:val="00034A0A"/>
    <w:rsid w:val="00037697"/>
    <w:rsid w:val="0004090F"/>
    <w:rsid w:val="00040C18"/>
    <w:rsid w:val="000424B2"/>
    <w:rsid w:val="000474A3"/>
    <w:rsid w:val="00051D90"/>
    <w:rsid w:val="00052C39"/>
    <w:rsid w:val="00070966"/>
    <w:rsid w:val="00071FA0"/>
    <w:rsid w:val="000722C1"/>
    <w:rsid w:val="00074301"/>
    <w:rsid w:val="00077750"/>
    <w:rsid w:val="00080EF3"/>
    <w:rsid w:val="00081AE5"/>
    <w:rsid w:val="00082F41"/>
    <w:rsid w:val="00085D15"/>
    <w:rsid w:val="00086553"/>
    <w:rsid w:val="00086CE1"/>
    <w:rsid w:val="00090985"/>
    <w:rsid w:val="00094442"/>
    <w:rsid w:val="000A0CD0"/>
    <w:rsid w:val="000A0D0A"/>
    <w:rsid w:val="000A2838"/>
    <w:rsid w:val="000A2FFF"/>
    <w:rsid w:val="000B5EAB"/>
    <w:rsid w:val="000C0AFA"/>
    <w:rsid w:val="000C2B38"/>
    <w:rsid w:val="000C41CF"/>
    <w:rsid w:val="000D13B9"/>
    <w:rsid w:val="000D3639"/>
    <w:rsid w:val="000D4931"/>
    <w:rsid w:val="000E03FF"/>
    <w:rsid w:val="000E1F33"/>
    <w:rsid w:val="000E43B9"/>
    <w:rsid w:val="000E4953"/>
    <w:rsid w:val="000E58A5"/>
    <w:rsid w:val="000E64A5"/>
    <w:rsid w:val="000E695A"/>
    <w:rsid w:val="000F18C0"/>
    <w:rsid w:val="000F1FAB"/>
    <w:rsid w:val="000F66D2"/>
    <w:rsid w:val="000F6E09"/>
    <w:rsid w:val="001005CD"/>
    <w:rsid w:val="00103156"/>
    <w:rsid w:val="0010520E"/>
    <w:rsid w:val="001067EB"/>
    <w:rsid w:val="00106AC5"/>
    <w:rsid w:val="00112A9F"/>
    <w:rsid w:val="00114001"/>
    <w:rsid w:val="00120134"/>
    <w:rsid w:val="00122286"/>
    <w:rsid w:val="00123D33"/>
    <w:rsid w:val="00132AC2"/>
    <w:rsid w:val="001370C2"/>
    <w:rsid w:val="001401B6"/>
    <w:rsid w:val="001416DC"/>
    <w:rsid w:val="00147F90"/>
    <w:rsid w:val="0015022E"/>
    <w:rsid w:val="0015487B"/>
    <w:rsid w:val="00160748"/>
    <w:rsid w:val="001722A9"/>
    <w:rsid w:val="00175744"/>
    <w:rsid w:val="001764AC"/>
    <w:rsid w:val="00181D76"/>
    <w:rsid w:val="00186ABA"/>
    <w:rsid w:val="00191B4F"/>
    <w:rsid w:val="00192549"/>
    <w:rsid w:val="00192767"/>
    <w:rsid w:val="0019466D"/>
    <w:rsid w:val="001A2B12"/>
    <w:rsid w:val="001A3966"/>
    <w:rsid w:val="001A3DA6"/>
    <w:rsid w:val="001B4871"/>
    <w:rsid w:val="001B4F73"/>
    <w:rsid w:val="001B5CB8"/>
    <w:rsid w:val="001C43B3"/>
    <w:rsid w:val="001D3CBB"/>
    <w:rsid w:val="001E03D2"/>
    <w:rsid w:val="001E05A4"/>
    <w:rsid w:val="001E0CEE"/>
    <w:rsid w:val="001E4152"/>
    <w:rsid w:val="001F4129"/>
    <w:rsid w:val="001F4B0B"/>
    <w:rsid w:val="00204310"/>
    <w:rsid w:val="00207A40"/>
    <w:rsid w:val="00213A88"/>
    <w:rsid w:val="002158B9"/>
    <w:rsid w:val="002229FA"/>
    <w:rsid w:val="002236B7"/>
    <w:rsid w:val="00232203"/>
    <w:rsid w:val="002361B3"/>
    <w:rsid w:val="00250D87"/>
    <w:rsid w:val="00251B4E"/>
    <w:rsid w:val="00252B3E"/>
    <w:rsid w:val="002540E1"/>
    <w:rsid w:val="002542B5"/>
    <w:rsid w:val="00260A23"/>
    <w:rsid w:val="00262A01"/>
    <w:rsid w:val="00264471"/>
    <w:rsid w:val="002659E7"/>
    <w:rsid w:val="00267526"/>
    <w:rsid w:val="002702B4"/>
    <w:rsid w:val="002776FD"/>
    <w:rsid w:val="00282F9C"/>
    <w:rsid w:val="00283B62"/>
    <w:rsid w:val="0028454B"/>
    <w:rsid w:val="002871FA"/>
    <w:rsid w:val="0029029D"/>
    <w:rsid w:val="002913C9"/>
    <w:rsid w:val="00292BDF"/>
    <w:rsid w:val="00292F5B"/>
    <w:rsid w:val="002949E8"/>
    <w:rsid w:val="00294CCB"/>
    <w:rsid w:val="00296D40"/>
    <w:rsid w:val="00296F88"/>
    <w:rsid w:val="002A0392"/>
    <w:rsid w:val="002A3CAC"/>
    <w:rsid w:val="002B2462"/>
    <w:rsid w:val="002B25F0"/>
    <w:rsid w:val="002B65F3"/>
    <w:rsid w:val="002B6DED"/>
    <w:rsid w:val="002C45B2"/>
    <w:rsid w:val="002C7A48"/>
    <w:rsid w:val="002D5360"/>
    <w:rsid w:val="002E0AE6"/>
    <w:rsid w:val="002E11D9"/>
    <w:rsid w:val="002E20E2"/>
    <w:rsid w:val="002E4925"/>
    <w:rsid w:val="002E4CCE"/>
    <w:rsid w:val="002E74CE"/>
    <w:rsid w:val="002F4B1A"/>
    <w:rsid w:val="002F6263"/>
    <w:rsid w:val="00301EBC"/>
    <w:rsid w:val="00303A82"/>
    <w:rsid w:val="003048D1"/>
    <w:rsid w:val="00305AE1"/>
    <w:rsid w:val="00305B64"/>
    <w:rsid w:val="00314339"/>
    <w:rsid w:val="00314974"/>
    <w:rsid w:val="003174B3"/>
    <w:rsid w:val="0032290C"/>
    <w:rsid w:val="003229FF"/>
    <w:rsid w:val="00324D23"/>
    <w:rsid w:val="003332CC"/>
    <w:rsid w:val="00340233"/>
    <w:rsid w:val="00354E67"/>
    <w:rsid w:val="003564F5"/>
    <w:rsid w:val="0035678F"/>
    <w:rsid w:val="00357174"/>
    <w:rsid w:val="003603B6"/>
    <w:rsid w:val="00360E33"/>
    <w:rsid w:val="003624D7"/>
    <w:rsid w:val="003734E5"/>
    <w:rsid w:val="0037440F"/>
    <w:rsid w:val="003749D5"/>
    <w:rsid w:val="00385792"/>
    <w:rsid w:val="003918F6"/>
    <w:rsid w:val="003928F3"/>
    <w:rsid w:val="00393374"/>
    <w:rsid w:val="003A1CC8"/>
    <w:rsid w:val="003A45DC"/>
    <w:rsid w:val="003A622C"/>
    <w:rsid w:val="003B0722"/>
    <w:rsid w:val="003B2381"/>
    <w:rsid w:val="003C08F5"/>
    <w:rsid w:val="003C2262"/>
    <w:rsid w:val="003C2443"/>
    <w:rsid w:val="003C27A2"/>
    <w:rsid w:val="003C549B"/>
    <w:rsid w:val="003C5B26"/>
    <w:rsid w:val="003C640A"/>
    <w:rsid w:val="003C69A4"/>
    <w:rsid w:val="003D0D42"/>
    <w:rsid w:val="003D156E"/>
    <w:rsid w:val="003D6CCE"/>
    <w:rsid w:val="003E3308"/>
    <w:rsid w:val="003E3F74"/>
    <w:rsid w:val="003E4409"/>
    <w:rsid w:val="003E6EFC"/>
    <w:rsid w:val="003F4ACC"/>
    <w:rsid w:val="003F5152"/>
    <w:rsid w:val="003F5989"/>
    <w:rsid w:val="003F6C59"/>
    <w:rsid w:val="003F76BF"/>
    <w:rsid w:val="003F78D1"/>
    <w:rsid w:val="004007D2"/>
    <w:rsid w:val="004044FE"/>
    <w:rsid w:val="00406B8B"/>
    <w:rsid w:val="00407276"/>
    <w:rsid w:val="0040763C"/>
    <w:rsid w:val="00407B5D"/>
    <w:rsid w:val="00420DDE"/>
    <w:rsid w:val="0042204A"/>
    <w:rsid w:val="00431601"/>
    <w:rsid w:val="00431F2F"/>
    <w:rsid w:val="00437BE1"/>
    <w:rsid w:val="00442E0F"/>
    <w:rsid w:val="00443B6C"/>
    <w:rsid w:val="0044440D"/>
    <w:rsid w:val="0044596B"/>
    <w:rsid w:val="00446DA2"/>
    <w:rsid w:val="004500F9"/>
    <w:rsid w:val="00451B05"/>
    <w:rsid w:val="00454F11"/>
    <w:rsid w:val="004601D2"/>
    <w:rsid w:val="00461A02"/>
    <w:rsid w:val="00461E09"/>
    <w:rsid w:val="0046297F"/>
    <w:rsid w:val="00463CC7"/>
    <w:rsid w:val="004715F7"/>
    <w:rsid w:val="00471CAC"/>
    <w:rsid w:val="00472683"/>
    <w:rsid w:val="004729FB"/>
    <w:rsid w:val="0048383B"/>
    <w:rsid w:val="00483CBA"/>
    <w:rsid w:val="0049272A"/>
    <w:rsid w:val="00493D70"/>
    <w:rsid w:val="004954C0"/>
    <w:rsid w:val="004A6C1F"/>
    <w:rsid w:val="004B0EDD"/>
    <w:rsid w:val="004B109F"/>
    <w:rsid w:val="004B1735"/>
    <w:rsid w:val="004B281F"/>
    <w:rsid w:val="004B3EC5"/>
    <w:rsid w:val="004B5BFD"/>
    <w:rsid w:val="004B5EBE"/>
    <w:rsid w:val="004B664F"/>
    <w:rsid w:val="004B77E4"/>
    <w:rsid w:val="004C51D7"/>
    <w:rsid w:val="004C7546"/>
    <w:rsid w:val="004D2904"/>
    <w:rsid w:val="004D3856"/>
    <w:rsid w:val="004D728A"/>
    <w:rsid w:val="004E2E74"/>
    <w:rsid w:val="004F0312"/>
    <w:rsid w:val="004F444B"/>
    <w:rsid w:val="004F6A6D"/>
    <w:rsid w:val="00512C98"/>
    <w:rsid w:val="005157C2"/>
    <w:rsid w:val="005160D4"/>
    <w:rsid w:val="005170C9"/>
    <w:rsid w:val="0051748F"/>
    <w:rsid w:val="005230B4"/>
    <w:rsid w:val="0052362D"/>
    <w:rsid w:val="00526E3C"/>
    <w:rsid w:val="0053126F"/>
    <w:rsid w:val="00540082"/>
    <w:rsid w:val="005424B4"/>
    <w:rsid w:val="0054266A"/>
    <w:rsid w:val="0054678A"/>
    <w:rsid w:val="00551046"/>
    <w:rsid w:val="0055690E"/>
    <w:rsid w:val="005611D6"/>
    <w:rsid w:val="00567888"/>
    <w:rsid w:val="0057032A"/>
    <w:rsid w:val="00570D61"/>
    <w:rsid w:val="005722E8"/>
    <w:rsid w:val="00573DC5"/>
    <w:rsid w:val="005745FA"/>
    <w:rsid w:val="005776F8"/>
    <w:rsid w:val="00580187"/>
    <w:rsid w:val="005826FF"/>
    <w:rsid w:val="0058377C"/>
    <w:rsid w:val="00585419"/>
    <w:rsid w:val="00587970"/>
    <w:rsid w:val="0059133A"/>
    <w:rsid w:val="00591A46"/>
    <w:rsid w:val="005924E6"/>
    <w:rsid w:val="00592AD0"/>
    <w:rsid w:val="005A23FC"/>
    <w:rsid w:val="005B0C36"/>
    <w:rsid w:val="005B155B"/>
    <w:rsid w:val="005B6DC0"/>
    <w:rsid w:val="005B70ED"/>
    <w:rsid w:val="005C3CDD"/>
    <w:rsid w:val="005C40F3"/>
    <w:rsid w:val="005C5336"/>
    <w:rsid w:val="005C7377"/>
    <w:rsid w:val="005D00E2"/>
    <w:rsid w:val="005D10BD"/>
    <w:rsid w:val="005D275F"/>
    <w:rsid w:val="005D6A78"/>
    <w:rsid w:val="005D6DA8"/>
    <w:rsid w:val="005E3F55"/>
    <w:rsid w:val="005E41E1"/>
    <w:rsid w:val="005E4B56"/>
    <w:rsid w:val="005F122A"/>
    <w:rsid w:val="005F1E4A"/>
    <w:rsid w:val="005F2DE4"/>
    <w:rsid w:val="005F5A9B"/>
    <w:rsid w:val="005F5A9C"/>
    <w:rsid w:val="005F65D7"/>
    <w:rsid w:val="006003CD"/>
    <w:rsid w:val="0060067D"/>
    <w:rsid w:val="00600BE6"/>
    <w:rsid w:val="0060230C"/>
    <w:rsid w:val="006038E0"/>
    <w:rsid w:val="006157BC"/>
    <w:rsid w:val="006166C6"/>
    <w:rsid w:val="006243CE"/>
    <w:rsid w:val="00624442"/>
    <w:rsid w:val="00624782"/>
    <w:rsid w:val="00624A09"/>
    <w:rsid w:val="006258F6"/>
    <w:rsid w:val="00632287"/>
    <w:rsid w:val="00636151"/>
    <w:rsid w:val="00637461"/>
    <w:rsid w:val="006439AF"/>
    <w:rsid w:val="00647E6F"/>
    <w:rsid w:val="00661E7A"/>
    <w:rsid w:val="00672400"/>
    <w:rsid w:val="006745F9"/>
    <w:rsid w:val="00677AEA"/>
    <w:rsid w:val="00682143"/>
    <w:rsid w:val="00683517"/>
    <w:rsid w:val="00683D45"/>
    <w:rsid w:val="006842BE"/>
    <w:rsid w:val="00684551"/>
    <w:rsid w:val="0069111B"/>
    <w:rsid w:val="00691693"/>
    <w:rsid w:val="00693CE6"/>
    <w:rsid w:val="00695F6A"/>
    <w:rsid w:val="00697251"/>
    <w:rsid w:val="006A085B"/>
    <w:rsid w:val="006A0B01"/>
    <w:rsid w:val="006A2857"/>
    <w:rsid w:val="006A3578"/>
    <w:rsid w:val="006A621D"/>
    <w:rsid w:val="006A6AE1"/>
    <w:rsid w:val="006A6B7D"/>
    <w:rsid w:val="006B1079"/>
    <w:rsid w:val="006B177B"/>
    <w:rsid w:val="006B203A"/>
    <w:rsid w:val="006B3A86"/>
    <w:rsid w:val="006C005B"/>
    <w:rsid w:val="006C11A6"/>
    <w:rsid w:val="006C3174"/>
    <w:rsid w:val="006C3E53"/>
    <w:rsid w:val="006C55DD"/>
    <w:rsid w:val="006D29D3"/>
    <w:rsid w:val="006D3A8E"/>
    <w:rsid w:val="006D4FE9"/>
    <w:rsid w:val="006F1C07"/>
    <w:rsid w:val="006F24FA"/>
    <w:rsid w:val="00700CB4"/>
    <w:rsid w:val="00705B8E"/>
    <w:rsid w:val="00706D9E"/>
    <w:rsid w:val="00713228"/>
    <w:rsid w:val="00715523"/>
    <w:rsid w:val="00717814"/>
    <w:rsid w:val="00717AD1"/>
    <w:rsid w:val="0072022F"/>
    <w:rsid w:val="007214C0"/>
    <w:rsid w:val="00721BE5"/>
    <w:rsid w:val="00722558"/>
    <w:rsid w:val="00726ABC"/>
    <w:rsid w:val="00735099"/>
    <w:rsid w:val="00735134"/>
    <w:rsid w:val="007405E4"/>
    <w:rsid w:val="007417CE"/>
    <w:rsid w:val="007438F7"/>
    <w:rsid w:val="00743901"/>
    <w:rsid w:val="007514CA"/>
    <w:rsid w:val="00752AD7"/>
    <w:rsid w:val="007536E3"/>
    <w:rsid w:val="00755072"/>
    <w:rsid w:val="00756008"/>
    <w:rsid w:val="00756FEE"/>
    <w:rsid w:val="00762AF7"/>
    <w:rsid w:val="00763335"/>
    <w:rsid w:val="00764038"/>
    <w:rsid w:val="00765B3E"/>
    <w:rsid w:val="00766A16"/>
    <w:rsid w:val="00766E7D"/>
    <w:rsid w:val="00772D7E"/>
    <w:rsid w:val="007760A6"/>
    <w:rsid w:val="00776A43"/>
    <w:rsid w:val="007852A3"/>
    <w:rsid w:val="00786FA9"/>
    <w:rsid w:val="00790A9D"/>
    <w:rsid w:val="00790F63"/>
    <w:rsid w:val="00796440"/>
    <w:rsid w:val="007A2AA6"/>
    <w:rsid w:val="007A5E3B"/>
    <w:rsid w:val="007A6199"/>
    <w:rsid w:val="007A6829"/>
    <w:rsid w:val="007A70E0"/>
    <w:rsid w:val="007B02E6"/>
    <w:rsid w:val="007B23E8"/>
    <w:rsid w:val="007B3634"/>
    <w:rsid w:val="007B76CA"/>
    <w:rsid w:val="007C456D"/>
    <w:rsid w:val="007C6859"/>
    <w:rsid w:val="007D13DA"/>
    <w:rsid w:val="007D1794"/>
    <w:rsid w:val="007D1C90"/>
    <w:rsid w:val="007E0BAA"/>
    <w:rsid w:val="007E1BB2"/>
    <w:rsid w:val="007E5199"/>
    <w:rsid w:val="007E6A63"/>
    <w:rsid w:val="007F1026"/>
    <w:rsid w:val="007F5BA2"/>
    <w:rsid w:val="007F61AB"/>
    <w:rsid w:val="00801D90"/>
    <w:rsid w:val="00802212"/>
    <w:rsid w:val="00802E30"/>
    <w:rsid w:val="008057A0"/>
    <w:rsid w:val="00805B3F"/>
    <w:rsid w:val="00806ADC"/>
    <w:rsid w:val="00811F47"/>
    <w:rsid w:val="008127CC"/>
    <w:rsid w:val="008141A6"/>
    <w:rsid w:val="00825CF1"/>
    <w:rsid w:val="0082694C"/>
    <w:rsid w:val="00827857"/>
    <w:rsid w:val="00831A80"/>
    <w:rsid w:val="008347E5"/>
    <w:rsid w:val="00835D72"/>
    <w:rsid w:val="0083747F"/>
    <w:rsid w:val="008406ED"/>
    <w:rsid w:val="0084115C"/>
    <w:rsid w:val="008462F9"/>
    <w:rsid w:val="00861276"/>
    <w:rsid w:val="00863791"/>
    <w:rsid w:val="00863971"/>
    <w:rsid w:val="00871A8F"/>
    <w:rsid w:val="0087742B"/>
    <w:rsid w:val="00880038"/>
    <w:rsid w:val="008858B3"/>
    <w:rsid w:val="00887902"/>
    <w:rsid w:val="0089248A"/>
    <w:rsid w:val="0089390F"/>
    <w:rsid w:val="008A1F03"/>
    <w:rsid w:val="008A5F76"/>
    <w:rsid w:val="008A6625"/>
    <w:rsid w:val="008A7733"/>
    <w:rsid w:val="008A780C"/>
    <w:rsid w:val="008B4847"/>
    <w:rsid w:val="008C318E"/>
    <w:rsid w:val="008C3C1C"/>
    <w:rsid w:val="008C4A9F"/>
    <w:rsid w:val="008D25C8"/>
    <w:rsid w:val="008E093B"/>
    <w:rsid w:val="008E3AA1"/>
    <w:rsid w:val="008E5EEE"/>
    <w:rsid w:val="008E68BC"/>
    <w:rsid w:val="008F1731"/>
    <w:rsid w:val="008F2C36"/>
    <w:rsid w:val="009018B6"/>
    <w:rsid w:val="00903250"/>
    <w:rsid w:val="00903F36"/>
    <w:rsid w:val="0090411C"/>
    <w:rsid w:val="00914393"/>
    <w:rsid w:val="00914416"/>
    <w:rsid w:val="009146DB"/>
    <w:rsid w:val="00914928"/>
    <w:rsid w:val="009227F8"/>
    <w:rsid w:val="00924CD9"/>
    <w:rsid w:val="00926102"/>
    <w:rsid w:val="00926584"/>
    <w:rsid w:val="00931CB7"/>
    <w:rsid w:val="00944044"/>
    <w:rsid w:val="00946B47"/>
    <w:rsid w:val="009517C4"/>
    <w:rsid w:val="0095462C"/>
    <w:rsid w:val="009554BF"/>
    <w:rsid w:val="00961A31"/>
    <w:rsid w:val="0096341B"/>
    <w:rsid w:val="00967B9C"/>
    <w:rsid w:val="00970B15"/>
    <w:rsid w:val="00975F82"/>
    <w:rsid w:val="00977015"/>
    <w:rsid w:val="00980947"/>
    <w:rsid w:val="00981EF0"/>
    <w:rsid w:val="0098605B"/>
    <w:rsid w:val="009904AA"/>
    <w:rsid w:val="009905A3"/>
    <w:rsid w:val="0099079C"/>
    <w:rsid w:val="00990F17"/>
    <w:rsid w:val="00992704"/>
    <w:rsid w:val="009956A0"/>
    <w:rsid w:val="009A35CB"/>
    <w:rsid w:val="009A3873"/>
    <w:rsid w:val="009A6E50"/>
    <w:rsid w:val="009B2013"/>
    <w:rsid w:val="009B23D2"/>
    <w:rsid w:val="009B3872"/>
    <w:rsid w:val="009B42C7"/>
    <w:rsid w:val="009B5513"/>
    <w:rsid w:val="009B787E"/>
    <w:rsid w:val="009B7E01"/>
    <w:rsid w:val="009C5829"/>
    <w:rsid w:val="009D365F"/>
    <w:rsid w:val="009D4E07"/>
    <w:rsid w:val="009D5A03"/>
    <w:rsid w:val="009D5BC2"/>
    <w:rsid w:val="009D6108"/>
    <w:rsid w:val="009D6A86"/>
    <w:rsid w:val="009D73E2"/>
    <w:rsid w:val="009D754B"/>
    <w:rsid w:val="009E0A22"/>
    <w:rsid w:val="009E276E"/>
    <w:rsid w:val="009F1091"/>
    <w:rsid w:val="009F2C79"/>
    <w:rsid w:val="009F42FA"/>
    <w:rsid w:val="00A055BA"/>
    <w:rsid w:val="00A10DC7"/>
    <w:rsid w:val="00A131A5"/>
    <w:rsid w:val="00A1559F"/>
    <w:rsid w:val="00A2233E"/>
    <w:rsid w:val="00A27C89"/>
    <w:rsid w:val="00A33006"/>
    <w:rsid w:val="00A36B23"/>
    <w:rsid w:val="00A444DE"/>
    <w:rsid w:val="00A53CA2"/>
    <w:rsid w:val="00A56DBB"/>
    <w:rsid w:val="00A702CC"/>
    <w:rsid w:val="00A7228D"/>
    <w:rsid w:val="00A74753"/>
    <w:rsid w:val="00A767C0"/>
    <w:rsid w:val="00A76FAA"/>
    <w:rsid w:val="00A8073A"/>
    <w:rsid w:val="00A8076A"/>
    <w:rsid w:val="00A85838"/>
    <w:rsid w:val="00A85970"/>
    <w:rsid w:val="00A86E4A"/>
    <w:rsid w:val="00A91212"/>
    <w:rsid w:val="00A95C4D"/>
    <w:rsid w:val="00A96D9D"/>
    <w:rsid w:val="00AA7718"/>
    <w:rsid w:val="00AB04C3"/>
    <w:rsid w:val="00AB1E12"/>
    <w:rsid w:val="00AB2730"/>
    <w:rsid w:val="00AB2F3C"/>
    <w:rsid w:val="00AB3DFE"/>
    <w:rsid w:val="00AC1954"/>
    <w:rsid w:val="00AC225F"/>
    <w:rsid w:val="00AC5297"/>
    <w:rsid w:val="00AC7601"/>
    <w:rsid w:val="00AC777C"/>
    <w:rsid w:val="00AC78AE"/>
    <w:rsid w:val="00AD17BB"/>
    <w:rsid w:val="00AD4B07"/>
    <w:rsid w:val="00AD6F5D"/>
    <w:rsid w:val="00AE0A24"/>
    <w:rsid w:val="00AE2786"/>
    <w:rsid w:val="00AE2C61"/>
    <w:rsid w:val="00AE372B"/>
    <w:rsid w:val="00AE5891"/>
    <w:rsid w:val="00AE63C6"/>
    <w:rsid w:val="00AF11FC"/>
    <w:rsid w:val="00AF135D"/>
    <w:rsid w:val="00AF3FB4"/>
    <w:rsid w:val="00AF4A9C"/>
    <w:rsid w:val="00B000B4"/>
    <w:rsid w:val="00B05763"/>
    <w:rsid w:val="00B0634F"/>
    <w:rsid w:val="00B114B0"/>
    <w:rsid w:val="00B13677"/>
    <w:rsid w:val="00B1687C"/>
    <w:rsid w:val="00B176BB"/>
    <w:rsid w:val="00B2097E"/>
    <w:rsid w:val="00B23057"/>
    <w:rsid w:val="00B2346E"/>
    <w:rsid w:val="00B23B29"/>
    <w:rsid w:val="00B24A34"/>
    <w:rsid w:val="00B308FC"/>
    <w:rsid w:val="00B310FF"/>
    <w:rsid w:val="00B329CB"/>
    <w:rsid w:val="00B34B2C"/>
    <w:rsid w:val="00B4030A"/>
    <w:rsid w:val="00B44C28"/>
    <w:rsid w:val="00B463CC"/>
    <w:rsid w:val="00B50DE3"/>
    <w:rsid w:val="00B521C3"/>
    <w:rsid w:val="00B52DA1"/>
    <w:rsid w:val="00B5412B"/>
    <w:rsid w:val="00B57D58"/>
    <w:rsid w:val="00B63AC6"/>
    <w:rsid w:val="00B663D5"/>
    <w:rsid w:val="00B66C13"/>
    <w:rsid w:val="00B73265"/>
    <w:rsid w:val="00B73546"/>
    <w:rsid w:val="00B73AF1"/>
    <w:rsid w:val="00B73E49"/>
    <w:rsid w:val="00B73F11"/>
    <w:rsid w:val="00B74510"/>
    <w:rsid w:val="00B745B4"/>
    <w:rsid w:val="00B74F96"/>
    <w:rsid w:val="00B75122"/>
    <w:rsid w:val="00B80631"/>
    <w:rsid w:val="00B828C1"/>
    <w:rsid w:val="00B859FC"/>
    <w:rsid w:val="00B85A9A"/>
    <w:rsid w:val="00B8629C"/>
    <w:rsid w:val="00B962BC"/>
    <w:rsid w:val="00B97F00"/>
    <w:rsid w:val="00BA2825"/>
    <w:rsid w:val="00BA78BC"/>
    <w:rsid w:val="00BB0332"/>
    <w:rsid w:val="00BB26DF"/>
    <w:rsid w:val="00BB4F47"/>
    <w:rsid w:val="00BB6EBC"/>
    <w:rsid w:val="00BB7544"/>
    <w:rsid w:val="00BC0960"/>
    <w:rsid w:val="00BC0A94"/>
    <w:rsid w:val="00BC6582"/>
    <w:rsid w:val="00BC7EFF"/>
    <w:rsid w:val="00BD211A"/>
    <w:rsid w:val="00BD419B"/>
    <w:rsid w:val="00BD4259"/>
    <w:rsid w:val="00BD4B97"/>
    <w:rsid w:val="00BD5822"/>
    <w:rsid w:val="00BE0221"/>
    <w:rsid w:val="00BE563D"/>
    <w:rsid w:val="00BE7997"/>
    <w:rsid w:val="00BF3610"/>
    <w:rsid w:val="00BF6427"/>
    <w:rsid w:val="00BF710C"/>
    <w:rsid w:val="00C011A6"/>
    <w:rsid w:val="00C10123"/>
    <w:rsid w:val="00C11ED0"/>
    <w:rsid w:val="00C15CC9"/>
    <w:rsid w:val="00C15DED"/>
    <w:rsid w:val="00C17530"/>
    <w:rsid w:val="00C23501"/>
    <w:rsid w:val="00C240F4"/>
    <w:rsid w:val="00C24F29"/>
    <w:rsid w:val="00C25D39"/>
    <w:rsid w:val="00C310DD"/>
    <w:rsid w:val="00C33753"/>
    <w:rsid w:val="00C33BA7"/>
    <w:rsid w:val="00C35682"/>
    <w:rsid w:val="00C35B33"/>
    <w:rsid w:val="00C37338"/>
    <w:rsid w:val="00C42E58"/>
    <w:rsid w:val="00C5453B"/>
    <w:rsid w:val="00C607A2"/>
    <w:rsid w:val="00C6508C"/>
    <w:rsid w:val="00C6613E"/>
    <w:rsid w:val="00C72CBB"/>
    <w:rsid w:val="00C73BA6"/>
    <w:rsid w:val="00C7545B"/>
    <w:rsid w:val="00C82561"/>
    <w:rsid w:val="00C92CAD"/>
    <w:rsid w:val="00C9306F"/>
    <w:rsid w:val="00C9576E"/>
    <w:rsid w:val="00C96EE4"/>
    <w:rsid w:val="00CA0307"/>
    <w:rsid w:val="00CA48E1"/>
    <w:rsid w:val="00CA5A61"/>
    <w:rsid w:val="00CB0AC9"/>
    <w:rsid w:val="00CB55D2"/>
    <w:rsid w:val="00CB7FD9"/>
    <w:rsid w:val="00CC34A5"/>
    <w:rsid w:val="00CC50B9"/>
    <w:rsid w:val="00CD0427"/>
    <w:rsid w:val="00CD57B6"/>
    <w:rsid w:val="00CD5F07"/>
    <w:rsid w:val="00CD79E3"/>
    <w:rsid w:val="00CD7B63"/>
    <w:rsid w:val="00CE1B0D"/>
    <w:rsid w:val="00CE65CC"/>
    <w:rsid w:val="00CE7AFF"/>
    <w:rsid w:val="00CF0216"/>
    <w:rsid w:val="00CF2FDD"/>
    <w:rsid w:val="00CF477E"/>
    <w:rsid w:val="00D0200F"/>
    <w:rsid w:val="00D04323"/>
    <w:rsid w:val="00D10DE1"/>
    <w:rsid w:val="00D15A81"/>
    <w:rsid w:val="00D16AC8"/>
    <w:rsid w:val="00D21880"/>
    <w:rsid w:val="00D228AC"/>
    <w:rsid w:val="00D24CB2"/>
    <w:rsid w:val="00D25479"/>
    <w:rsid w:val="00D25889"/>
    <w:rsid w:val="00D26F0D"/>
    <w:rsid w:val="00D279B0"/>
    <w:rsid w:val="00D32709"/>
    <w:rsid w:val="00D3463A"/>
    <w:rsid w:val="00D354D2"/>
    <w:rsid w:val="00D46207"/>
    <w:rsid w:val="00D4638A"/>
    <w:rsid w:val="00D46D7F"/>
    <w:rsid w:val="00D53508"/>
    <w:rsid w:val="00D5498D"/>
    <w:rsid w:val="00D62B6F"/>
    <w:rsid w:val="00D6584D"/>
    <w:rsid w:val="00D67943"/>
    <w:rsid w:val="00D70588"/>
    <w:rsid w:val="00D76111"/>
    <w:rsid w:val="00D7695D"/>
    <w:rsid w:val="00D80660"/>
    <w:rsid w:val="00D81625"/>
    <w:rsid w:val="00D831A9"/>
    <w:rsid w:val="00D85680"/>
    <w:rsid w:val="00D85E37"/>
    <w:rsid w:val="00D871CA"/>
    <w:rsid w:val="00D909F9"/>
    <w:rsid w:val="00D92252"/>
    <w:rsid w:val="00D923AC"/>
    <w:rsid w:val="00DA0117"/>
    <w:rsid w:val="00DA01FD"/>
    <w:rsid w:val="00DA0F4F"/>
    <w:rsid w:val="00DA1B8F"/>
    <w:rsid w:val="00DB027E"/>
    <w:rsid w:val="00DB227D"/>
    <w:rsid w:val="00DB3803"/>
    <w:rsid w:val="00DB53FB"/>
    <w:rsid w:val="00DB7A52"/>
    <w:rsid w:val="00DC170B"/>
    <w:rsid w:val="00DC22CF"/>
    <w:rsid w:val="00DC329F"/>
    <w:rsid w:val="00DC4FFD"/>
    <w:rsid w:val="00DC68F9"/>
    <w:rsid w:val="00DD0CC3"/>
    <w:rsid w:val="00DD602E"/>
    <w:rsid w:val="00DE2D65"/>
    <w:rsid w:val="00DE47E7"/>
    <w:rsid w:val="00DE6B41"/>
    <w:rsid w:val="00DE7BFF"/>
    <w:rsid w:val="00DE7F3C"/>
    <w:rsid w:val="00DF0185"/>
    <w:rsid w:val="00DF251F"/>
    <w:rsid w:val="00DF4948"/>
    <w:rsid w:val="00DF5388"/>
    <w:rsid w:val="00DF60DE"/>
    <w:rsid w:val="00DF6267"/>
    <w:rsid w:val="00DF663F"/>
    <w:rsid w:val="00E00021"/>
    <w:rsid w:val="00E02105"/>
    <w:rsid w:val="00E034B8"/>
    <w:rsid w:val="00E04864"/>
    <w:rsid w:val="00E0514A"/>
    <w:rsid w:val="00E07676"/>
    <w:rsid w:val="00E115C6"/>
    <w:rsid w:val="00E12693"/>
    <w:rsid w:val="00E13A75"/>
    <w:rsid w:val="00E14408"/>
    <w:rsid w:val="00E16020"/>
    <w:rsid w:val="00E16931"/>
    <w:rsid w:val="00E2260E"/>
    <w:rsid w:val="00E26A72"/>
    <w:rsid w:val="00E306F8"/>
    <w:rsid w:val="00E31657"/>
    <w:rsid w:val="00E34AC5"/>
    <w:rsid w:val="00E36EAC"/>
    <w:rsid w:val="00E46A7F"/>
    <w:rsid w:val="00E475CD"/>
    <w:rsid w:val="00E5023C"/>
    <w:rsid w:val="00E51167"/>
    <w:rsid w:val="00E528BE"/>
    <w:rsid w:val="00E566CF"/>
    <w:rsid w:val="00E64065"/>
    <w:rsid w:val="00E65AF9"/>
    <w:rsid w:val="00E66B18"/>
    <w:rsid w:val="00E66E2C"/>
    <w:rsid w:val="00E7063B"/>
    <w:rsid w:val="00E72F3F"/>
    <w:rsid w:val="00E8132D"/>
    <w:rsid w:val="00E83D7E"/>
    <w:rsid w:val="00E856B2"/>
    <w:rsid w:val="00E85AD1"/>
    <w:rsid w:val="00E8647C"/>
    <w:rsid w:val="00E92004"/>
    <w:rsid w:val="00EA4670"/>
    <w:rsid w:val="00EA7E65"/>
    <w:rsid w:val="00EB2FB6"/>
    <w:rsid w:val="00EB56A1"/>
    <w:rsid w:val="00EB71A6"/>
    <w:rsid w:val="00EB7456"/>
    <w:rsid w:val="00EC4486"/>
    <w:rsid w:val="00EC589B"/>
    <w:rsid w:val="00ED087B"/>
    <w:rsid w:val="00ED0911"/>
    <w:rsid w:val="00ED2959"/>
    <w:rsid w:val="00ED5EB3"/>
    <w:rsid w:val="00ED6BBD"/>
    <w:rsid w:val="00EE4616"/>
    <w:rsid w:val="00EF3FDB"/>
    <w:rsid w:val="00F02767"/>
    <w:rsid w:val="00F056A3"/>
    <w:rsid w:val="00F1004B"/>
    <w:rsid w:val="00F100C4"/>
    <w:rsid w:val="00F12604"/>
    <w:rsid w:val="00F12FFF"/>
    <w:rsid w:val="00F1476B"/>
    <w:rsid w:val="00F14807"/>
    <w:rsid w:val="00F23950"/>
    <w:rsid w:val="00F32D65"/>
    <w:rsid w:val="00F41BEE"/>
    <w:rsid w:val="00F430DE"/>
    <w:rsid w:val="00F431E4"/>
    <w:rsid w:val="00F46564"/>
    <w:rsid w:val="00F46A58"/>
    <w:rsid w:val="00F50F6A"/>
    <w:rsid w:val="00F51D91"/>
    <w:rsid w:val="00F5473D"/>
    <w:rsid w:val="00F57354"/>
    <w:rsid w:val="00F612E3"/>
    <w:rsid w:val="00F63665"/>
    <w:rsid w:val="00F656E5"/>
    <w:rsid w:val="00F7184E"/>
    <w:rsid w:val="00F72285"/>
    <w:rsid w:val="00F81DD6"/>
    <w:rsid w:val="00F82846"/>
    <w:rsid w:val="00F82D48"/>
    <w:rsid w:val="00F846FE"/>
    <w:rsid w:val="00F84803"/>
    <w:rsid w:val="00F86EBB"/>
    <w:rsid w:val="00F87CCC"/>
    <w:rsid w:val="00F93902"/>
    <w:rsid w:val="00F950DA"/>
    <w:rsid w:val="00F95E0A"/>
    <w:rsid w:val="00FA39AC"/>
    <w:rsid w:val="00FA3D08"/>
    <w:rsid w:val="00FA4F7E"/>
    <w:rsid w:val="00FA5D2C"/>
    <w:rsid w:val="00FA5EF8"/>
    <w:rsid w:val="00FA71E0"/>
    <w:rsid w:val="00FB2537"/>
    <w:rsid w:val="00FB2E92"/>
    <w:rsid w:val="00FB5CDD"/>
    <w:rsid w:val="00FC06A8"/>
    <w:rsid w:val="00FC089C"/>
    <w:rsid w:val="00FC19A2"/>
    <w:rsid w:val="00FD21AC"/>
    <w:rsid w:val="00FD29BB"/>
    <w:rsid w:val="00FD63EF"/>
    <w:rsid w:val="00FE1CBA"/>
    <w:rsid w:val="00FF0CCB"/>
    <w:rsid w:val="00FF1D11"/>
    <w:rsid w:val="00FF3E37"/>
    <w:rsid w:val="00FF4B41"/>
    <w:rsid w:val="00FF7554"/>
    <w:rsid w:val="08C26674"/>
    <w:rsid w:val="0A2B9705"/>
    <w:rsid w:val="23107D9F"/>
    <w:rsid w:val="33BD7400"/>
    <w:rsid w:val="5D988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C242580"/>
  <w15:chartTrackingRefBased/>
  <w15:docId w15:val="{254FDA3D-F678-4A5C-81D0-FE81C54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78A"/>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35B3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C35B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35B3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35B33"/>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C35B33"/>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33"/>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C35B3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C35B33"/>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C35B33"/>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C35B33"/>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C35B33"/>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C35B33"/>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C35B33"/>
    <w:rPr>
      <w:rFonts w:ascii="Cambria" w:eastAsia="Times New Roman" w:hAnsi="Cambria" w:cs="Times New Roman"/>
      <w:b/>
      <w:bCs/>
      <w:color w:val="365F91"/>
      <w:sz w:val="28"/>
      <w:szCs w:val="28"/>
      <w:lang w:eastAsia="es-AR"/>
    </w:rPr>
  </w:style>
  <w:style w:type="character" w:styleId="Hipervnculo">
    <w:name w:val="Hyperlink"/>
    <w:uiPriority w:val="99"/>
    <w:rsid w:val="00C35B33"/>
    <w:rPr>
      <w:color w:val="0000FF"/>
      <w:u w:val="single"/>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qFormat/>
    <w:rsid w:val="00C35B33"/>
    <w:pPr>
      <w:ind w:left="720"/>
      <w:contextualSpacing/>
    </w:pPr>
  </w:style>
  <w:style w:type="paragraph" w:styleId="Textodeglobo">
    <w:name w:val="Balloon Text"/>
    <w:basedOn w:val="Normal"/>
    <w:link w:val="TextodegloboCar"/>
    <w:uiPriority w:val="99"/>
    <w:semiHidden/>
    <w:unhideWhenUsed/>
    <w:rsid w:val="00C3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33"/>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C35B33"/>
    <w:rPr>
      <w:sz w:val="16"/>
      <w:szCs w:val="16"/>
    </w:rPr>
  </w:style>
  <w:style w:type="paragraph" w:styleId="Textocomentario">
    <w:name w:val="annotation text"/>
    <w:basedOn w:val="Normal"/>
    <w:link w:val="TextocomentarioCar"/>
    <w:uiPriority w:val="99"/>
    <w:unhideWhenUsed/>
    <w:rsid w:val="00C35B33"/>
  </w:style>
  <w:style w:type="character" w:customStyle="1" w:styleId="TextocomentarioCar">
    <w:name w:val="Texto comentario Car"/>
    <w:basedOn w:val="Fuentedeprrafopredeter"/>
    <w:link w:val="Textocomentario"/>
    <w:uiPriority w:val="99"/>
    <w:rsid w:val="00C35B33"/>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C35B33"/>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C35B33"/>
    <w:pPr>
      <w:spacing w:after="100"/>
    </w:pPr>
  </w:style>
  <w:style w:type="paragraph" w:styleId="TDC2">
    <w:name w:val="toc 2"/>
    <w:basedOn w:val="Normal"/>
    <w:next w:val="Normal"/>
    <w:autoRedefine/>
    <w:uiPriority w:val="39"/>
    <w:unhideWhenUsed/>
    <w:rsid w:val="00C35B33"/>
    <w:pPr>
      <w:spacing w:after="100"/>
      <w:ind w:left="200"/>
    </w:pPr>
  </w:style>
  <w:style w:type="paragraph" w:styleId="TDC3">
    <w:name w:val="toc 3"/>
    <w:basedOn w:val="Normal"/>
    <w:next w:val="Normal"/>
    <w:autoRedefine/>
    <w:uiPriority w:val="39"/>
    <w:unhideWhenUsed/>
    <w:rsid w:val="00C35B33"/>
    <w:pPr>
      <w:spacing w:after="100"/>
      <w:ind w:left="400"/>
    </w:pPr>
  </w:style>
  <w:style w:type="paragraph" w:styleId="NormalWeb">
    <w:name w:val="Normal (Web)"/>
    <w:aliases w:val="Normal1,Normal (Web) Char"/>
    <w:basedOn w:val="Normal"/>
    <w:uiPriority w:val="99"/>
    <w:qFormat/>
    <w:rsid w:val="00C35B33"/>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C35B33"/>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C35B33"/>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35B33"/>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35B33"/>
    <w:rPr>
      <w:rFonts w:ascii="Arial" w:eastAsia="Times New Roman" w:hAnsi="Arial" w:cs="Times New Roman"/>
      <w:szCs w:val="20"/>
      <w:lang w:val="es-ES_tradnl"/>
    </w:rPr>
  </w:style>
  <w:style w:type="paragraph" w:customStyle="1" w:styleId="Style4">
    <w:name w:val="Style4"/>
    <w:basedOn w:val="Normal"/>
    <w:uiPriority w:val="99"/>
    <w:rsid w:val="00C35B33"/>
    <w:rPr>
      <w:rFonts w:cs="Arial"/>
      <w:sz w:val="24"/>
      <w:szCs w:val="24"/>
    </w:rPr>
  </w:style>
  <w:style w:type="character" w:customStyle="1" w:styleId="FontStyle13">
    <w:name w:val="Font Style13"/>
    <w:basedOn w:val="Fuentedeprrafopredeter"/>
    <w:uiPriority w:val="99"/>
    <w:rsid w:val="00C35B33"/>
    <w:rPr>
      <w:rFonts w:ascii="Arial" w:hAnsi="Arial" w:cs="Arial"/>
      <w:b/>
      <w:bCs/>
      <w:color w:val="000000"/>
      <w:sz w:val="18"/>
      <w:szCs w:val="18"/>
    </w:rPr>
  </w:style>
  <w:style w:type="character" w:customStyle="1" w:styleId="FontStyle15">
    <w:name w:val="Font Style15"/>
    <w:basedOn w:val="Fuentedeprrafopredeter"/>
    <w:uiPriority w:val="99"/>
    <w:rsid w:val="00C35B33"/>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C3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C35B33"/>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C35B3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35B33"/>
    <w:rPr>
      <w:rFonts w:ascii="Calibri" w:eastAsia="Calibri" w:hAnsi="Calibri" w:cs="Times New Roman"/>
      <w:lang w:val="es-ES"/>
    </w:rPr>
  </w:style>
  <w:style w:type="paragraph" w:styleId="Textonotapie">
    <w:name w:val="footnote text"/>
    <w:basedOn w:val="Normal"/>
    <w:link w:val="TextonotapieCar"/>
    <w:uiPriority w:val="99"/>
    <w:semiHidden/>
    <w:unhideWhenUsed/>
    <w:rsid w:val="00C35B33"/>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C35B33"/>
    <w:rPr>
      <w:sz w:val="20"/>
      <w:szCs w:val="20"/>
    </w:rPr>
  </w:style>
  <w:style w:type="character" w:styleId="Refdenotaalpie">
    <w:name w:val="footnote reference"/>
    <w:basedOn w:val="Fuentedeprrafopredeter"/>
    <w:uiPriority w:val="99"/>
    <w:semiHidden/>
    <w:unhideWhenUsed/>
    <w:rsid w:val="00C35B33"/>
    <w:rPr>
      <w:vertAlign w:val="superscript"/>
    </w:rPr>
  </w:style>
  <w:style w:type="paragraph" w:customStyle="1" w:styleId="Ttulo2AttributeHeading2">
    <w:name w:val="Título 2.Attribute Heading 2"/>
    <w:basedOn w:val="Normal"/>
    <w:next w:val="Normal"/>
    <w:rsid w:val="00C35B33"/>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C35B33"/>
    <w:rPr>
      <w:rFonts w:ascii="Palatino Linotype" w:hAnsi="Palatino Linotype"/>
      <w:sz w:val="24"/>
      <w:szCs w:val="24"/>
      <w:lang w:val="es-AR" w:eastAsia="es-AR"/>
    </w:rPr>
  </w:style>
  <w:style w:type="paragraph" w:customStyle="1" w:styleId="Style7">
    <w:name w:val="Style7"/>
    <w:basedOn w:val="Normal"/>
    <w:uiPriority w:val="99"/>
    <w:rsid w:val="00C35B33"/>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C35B33"/>
    <w:rPr>
      <w:rFonts w:ascii="Palatino Linotype" w:hAnsi="Palatino Linotype"/>
      <w:sz w:val="24"/>
      <w:szCs w:val="24"/>
      <w:lang w:val="es-AR" w:eastAsia="es-AR"/>
    </w:rPr>
  </w:style>
  <w:style w:type="paragraph" w:customStyle="1" w:styleId="Style13">
    <w:name w:val="Style13"/>
    <w:basedOn w:val="Normal"/>
    <w:uiPriority w:val="99"/>
    <w:rsid w:val="00C35B33"/>
    <w:rPr>
      <w:rFonts w:ascii="Palatino Linotype" w:hAnsi="Palatino Linotype"/>
      <w:sz w:val="24"/>
      <w:szCs w:val="24"/>
      <w:lang w:val="es-AR" w:eastAsia="es-AR"/>
    </w:rPr>
  </w:style>
  <w:style w:type="paragraph" w:customStyle="1" w:styleId="Style14">
    <w:name w:val="Style14"/>
    <w:basedOn w:val="Normal"/>
    <w:uiPriority w:val="99"/>
    <w:rsid w:val="00C35B33"/>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C35B33"/>
    <w:rPr>
      <w:rFonts w:ascii="Calibri" w:hAnsi="Calibri"/>
      <w:b/>
      <w:color w:val="000000"/>
      <w:sz w:val="30"/>
    </w:rPr>
  </w:style>
  <w:style w:type="character" w:customStyle="1" w:styleId="FontStyle20">
    <w:name w:val="Font Style20"/>
    <w:uiPriority w:val="99"/>
    <w:rsid w:val="00C35B33"/>
    <w:rPr>
      <w:rFonts w:ascii="Verdana" w:hAnsi="Verdana"/>
      <w:b/>
      <w:color w:val="000000"/>
      <w:sz w:val="24"/>
    </w:rPr>
  </w:style>
  <w:style w:type="character" w:customStyle="1" w:styleId="FontStyle23">
    <w:name w:val="Font Style23"/>
    <w:uiPriority w:val="99"/>
    <w:rsid w:val="00C35B33"/>
    <w:rPr>
      <w:rFonts w:ascii="Verdana" w:hAnsi="Verdana"/>
      <w:color w:val="000000"/>
      <w:sz w:val="20"/>
    </w:rPr>
  </w:style>
  <w:style w:type="character" w:customStyle="1" w:styleId="FontStyle24">
    <w:name w:val="Font Style24"/>
    <w:uiPriority w:val="99"/>
    <w:rsid w:val="00C35B33"/>
    <w:rPr>
      <w:rFonts w:ascii="Calibri" w:hAnsi="Calibri"/>
      <w:b/>
      <w:color w:val="000000"/>
      <w:sz w:val="20"/>
    </w:rPr>
  </w:style>
  <w:style w:type="character" w:customStyle="1" w:styleId="FontStyle25">
    <w:name w:val="Font Style25"/>
    <w:uiPriority w:val="99"/>
    <w:rsid w:val="00C35B33"/>
    <w:rPr>
      <w:rFonts w:ascii="Calibri" w:hAnsi="Calibri"/>
      <w:color w:val="000000"/>
      <w:sz w:val="20"/>
    </w:rPr>
  </w:style>
  <w:style w:type="character" w:styleId="Mencinsinresolver">
    <w:name w:val="Unresolved Mention"/>
    <w:basedOn w:val="Fuentedeprrafopredeter"/>
    <w:uiPriority w:val="99"/>
    <w:semiHidden/>
    <w:unhideWhenUsed/>
    <w:rsid w:val="00C35B3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C35B3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5B33"/>
    <w:rPr>
      <w:b/>
      <w:bCs/>
    </w:rPr>
  </w:style>
  <w:style w:type="character" w:customStyle="1" w:styleId="AsuntodelcomentarioCar">
    <w:name w:val="Asunto del comentario Car"/>
    <w:basedOn w:val="TextocomentarioCar"/>
    <w:link w:val="Asuntodelcomentario"/>
    <w:uiPriority w:val="99"/>
    <w:semiHidden/>
    <w:rsid w:val="00C35B33"/>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C35B33"/>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C35B3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C35B33"/>
    <w:rPr>
      <w:color w:val="954F72" w:themeColor="followedHyperlink"/>
      <w:u w:val="single"/>
    </w:rPr>
  </w:style>
  <w:style w:type="paragraph" w:styleId="Encabezado">
    <w:name w:val="header"/>
    <w:basedOn w:val="Normal"/>
    <w:link w:val="EncabezadoCar"/>
    <w:uiPriority w:val="99"/>
    <w:unhideWhenUsed/>
    <w:rsid w:val="00C35B33"/>
    <w:pPr>
      <w:tabs>
        <w:tab w:val="center" w:pos="4252"/>
        <w:tab w:val="right" w:pos="8504"/>
      </w:tabs>
    </w:pPr>
  </w:style>
  <w:style w:type="character" w:customStyle="1" w:styleId="EncabezadoCar">
    <w:name w:val="Encabezado Car"/>
    <w:basedOn w:val="Fuentedeprrafopredeter"/>
    <w:link w:val="Encabezado"/>
    <w:uiPriority w:val="99"/>
    <w:rsid w:val="00C35B33"/>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5B33"/>
    <w:pPr>
      <w:tabs>
        <w:tab w:val="center" w:pos="4252"/>
        <w:tab w:val="right" w:pos="8504"/>
      </w:tabs>
    </w:pPr>
  </w:style>
  <w:style w:type="character" w:customStyle="1" w:styleId="PiedepginaCar">
    <w:name w:val="Pie de página Car"/>
    <w:basedOn w:val="Fuentedeprrafopredeter"/>
    <w:link w:val="Piedepgina"/>
    <w:uiPriority w:val="99"/>
    <w:rsid w:val="00C35B33"/>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semiHidden/>
    <w:unhideWhenUsed/>
    <w:rsid w:val="00314974"/>
    <w:pPr>
      <w:spacing w:after="120"/>
      <w:ind w:left="283"/>
    </w:pPr>
  </w:style>
  <w:style w:type="character" w:customStyle="1" w:styleId="SangradetextonormalCar">
    <w:name w:val="Sangría de texto normal Car"/>
    <w:basedOn w:val="Fuentedeprrafopredeter"/>
    <w:link w:val="Sangradetextonormal"/>
    <w:uiPriority w:val="99"/>
    <w:semiHidden/>
    <w:rsid w:val="00314974"/>
    <w:rPr>
      <w:rFonts w:ascii="Arial" w:eastAsia="Times New Roman" w:hAnsi="Arial" w:cs="Times New Roman"/>
      <w:sz w:val="20"/>
      <w:szCs w:val="20"/>
      <w:lang w:val="es-ES" w:eastAsia="es-ES"/>
    </w:rPr>
  </w:style>
  <w:style w:type="paragraph" w:customStyle="1" w:styleId="Memofax">
    <w:name w:val="Memo/fax"/>
    <w:basedOn w:val="Normal"/>
    <w:rsid w:val="00314974"/>
    <w:pPr>
      <w:autoSpaceDE/>
      <w:autoSpaceDN/>
      <w:adjustRightInd/>
      <w:spacing w:line="192" w:lineRule="auto"/>
      <w:jc w:val="both"/>
    </w:pPr>
    <w:rPr>
      <w:rFonts w:ascii="Univers (W1)" w:hAnsi="Univers (W1)"/>
      <w:lang w:val="es-ES_tradnl" w:eastAsia="es-AR"/>
    </w:rPr>
  </w:style>
  <w:style w:type="paragraph" w:styleId="Ttulo">
    <w:name w:val="Title"/>
    <w:basedOn w:val="Normal"/>
    <w:link w:val="TtuloCar"/>
    <w:qFormat/>
    <w:rsid w:val="00314974"/>
    <w:pPr>
      <w:widowControl/>
      <w:autoSpaceDE/>
      <w:autoSpaceDN/>
      <w:adjustRightInd/>
      <w:spacing w:line="480" w:lineRule="auto"/>
      <w:jc w:val="center"/>
    </w:pPr>
    <w:rPr>
      <w:rFonts w:ascii="Times New Roman" w:hAnsi="Times New Roman"/>
      <w:b/>
      <w:sz w:val="24"/>
      <w:u w:val="single"/>
      <w:lang w:val="es-MX" w:eastAsia="es-AR"/>
    </w:rPr>
  </w:style>
  <w:style w:type="character" w:customStyle="1" w:styleId="TtuloCar">
    <w:name w:val="Título Car"/>
    <w:basedOn w:val="Fuentedeprrafopredeter"/>
    <w:link w:val="Ttulo"/>
    <w:rsid w:val="00314974"/>
    <w:rPr>
      <w:rFonts w:ascii="Times New Roman" w:eastAsia="Times New Roman" w:hAnsi="Times New Roman" w:cs="Times New Roman"/>
      <w:b/>
      <w:sz w:val="24"/>
      <w:szCs w:val="20"/>
      <w:u w:val="single"/>
      <w:lang w:val="es-MX" w:eastAsia="es-AR"/>
    </w:rPr>
  </w:style>
  <w:style w:type="character" w:customStyle="1" w:styleId="Ninguno">
    <w:name w:val="Ninguno"/>
    <w:rsid w:val="00471CAC"/>
    <w:rPr>
      <w:lang w:val="es-ES_tradnl"/>
    </w:rPr>
  </w:style>
  <w:style w:type="paragraph" w:customStyle="1" w:styleId="Cuerpo">
    <w:name w:val="Cuerpo"/>
    <w:uiPriority w:val="99"/>
    <w:qFormat/>
    <w:rsid w:val="00471CAC"/>
    <w:pPr>
      <w:widowControl w:val="0"/>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s-AR"/>
    </w:rPr>
  </w:style>
  <w:style w:type="paragraph" w:customStyle="1" w:styleId="Textoindependiente">
    <w:name w:val="Texto independiente‡/"/>
    <w:basedOn w:val="Normal"/>
    <w:rsid w:val="009D754B"/>
    <w:pPr>
      <w:suppressAutoHyphens/>
      <w:autoSpaceDE/>
      <w:autoSpaceDN/>
      <w:adjustRightInd/>
      <w:jc w:val="both"/>
    </w:pPr>
    <w:rPr>
      <w:rFonts w:ascii="Melior" w:hAnsi="Melior"/>
      <w:snapToGrid w:val="0"/>
      <w:spacing w:val="-3"/>
      <w:sz w:val="24"/>
      <w:lang w:val="es-ES_tradnl"/>
    </w:rPr>
  </w:style>
  <w:style w:type="character" w:customStyle="1" w:styleId="ui-provider">
    <w:name w:val="ui-provider"/>
    <w:basedOn w:val="Fuentedeprrafopredeter"/>
    <w:rsid w:val="0000308B"/>
  </w:style>
  <w:style w:type="table" w:customStyle="1" w:styleId="Tablaconcuadrcula1">
    <w:name w:val="Tabla con cuadrícula1"/>
    <w:basedOn w:val="Tablanormal"/>
    <w:next w:val="Tablaconcuadrcula"/>
    <w:rsid w:val="004B5EBE"/>
    <w:pPr>
      <w:suppressAutoHyphens/>
      <w:spacing w:after="0" w:line="240" w:lineRule="auto"/>
    </w:pPr>
    <w:rPr>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B5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03F36"/>
  </w:style>
  <w:style w:type="character" w:customStyle="1" w:styleId="eop">
    <w:name w:val="eop"/>
    <w:basedOn w:val="Fuentedeprrafopredeter"/>
    <w:rsid w:val="00926102"/>
  </w:style>
  <w:style w:type="character" w:styleId="Textoennegrita">
    <w:name w:val="Strong"/>
    <w:basedOn w:val="Fuentedeprrafopredeter"/>
    <w:uiPriority w:val="22"/>
    <w:qFormat/>
    <w:rsid w:val="003749D5"/>
    <w:rPr>
      <w:b/>
      <w:bCs/>
    </w:rPr>
  </w:style>
  <w:style w:type="character" w:customStyle="1" w:styleId="markk6d1tm4el">
    <w:name w:val="markk6d1tm4el"/>
    <w:basedOn w:val="Fuentedeprrafopredeter"/>
    <w:rsid w:val="004500F9"/>
  </w:style>
  <w:style w:type="paragraph" w:styleId="Revisin">
    <w:name w:val="Revision"/>
    <w:hidden/>
    <w:uiPriority w:val="99"/>
    <w:semiHidden/>
    <w:rsid w:val="00E034B8"/>
    <w:pPr>
      <w:spacing w:after="0" w:line="240" w:lineRule="auto"/>
    </w:pPr>
    <w:rPr>
      <w:rFonts w:ascii="Arial" w:eastAsia="Times New Roman" w:hAnsi="Arial" w:cs="Times New Roman"/>
      <w:sz w:val="20"/>
      <w:szCs w:val="20"/>
      <w:lang w:val="es-ES" w:eastAsia="es-ES"/>
    </w:rPr>
  </w:style>
  <w:style w:type="paragraph" w:styleId="Textoindependiente0">
    <w:name w:val="Body Text"/>
    <w:basedOn w:val="Normal"/>
    <w:link w:val="TextoindependienteCar"/>
    <w:uiPriority w:val="99"/>
    <w:semiHidden/>
    <w:unhideWhenUsed/>
    <w:rsid w:val="00BD4B97"/>
    <w:pPr>
      <w:spacing w:after="120"/>
    </w:pPr>
  </w:style>
  <w:style w:type="character" w:customStyle="1" w:styleId="TextoindependienteCar">
    <w:name w:val="Texto independiente Car"/>
    <w:basedOn w:val="Fuentedeprrafopredeter"/>
    <w:link w:val="Textoindependiente0"/>
    <w:uiPriority w:val="99"/>
    <w:semiHidden/>
    <w:rsid w:val="00BD4B97"/>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2196">
      <w:bodyDiv w:val="1"/>
      <w:marLeft w:val="0"/>
      <w:marRight w:val="0"/>
      <w:marTop w:val="0"/>
      <w:marBottom w:val="0"/>
      <w:divBdr>
        <w:top w:val="none" w:sz="0" w:space="0" w:color="auto"/>
        <w:left w:val="none" w:sz="0" w:space="0" w:color="auto"/>
        <w:bottom w:val="none" w:sz="0" w:space="0" w:color="auto"/>
        <w:right w:val="none" w:sz="0" w:space="0" w:color="auto"/>
      </w:divBdr>
    </w:div>
    <w:div w:id="216212555">
      <w:bodyDiv w:val="1"/>
      <w:marLeft w:val="0"/>
      <w:marRight w:val="0"/>
      <w:marTop w:val="0"/>
      <w:marBottom w:val="0"/>
      <w:divBdr>
        <w:top w:val="none" w:sz="0" w:space="0" w:color="auto"/>
        <w:left w:val="none" w:sz="0" w:space="0" w:color="auto"/>
        <w:bottom w:val="none" w:sz="0" w:space="0" w:color="auto"/>
        <w:right w:val="none" w:sz="0" w:space="0" w:color="auto"/>
      </w:divBdr>
    </w:div>
    <w:div w:id="307326366">
      <w:bodyDiv w:val="1"/>
      <w:marLeft w:val="0"/>
      <w:marRight w:val="0"/>
      <w:marTop w:val="0"/>
      <w:marBottom w:val="0"/>
      <w:divBdr>
        <w:top w:val="none" w:sz="0" w:space="0" w:color="auto"/>
        <w:left w:val="none" w:sz="0" w:space="0" w:color="auto"/>
        <w:bottom w:val="none" w:sz="0" w:space="0" w:color="auto"/>
        <w:right w:val="none" w:sz="0" w:space="0" w:color="auto"/>
      </w:divBdr>
    </w:div>
    <w:div w:id="366876987">
      <w:bodyDiv w:val="1"/>
      <w:marLeft w:val="0"/>
      <w:marRight w:val="0"/>
      <w:marTop w:val="0"/>
      <w:marBottom w:val="0"/>
      <w:divBdr>
        <w:top w:val="none" w:sz="0" w:space="0" w:color="auto"/>
        <w:left w:val="none" w:sz="0" w:space="0" w:color="auto"/>
        <w:bottom w:val="none" w:sz="0" w:space="0" w:color="auto"/>
        <w:right w:val="none" w:sz="0" w:space="0" w:color="auto"/>
      </w:divBdr>
    </w:div>
    <w:div w:id="475026522">
      <w:bodyDiv w:val="1"/>
      <w:marLeft w:val="0"/>
      <w:marRight w:val="0"/>
      <w:marTop w:val="0"/>
      <w:marBottom w:val="0"/>
      <w:divBdr>
        <w:top w:val="none" w:sz="0" w:space="0" w:color="auto"/>
        <w:left w:val="none" w:sz="0" w:space="0" w:color="auto"/>
        <w:bottom w:val="none" w:sz="0" w:space="0" w:color="auto"/>
        <w:right w:val="none" w:sz="0" w:space="0" w:color="auto"/>
      </w:divBdr>
    </w:div>
    <w:div w:id="884414153">
      <w:bodyDiv w:val="1"/>
      <w:marLeft w:val="0"/>
      <w:marRight w:val="0"/>
      <w:marTop w:val="0"/>
      <w:marBottom w:val="0"/>
      <w:divBdr>
        <w:top w:val="none" w:sz="0" w:space="0" w:color="auto"/>
        <w:left w:val="none" w:sz="0" w:space="0" w:color="auto"/>
        <w:bottom w:val="none" w:sz="0" w:space="0" w:color="auto"/>
        <w:right w:val="none" w:sz="0" w:space="0" w:color="auto"/>
      </w:divBdr>
    </w:div>
    <w:div w:id="906456423">
      <w:bodyDiv w:val="1"/>
      <w:marLeft w:val="0"/>
      <w:marRight w:val="0"/>
      <w:marTop w:val="0"/>
      <w:marBottom w:val="0"/>
      <w:divBdr>
        <w:top w:val="none" w:sz="0" w:space="0" w:color="auto"/>
        <w:left w:val="none" w:sz="0" w:space="0" w:color="auto"/>
        <w:bottom w:val="none" w:sz="0" w:space="0" w:color="auto"/>
        <w:right w:val="none" w:sz="0" w:space="0" w:color="auto"/>
      </w:divBdr>
    </w:div>
    <w:div w:id="1065253633">
      <w:bodyDiv w:val="1"/>
      <w:marLeft w:val="0"/>
      <w:marRight w:val="0"/>
      <w:marTop w:val="0"/>
      <w:marBottom w:val="0"/>
      <w:divBdr>
        <w:top w:val="none" w:sz="0" w:space="0" w:color="auto"/>
        <w:left w:val="none" w:sz="0" w:space="0" w:color="auto"/>
        <w:bottom w:val="none" w:sz="0" w:space="0" w:color="auto"/>
        <w:right w:val="none" w:sz="0" w:space="0" w:color="auto"/>
      </w:divBdr>
    </w:div>
    <w:div w:id="1111434612">
      <w:bodyDiv w:val="1"/>
      <w:marLeft w:val="0"/>
      <w:marRight w:val="0"/>
      <w:marTop w:val="0"/>
      <w:marBottom w:val="0"/>
      <w:divBdr>
        <w:top w:val="none" w:sz="0" w:space="0" w:color="auto"/>
        <w:left w:val="none" w:sz="0" w:space="0" w:color="auto"/>
        <w:bottom w:val="none" w:sz="0" w:space="0" w:color="auto"/>
        <w:right w:val="none" w:sz="0" w:space="0" w:color="auto"/>
      </w:divBdr>
    </w:div>
    <w:div w:id="1182432148">
      <w:bodyDiv w:val="1"/>
      <w:marLeft w:val="0"/>
      <w:marRight w:val="0"/>
      <w:marTop w:val="0"/>
      <w:marBottom w:val="0"/>
      <w:divBdr>
        <w:top w:val="none" w:sz="0" w:space="0" w:color="auto"/>
        <w:left w:val="none" w:sz="0" w:space="0" w:color="auto"/>
        <w:bottom w:val="none" w:sz="0" w:space="0" w:color="auto"/>
        <w:right w:val="none" w:sz="0" w:space="0" w:color="auto"/>
      </w:divBdr>
    </w:div>
    <w:div w:id="1193110138">
      <w:bodyDiv w:val="1"/>
      <w:marLeft w:val="0"/>
      <w:marRight w:val="0"/>
      <w:marTop w:val="0"/>
      <w:marBottom w:val="0"/>
      <w:divBdr>
        <w:top w:val="none" w:sz="0" w:space="0" w:color="auto"/>
        <w:left w:val="none" w:sz="0" w:space="0" w:color="auto"/>
        <w:bottom w:val="none" w:sz="0" w:space="0" w:color="auto"/>
        <w:right w:val="none" w:sz="0" w:space="0" w:color="auto"/>
      </w:divBdr>
    </w:div>
    <w:div w:id="1286275689">
      <w:bodyDiv w:val="1"/>
      <w:marLeft w:val="0"/>
      <w:marRight w:val="0"/>
      <w:marTop w:val="0"/>
      <w:marBottom w:val="0"/>
      <w:divBdr>
        <w:top w:val="none" w:sz="0" w:space="0" w:color="auto"/>
        <w:left w:val="none" w:sz="0" w:space="0" w:color="auto"/>
        <w:bottom w:val="none" w:sz="0" w:space="0" w:color="auto"/>
        <w:right w:val="none" w:sz="0" w:space="0" w:color="auto"/>
      </w:divBdr>
    </w:div>
    <w:div w:id="1404328257">
      <w:bodyDiv w:val="1"/>
      <w:marLeft w:val="0"/>
      <w:marRight w:val="0"/>
      <w:marTop w:val="0"/>
      <w:marBottom w:val="0"/>
      <w:divBdr>
        <w:top w:val="none" w:sz="0" w:space="0" w:color="auto"/>
        <w:left w:val="none" w:sz="0" w:space="0" w:color="auto"/>
        <w:bottom w:val="none" w:sz="0" w:space="0" w:color="auto"/>
        <w:right w:val="none" w:sz="0" w:space="0" w:color="auto"/>
      </w:divBdr>
    </w:div>
    <w:div w:id="1473789325">
      <w:bodyDiv w:val="1"/>
      <w:marLeft w:val="0"/>
      <w:marRight w:val="0"/>
      <w:marTop w:val="0"/>
      <w:marBottom w:val="0"/>
      <w:divBdr>
        <w:top w:val="none" w:sz="0" w:space="0" w:color="auto"/>
        <w:left w:val="none" w:sz="0" w:space="0" w:color="auto"/>
        <w:bottom w:val="none" w:sz="0" w:space="0" w:color="auto"/>
        <w:right w:val="none" w:sz="0" w:space="0" w:color="auto"/>
      </w:divBdr>
    </w:div>
    <w:div w:id="1550797115">
      <w:bodyDiv w:val="1"/>
      <w:marLeft w:val="0"/>
      <w:marRight w:val="0"/>
      <w:marTop w:val="0"/>
      <w:marBottom w:val="0"/>
      <w:divBdr>
        <w:top w:val="none" w:sz="0" w:space="0" w:color="auto"/>
        <w:left w:val="none" w:sz="0" w:space="0" w:color="auto"/>
        <w:bottom w:val="none" w:sz="0" w:space="0" w:color="auto"/>
        <w:right w:val="none" w:sz="0" w:space="0" w:color="auto"/>
      </w:divBdr>
    </w:div>
    <w:div w:id="1771391414">
      <w:bodyDiv w:val="1"/>
      <w:marLeft w:val="0"/>
      <w:marRight w:val="0"/>
      <w:marTop w:val="0"/>
      <w:marBottom w:val="0"/>
      <w:divBdr>
        <w:top w:val="none" w:sz="0" w:space="0" w:color="auto"/>
        <w:left w:val="none" w:sz="0" w:space="0" w:color="auto"/>
        <w:bottom w:val="none" w:sz="0" w:space="0" w:color="auto"/>
        <w:right w:val="none" w:sz="0" w:space="0" w:color="auto"/>
      </w:divBdr>
    </w:div>
    <w:div w:id="1788313406">
      <w:bodyDiv w:val="1"/>
      <w:marLeft w:val="0"/>
      <w:marRight w:val="0"/>
      <w:marTop w:val="0"/>
      <w:marBottom w:val="0"/>
      <w:divBdr>
        <w:top w:val="none" w:sz="0" w:space="0" w:color="auto"/>
        <w:left w:val="none" w:sz="0" w:space="0" w:color="auto"/>
        <w:bottom w:val="none" w:sz="0" w:space="0" w:color="auto"/>
        <w:right w:val="none" w:sz="0" w:space="0" w:color="auto"/>
      </w:divBdr>
    </w:div>
    <w:div w:id="1845393078">
      <w:bodyDiv w:val="1"/>
      <w:marLeft w:val="0"/>
      <w:marRight w:val="0"/>
      <w:marTop w:val="0"/>
      <w:marBottom w:val="0"/>
      <w:divBdr>
        <w:top w:val="none" w:sz="0" w:space="0" w:color="auto"/>
        <w:left w:val="none" w:sz="0" w:space="0" w:color="auto"/>
        <w:bottom w:val="none" w:sz="0" w:space="0" w:color="auto"/>
        <w:right w:val="none" w:sz="0" w:space="0" w:color="auto"/>
      </w:divBdr>
    </w:div>
    <w:div w:id="1862277503">
      <w:bodyDiv w:val="1"/>
      <w:marLeft w:val="0"/>
      <w:marRight w:val="0"/>
      <w:marTop w:val="0"/>
      <w:marBottom w:val="0"/>
      <w:divBdr>
        <w:top w:val="none" w:sz="0" w:space="0" w:color="auto"/>
        <w:left w:val="none" w:sz="0" w:space="0" w:color="auto"/>
        <w:bottom w:val="none" w:sz="0" w:space="0" w:color="auto"/>
        <w:right w:val="none" w:sz="0" w:space="0" w:color="auto"/>
      </w:divBdr>
    </w:div>
    <w:div w:id="1917275126">
      <w:bodyDiv w:val="1"/>
      <w:marLeft w:val="0"/>
      <w:marRight w:val="0"/>
      <w:marTop w:val="0"/>
      <w:marBottom w:val="0"/>
      <w:divBdr>
        <w:top w:val="none" w:sz="0" w:space="0" w:color="auto"/>
        <w:left w:val="none" w:sz="0" w:space="0" w:color="auto"/>
        <w:bottom w:val="none" w:sz="0" w:space="0" w:color="auto"/>
        <w:right w:val="none" w:sz="0" w:space="0" w:color="auto"/>
      </w:divBdr>
    </w:div>
    <w:div w:id="20067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E28F-811B-4A29-9634-829742E4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3568</Words>
  <Characters>19629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Facundo Díaz</dc:creator>
  <cp:keywords/>
  <dc:description/>
  <cp:lastModifiedBy>Ayelén Nair Ontivero García</cp:lastModifiedBy>
  <cp:revision>5</cp:revision>
  <cp:lastPrinted>2025-07-29T12:31:00Z</cp:lastPrinted>
  <dcterms:created xsi:type="dcterms:W3CDTF">2025-07-31T15:07:00Z</dcterms:created>
  <dcterms:modified xsi:type="dcterms:W3CDTF">2025-07-31T18:45:00Z</dcterms:modified>
</cp:coreProperties>
</file>